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Default Extension="jpeg" ContentType="image/jpeg"/>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11.xml" ContentType="application/vnd.openxmlformats-officedocument.wordprocessingml.header+xml"/>
  <Override PartName="/word/footer20.xml" ContentType="application/vnd.openxmlformats-officedocument.wordprocessingml.footer+xml"/>
  <Override PartName="/word/header1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3.xml" ContentType="application/vnd.openxmlformats-officedocument.wordprocessingml.header+xml"/>
  <Override PartName="/word/footer29.xml" ContentType="application/vnd.openxmlformats-officedocument.wordprocessingml.footer+xml"/>
  <Override PartName="/word/header14.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15.xml" ContentType="application/vnd.openxmlformats-officedocument.wordprocessingml.header+xml"/>
  <Override PartName="/word/footer32.xml" ContentType="application/vnd.openxmlformats-officedocument.wordprocessingml.footer+xml"/>
  <Override PartName="/word/header16.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7.xml" ContentType="application/vnd.openxmlformats-officedocument.wordprocessingml.header+xml"/>
  <Override PartName="/word/footer37.xml" ContentType="application/vnd.openxmlformats-officedocument.wordprocessingml.footer+xml"/>
  <Override PartName="/word/header18.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19.xml" ContentType="application/vnd.openxmlformats-officedocument.wordprocessingml.header+xml"/>
  <Override PartName="/word/footer4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00015pt;width:1190.55pt;height:841.9pt;mso-position-horizontal-relative:page;mso-position-vertical-relative:page;z-index:-89272" coordorigin="0,0" coordsize="23811,16838">
            <v:shape style="position:absolute;left:11906;top:6472;width:11906;height:5273" type="#_x0000_t75" stroked="false">
              <v:imagedata r:id="rId5" o:title=""/>
            </v:shape>
            <v:shape style="position:absolute;left:11906;top:9455;width:11906;height:6547" coordorigin="11906,9455" coordsize="11906,6547" path="m23811,9455l11906,11745,11906,16002,23811,16002,23811,9455xe" filled="true" fillcolor="#005aaa" stroked="false">
              <v:path arrowok="t"/>
              <v:fill type="solid"/>
            </v:shape>
            <v:shape style="position:absolute;left:11906;top:0;width:11906;height:2310" type="#_x0000_t75" stroked="false">
              <v:imagedata r:id="rId6" o:title=""/>
            </v:shape>
            <v:shape style="position:absolute;left:11906;top:2310;width:11906;height:4162" type="#_x0000_t75" stroked="false">
              <v:imagedata r:id="rId7" o:title=""/>
            </v:shape>
            <v:shape style="position:absolute;left:11906;top:0;width:11906;height:6045" coordorigin="11906,0" coordsize="11906,6045" path="m23811,0l11906,0,11906,6045,15080,2466,23811,2466,23811,0xm23811,2466l15080,2466,23811,3884,23811,2466xe" filled="true" fillcolor="#005aaa" stroked="false">
              <v:path arrowok="t"/>
              <v:fill type="solid"/>
            </v:shape>
            <v:shape style="position:absolute;left:20324;top:754;width:3487;height:1656" coordorigin="20324,754" coordsize="3487,1656" path="m23811,754l20324,754,20324,823,20653,1219,20324,2099,20324,2409,23811,2409,23811,754xe" filled="true" fillcolor="#ffffff" stroked="false">
              <v:path arrowok="t"/>
              <v:fill type="solid"/>
            </v:shape>
            <v:shape style="position:absolute;left:22763;top:1149;width:293;height:387" type="#_x0000_t75" stroked="false">
              <v:imagedata r:id="rId8" o:title=""/>
            </v:shape>
            <v:shape style="position:absolute;left:20968;top:1301;width:1739;height:472" coordorigin="20968,1301" coordsize="1739,472" path="m21261,1765l21181,1644,21148,1594,21181,1543,21256,1429,21192,1429,21163,1433,21140,1442,21123,1455,21112,1469,21064,1543,21064,1301,21037,1301,21010,1307,20988,1323,20973,1348,20968,1379,20968,1765,20994,1765,21021,1759,21043,1742,21058,1717,21064,1687,21064,1644,21117,1725,21128,1738,21145,1751,21167,1761,21196,1765,21261,1765m21480,1455l21458,1443,21434,1435,21409,1429,21383,1427,21338,1434,21306,1453,21288,1485,21283,1529,21283,1765,21309,1765,21336,1759,21358,1742,21373,1717,21378,1688,21379,1543,21381,1530,21389,1520,21399,1514,21410,1512,21419,1512,21435,1515,21445,1520,21449,1512,21480,1455m21803,1600l21800,1565,21791,1532,21778,1506,21777,1503,21757,1477,21732,1455,21706,1441,21706,1601,21705,1620,21702,1637,21697,1652,21690,1666,21680,1679,21668,1688,21653,1693,21637,1695,21620,1693,21605,1688,21593,1679,21583,1666,21576,1652,21571,1637,21568,1620,21567,1601,21568,1581,21571,1564,21576,1548,21583,1535,21593,1522,21605,1513,21620,1508,21637,1506,21653,1508,21668,1513,21680,1522,21690,1536,21697,1549,21702,1565,21705,1582,21706,1601,21706,1441,21704,1440,21672,1431,21636,1428,21601,1431,21569,1440,21541,1455,21516,1477,21496,1503,21482,1532,21473,1565,21470,1600,21473,1636,21482,1669,21496,1698,21515,1723,21540,1745,21569,1760,21601,1770,21636,1773,21672,1770,21704,1761,21732,1745,21757,1724,21777,1698,21778,1695,21791,1669,21800,1636,21803,1600m22026,1745l21993,1688,21989,1682,21983,1687,21975,1688,21966,1688,21955,1687,21945,1681,21937,1671,21934,1658,21934,1522,21957,1522,21979,1517,21999,1504,22013,1482,22019,1453,22019,1444,21934,1444,21934,1418,21929,1388,21914,1363,21892,1346,21865,1340,21839,1340,21839,1668,21846,1718,21866,1750,21897,1768,21939,1773,21963,1771,21985,1766,22005,1757,22026,1745m22355,1600l22352,1565,22344,1532,22331,1506,22329,1503,22310,1477,22285,1455,22258,1441,22258,1601,22257,1620,22254,1637,22250,1652,22243,1666,22233,1679,22220,1688,22206,1693,22189,1695,22172,1693,22158,1688,22146,1679,22135,1666,22129,1652,22124,1637,22121,1620,22120,1601,22121,1581,22124,1564,22129,1548,22135,1535,22146,1522,22158,1513,22172,1508,22189,1506,22206,1508,22220,1513,22233,1522,22243,1536,22250,1549,22254,1565,22257,1582,22258,1601,22258,1441,22256,1440,22224,1431,22189,1428,22154,1431,22122,1440,22093,1455,22069,1477,22049,1503,22034,1532,22026,1565,22023,1600,22026,1636,22034,1669,22048,1698,22068,1723,22093,1745,22121,1760,22154,1770,22189,1773,22224,1770,22256,1761,22285,1745,22310,1724,22329,1698,22331,1695,22344,1669,22352,1636,22355,1600m22706,1596l22696,1528,22688,1514,22665,1475,22616,1440,22550,1427,22483,1440,22434,1475,22404,1528,22394,1596,22394,1765,22420,1765,22447,1759,22470,1742,22485,1717,22490,1687,22490,1596,22493,1562,22502,1536,22520,1520,22550,1514,22580,1520,22598,1536,22607,1562,22609,1596,22609,1687,22615,1717,22630,1742,22653,1759,22680,1765,22706,1765,22706,1596e" filled="true" fillcolor="#45484c" stroked="false">
              <v:path arrowok="t"/>
              <v:fill type="solid"/>
            </v:shape>
            <v:shape style="position:absolute;left:20968;top:1915;width:622;height:206" type="#_x0000_t75" stroked="false">
              <v:imagedata r:id="rId9" o:title=""/>
            </v:shape>
            <v:shape style="position:absolute;left:21670;top:1954;width:225;height:167" type="#_x0000_t75" stroked="false">
              <v:imagedata r:id="rId10" o:title=""/>
            </v:shape>
            <v:shape style="position:absolute;left:21927;top:1954;width:57;height:115" coordorigin="21927,1954" coordsize="57,115" path="m21931,1956l21927,1956,21927,2069,21940,2069,21940,1984,21941,1982,21942,1979,21944,1977,21945,1975,21950,1972,21952,1970,21954,1969,21940,1969,21940,1965,21939,1961,21934,1957,21931,1956xm21982,1968l21967,1968,21970,1968,21975,1970,21977,1971,21979,1973,21980,1972,21981,1970,21982,1968xm21964,1954l21961,1955,21955,1957,21952,1958,21948,1961,21946,1963,21943,1967,21941,1968,21940,1969,21954,1969,21958,1968,21961,1968,21982,1968,21983,1967,21983,1965,21983,1961,21983,1960,21980,1957,21979,1957,21976,1955,21974,1955,21970,1955,21964,1954xe" filled="true" fillcolor="#45484c" stroked="false">
              <v:path arrowok="t"/>
              <v:fill type="solid"/>
            </v:shape>
            <v:shape style="position:absolute;left:22048;top:1898;width:216;height:175" type="#_x0000_t75" stroked="false">
              <v:imagedata r:id="rId11" o:title=""/>
            </v:shape>
            <v:shape style="position:absolute;left:22302;top:1956;width:93;height:115" coordorigin="22302,1956" coordsize="93,115" path="m22306,1956l22302,1956,22302,2029,22302,2035,22302,2040,22303,2043,22303,2047,22304,2050,22305,2053,22307,2056,22309,2059,22311,2061,22317,2066,22320,2068,22329,2071,22334,2071,22349,2071,22357,2070,22371,2063,22376,2060,22377,2059,22330,2059,22321,2054,22318,2043,22317,2041,22316,2038,22315,2032,22315,2029,22315,1964,22314,1961,22309,1957,22306,1956xm22394,2056l22380,2056,22380,2069,22394,2069,22394,2056xm22385,1956l22380,1956,22380,2043,22379,2045,22375,2049,22372,2051,22365,2055,22361,2056,22353,2058,22349,2059,22377,2059,22380,2056,22394,2056,22394,1964,22393,1961,22390,1959,22388,1957,22385,1956xe" filled="true" fillcolor="#45484c" stroked="false">
              <v:path arrowok="t"/>
              <v:fill type="solid"/>
            </v:shape>
            <v:shape style="position:absolute;left:22426;top:1954;width:294;height:118" type="#_x0000_t75" stroked="false">
              <v:imagedata r:id="rId12" o:title=""/>
            </v:shape>
            <v:shape style="position:absolute;left:22706;top:1038;width:321;height:466" coordorigin="22706,1038" coordsize="321,466" path="m22706,1038l22706,1285,22707,1294,22713,1313,22729,1332,22761,1340,22769,1340,22779,1337,22771,1327,22766,1317,22762,1306,22761,1295,22761,1093,22757,1072,22745,1054,22727,1042,22706,1038xm23007,1038l22792,1253,22770,1276,22763,1292,22770,1308,22792,1331,22831,1292,23007,1116,23019,1098,23023,1077,23019,1056,23007,1038xm22890,1351l22851,1390,22949,1487,22967,1500,22988,1504,23008,1500,23027,1487,22890,1351xe" filled="true" fillcolor="#005fad" stroked="false">
              <v:path arrowok="t"/>
              <v:fill type="solid"/>
            </v:shape>
            <v:shape style="position:absolute;left:11906;top:9591;width:11906;height:7247" coordorigin="11906,9591" coordsize="11906,7247" path="m23811,9591l11906,12264,11906,16838,23811,16838,23811,10970,18527,10970,23811,9915,23811,9591xm23811,10474l18527,10970,23811,10970,23811,10474xe" filled="true" fillcolor="#ffffff" stroked="false">
              <v:path arrowok="t"/>
              <v:fill type="solid"/>
            </v:shape>
            <v:shape style="position:absolute;left:16611;top:12129;width:5766;height:2662" coordorigin="16611,12129" coordsize="5766,2662" path="m22377,14673l16611,14673,16611,14791,22377,14791,22377,14673m22377,12129l16611,12129,16611,12247,22377,12247,22377,12129e" filled="true" fillcolor="#adc4e6" stroked="false">
              <v:path arrowok="t"/>
              <v:fill type="solid"/>
            </v:shape>
            <v:shape style="position:absolute;left:0;top:0;width:23811;height:16271" coordorigin="0,0" coordsize="23811,16271" path="m11906,0l0,0,0,15761,11906,15761,11906,0m23811,16016l11906,16016,11906,16271,23811,16271,23811,16016e" filled="true" fillcolor="#005aaa" stroked="false">
              <v:path arrowok="t"/>
              <v:fill type="solid"/>
            </v:shape>
            <v:shape style="position:absolute;left:0;top:502;width:11906;height:15500" coordorigin="0,502" coordsize="11906,15500" path="m11304,1111l11300,1082,11288,1063,11288,1112,11288,1132,11286,1134,11185,1134,11185,1112,11188,1091,11198,1076,11214,1065,11236,1062,11258,1065,11275,1076,11284,1091,11288,1112,11288,1063,11287,1062,11287,1061,11265,1047,11236,1042,11208,1047,11186,1061,11173,1082,11169,1111,11169,1166,11185,1166,11185,1153,11301,1153,11304,1149,11304,1134,11304,1111m11304,937l11301,934,11275,934,11275,951,11286,951,11288,953,11288,998,11286,999,11244,999,11244,952,11228,952,11228,999,11185,999,11185,958,11186,956,11198,956,11198,939,11172,939,11169,943,11169,1031,11185,1031,11185,1019,11301,1019,11304,1015,11304,999,11304,937m11304,868l11300,840,11288,821,11288,870,11288,890,11286,892,11185,892,11185,870,11188,849,11198,833,11214,823,11236,820,11258,823,11275,833,11284,849,11288,870,11288,821,11287,820,11287,819,11265,805,11236,800,11208,805,11186,819,11173,840,11169,868,11169,923,11185,923,11185,911,11301,911,11304,907,11304,892,11304,868m11304,634l11288,634,11288,643,11286,644,11169,654,11169,674,11248,709,11258,712,11258,713,11248,716,11169,752,11169,771,11286,781,11288,782,11288,791,11304,791,11304,765,11301,762,11215,756,11212,756,11200,756,11200,756,11213,752,11280,721,11280,705,11220,677,11213,674,11200,670,11200,669,11212,670,11215,669,11292,664,11301,663,11304,660,11304,634m11304,571l11300,543,11288,523,11288,572,11288,593,11286,594,11185,594,11185,572,11188,552,11198,536,11214,526,11236,522,11258,526,11275,536,11284,552,11288,572,11288,523,11287,522,11287,521,11265,507,11236,502,11208,507,11186,521,11173,543,11169,571,11169,626,11185,626,11185,613,11301,613,11304,610,11304,594,11304,571m11906,9450l0,11740,0,16002,11906,16002,11906,9450e" filled="true" fillcolor="#ffffff" stroked="false">
              <v:path arrowok="t"/>
              <v:fill type="solid"/>
            </v:shape>
            <v:rect style="position:absolute;left:0;top:16016;width:11906;height:255" filled="true" fillcolor="#005aaa" stroked="false">
              <v:fill type="solid"/>
            </v:rect>
            <v:shape style="position:absolute;left:7021;top:13711;width:396;height:523" coordorigin="7021,13711" coordsize="396,523" path="m7364,13711l7061,13983,7021,14036,7031,14057,7061,14089,7206,14234,7222,14209,7228,14181,7222,14153,7206,14128,7114,14036,7417,13733,7392,13716,7364,13711xe" filled="true" fillcolor="#11ade4" stroked="false">
              <v:path arrowok="t"/>
              <v:fill type="solid"/>
            </v:shape>
            <v:shape style="position:absolute;left:4598;top:13916;width:2347;height:638" coordorigin="4598,13916" coordsize="2347,638" path="m4994,14542l4886,14379,4841,14311,4886,14243,4988,14089,4900,14089,4861,14094,4831,14107,4808,14124,4793,14142,4727,14243,4727,13916,4692,13916,4655,13924,4626,13946,4605,13980,4598,14021,4598,14542,4633,14542,4670,14534,4700,14512,4720,14478,4727,14437,4727,14379,4799,14489,4814,14507,4837,14524,4867,14537,4906,14542,4994,14542m5290,14125l5259,14108,5227,14097,5193,14089,5159,14086,5097,14095,5055,14121,5031,14164,5023,14223,5023,14542,5058,14542,5095,14534,5125,14512,5145,14478,5153,14437,5153,14243,5157,14225,5167,14212,5180,14204,5195,14202,5206,14202,5218,14204,5231,14207,5243,14211,5248,14202,5290,14125m5725,14320l5721,14272,5710,14228,5692,14193,5690,14188,5663,14153,5630,14125,5594,14105,5594,14321,5593,14347,5589,14370,5582,14391,5573,14409,5560,14426,5543,14438,5523,14445,5501,14448,5478,14445,5459,14438,5442,14426,5428,14408,5419,14391,5413,14370,5409,14347,5407,14321,5409,14295,5413,14271,5419,14250,5428,14232,5442,14215,5459,14202,5478,14195,5501,14193,5523,14195,5543,14203,5560,14215,5573,14233,5582,14251,5589,14272,5593,14295,5594,14321,5594,14105,5592,14104,5549,14092,5501,14087,5453,14092,5410,14104,5371,14125,5338,14153,5311,14188,5292,14228,5280,14272,5277,14320,5280,14369,5292,14412,5311,14452,5337,14486,5371,14515,5410,14536,5453,14549,5501,14553,5549,14549,5592,14537,5630,14516,5663,14487,5690,14452,5692,14448,5710,14413,5721,14369,5725,14320m6027,14516l5982,14439,5977,14431,5968,14437,5958,14439,5945,14439,5931,14437,5917,14429,5907,14416,5903,14398,5903,14214,5934,14214,5964,14208,5990,14190,6009,14161,6017,14122,6017,14109,5903,14109,5903,14075,5895,14033,5875,14000,5845,13977,5809,13969,5774,13969,5774,14411,5783,14479,5810,14523,5853,14546,5909,14553,5942,14551,5971,14544,5998,14532,6027,14516m6471,14320l6467,14272,6455,14228,6438,14193,6436,14188,6409,14153,6376,14125,6340,14105,6340,14321,6339,14347,6335,14370,6328,14391,6319,14409,6305,14426,6289,14438,6269,14445,6247,14448,6224,14445,6205,14438,6188,14426,6174,14408,6165,14391,6158,14370,6154,14347,6153,14321,6154,14295,6158,14271,6165,14250,6174,14232,6188,14215,6205,14202,6224,14195,6247,14193,6269,14195,6289,14203,6305,14215,6319,14233,6328,14251,6335,14272,6339,14295,6340,14321,6340,14105,6338,14104,6295,14092,6247,14087,6199,14092,6156,14104,6117,14125,6084,14153,6057,14188,6038,14228,6026,14272,6022,14320,6026,14369,6038,14412,6057,14452,6083,14486,6117,14515,6155,14536,6199,14549,6247,14553,6295,14549,6338,14537,6376,14516,6409,14487,6436,14452,6438,14448,6455,14413,6467,14369,6471,14320m6944,14315l6935,14240,6920,14204,6909,14177,6866,14129,6807,14098,6734,14087,6660,14098,6602,14129,6559,14177,6532,14240,6523,14315,6523,14542,6558,14542,6595,14534,6625,14512,6646,14478,6653,14437,6653,14315,6657,14269,6669,14234,6694,14212,6734,14204,6774,14212,6799,14234,6811,14269,6814,14315,6814,14437,6822,14478,6842,14512,6872,14534,6909,14542,6944,14542,6944,14315e" filled="true" fillcolor="#45484c" stroked="false">
              <v:path arrowok="t"/>
              <v:fill type="solid"/>
            </v:shape>
            <v:shape style="position:absolute;left:4598;top:14798;width:129;height:226" type="#_x0000_t75" stroked="false">
              <v:imagedata r:id="rId13" o:title=""/>
            </v:shape>
            <v:shape style="position:absolute;left:4759;top:14746;width:678;height:212" type="#_x0000_t75" stroked="false">
              <v:imagedata r:id="rId14" o:title=""/>
            </v:shape>
            <v:shape style="position:absolute;left:5546;top:14798;width:129;height:226" type="#_x0000_t75" stroked="false">
              <v:imagedata r:id="rId15" o:title=""/>
            </v:shape>
            <v:shape style="position:absolute;left:5711;top:14798;width:139;height:160" type="#_x0000_t75" stroked="false">
              <v:imagedata r:id="rId16" o:title=""/>
            </v:shape>
            <v:shape style="position:absolute;left:5893;top:14798;width:77;height:155" coordorigin="5893,14798" coordsize="77,155" path="m5898,14801l5893,14801,5893,14953,5911,14953,5911,14838,5912,14835,5914,14832,5915,14829,5918,14826,5924,14821,5927,14819,5930,14818,5911,14818,5911,14812,5909,14807,5906,14805,5902,14802,5898,14801xm5967,14816l5947,14816,5951,14817,5955,14818,5958,14819,5960,14821,5963,14823,5964,14822,5965,14820,5967,14816xm5942,14798l5938,14799,5931,14802,5927,14803,5921,14807,5919,14810,5914,14815,5912,14817,5911,14818,5930,14818,5935,14817,5939,14816,5967,14816,5968,14815,5969,14812,5969,14807,5968,14805,5965,14802,5963,14801,5959,14800,5956,14799,5951,14798,5942,14798xe" filled="true" fillcolor="#45484c" stroked="false">
              <v:path arrowok="t"/>
              <v:fill type="solid"/>
            </v:shape>
            <v:shape style="position:absolute;left:6057;top:14798;width:128;height:160" type="#_x0000_t75" stroked="false">
              <v:imagedata r:id="rId17" o:title=""/>
            </v:shape>
            <v:shape style="position:absolute;left:6219;top:14722;width:129;height:236" type="#_x0000_t75" stroked="false">
              <v:imagedata r:id="rId18" o:title=""/>
            </v:shape>
            <v:shape style="position:absolute;left:6399;top:14801;width:125;height:155" type="#_x0000_t75" stroked="false">
              <v:imagedata r:id="rId19" o:title=""/>
            </v:shape>
            <v:shape style="position:absolute;left:6567;top:14798;width:286;height:160" type="#_x0000_t75" stroked="false">
              <v:imagedata r:id="rId20" o:title=""/>
            </v:shape>
            <v:shape style="position:absolute;left:6887;top:14798;width:77;height:155" coordorigin="6887,14798" coordsize="77,155" path="m6893,14801l6887,14801,6887,14953,6906,14953,6906,14838,6906,14835,6910,14829,6912,14826,6918,14821,6921,14819,6924,14818,6906,14818,6906,14812,6904,14807,6900,14805,6897,14802,6893,14801xm6962,14816l6942,14816,6946,14817,6952,14819,6955,14821,6957,14823,6958,14822,6960,14820,6962,14816xm6937,14798l6933,14799,6925,14802,6922,14803,6915,14807,6913,14810,6908,14815,6907,14817,6906,14818,6924,14818,6929,14817,6933,14816,6962,14816,6963,14815,6963,14812,6963,14807,6963,14805,6959,14802,6958,14801,6953,14800,6951,14799,6946,14798,6937,14798xe" filled="true" fillcolor="#45484c" stroked="false">
              <v:path arrowok="t"/>
              <v:fill type="solid"/>
            </v:shape>
            <v:shape style="position:absolute;left:6944;top:13561;width:434;height:629" coordorigin="6944,13561" coordsize="434,629" path="m6944,13561l6944,13895,6945,13906,6954,13932,6976,13957,7019,13969,7030,13969,7043,13965,7033,13952,7025,13937,7021,13923,7019,13908,7019,13636,7013,13607,6997,13583,6973,13567,6944,13561xm7351,13561l7061,13851,7031,13883,7021,13904,7031,13926,7061,13957,7114,13904,7351,13667,7367,13642,7373,13614,7367,13586,7351,13561xm7193,13983l7140,14036,7272,14168,7272,14168,7297,14184,7325,14190,7353,14184,7377,14168,7193,13983xe" filled="true" fillcolor="#005fad"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7"/>
        </w:rPr>
      </w:pPr>
    </w:p>
    <w:p>
      <w:pPr>
        <w:spacing w:line="1126" w:lineRule="exact" w:before="0"/>
        <w:ind w:left="0" w:right="115" w:firstLine="0"/>
        <w:jc w:val="right"/>
        <w:rPr>
          <w:rFonts w:ascii="Museo 500" w:hAnsi="Museo 500"/>
          <w:sz w:val="104"/>
        </w:rPr>
      </w:pPr>
      <w:r>
        <w:rPr>
          <w:rFonts w:ascii="Museo 500" w:hAnsi="Museo 500"/>
          <w:color w:val="0089CF"/>
          <w:sz w:val="104"/>
        </w:rPr>
        <w:t>CÓDIGO DE</w:t>
      </w:r>
    </w:p>
    <w:p>
      <w:pPr>
        <w:spacing w:line="1283" w:lineRule="exact" w:before="0"/>
        <w:ind w:left="0" w:right="115" w:firstLine="0"/>
        <w:jc w:val="right"/>
        <w:rPr>
          <w:rFonts w:ascii="Bookman Old Style"/>
          <w:b w:val="0"/>
          <w:sz w:val="115"/>
        </w:rPr>
      </w:pPr>
      <w:r>
        <w:rPr>
          <w:rFonts w:ascii="Bookman Old Style"/>
          <w:b w:val="0"/>
          <w:color w:val="005AAA"/>
          <w:sz w:val="115"/>
        </w:rPr>
        <w:t>CONDUTA</w:t>
      </w:r>
    </w:p>
    <w:p>
      <w:pPr>
        <w:spacing w:before="93"/>
        <w:ind w:left="0" w:right="117" w:firstLine="0"/>
        <w:jc w:val="right"/>
        <w:rPr>
          <w:rFonts w:ascii="Museo 300"/>
          <w:b w:val="0"/>
          <w:sz w:val="41"/>
        </w:rPr>
      </w:pPr>
      <w:r>
        <w:rPr>
          <w:rFonts w:ascii="Museo 300"/>
          <w:b w:val="0"/>
          <w:color w:val="0089CF"/>
          <w:spacing w:val="-3"/>
          <w:sz w:val="41"/>
        </w:rPr>
        <w:t>KROTON </w:t>
      </w:r>
      <w:r>
        <w:rPr>
          <w:rFonts w:ascii="Museo 300"/>
          <w:b w:val="0"/>
          <w:color w:val="0089CF"/>
          <w:sz w:val="41"/>
        </w:rPr>
        <w:t>EDUCACIONAL</w:t>
      </w:r>
      <w:r>
        <w:rPr>
          <w:rFonts w:ascii="Museo 300"/>
          <w:b w:val="0"/>
          <w:color w:val="0089CF"/>
          <w:spacing w:val="105"/>
          <w:sz w:val="41"/>
        </w:rPr>
        <w:t> </w:t>
      </w:r>
      <w:r>
        <w:rPr>
          <w:rFonts w:ascii="Museo 300"/>
          <w:b w:val="0"/>
          <w:color w:val="0089CF"/>
          <w:spacing w:val="-4"/>
          <w:sz w:val="41"/>
        </w:rPr>
        <w:t>2016</w:t>
      </w:r>
    </w:p>
    <w:p>
      <w:pPr>
        <w:spacing w:after="0"/>
        <w:jc w:val="right"/>
        <w:rPr>
          <w:rFonts w:ascii="Museo 300"/>
          <w:sz w:val="41"/>
        </w:rPr>
        <w:sectPr>
          <w:type w:val="continuous"/>
          <w:pgSz w:w="23820" w:h="16840" w:orient="landscape"/>
          <w:pgMar w:top="1580" w:bottom="280" w:left="3460" w:right="1300"/>
        </w:sectPr>
      </w:pPr>
    </w:p>
    <w:p>
      <w:pPr>
        <w:pStyle w:val="BodyText"/>
        <w:rPr>
          <w:rFonts w:ascii="Museo 300"/>
          <w:b w:val="0"/>
          <w:sz w:val="20"/>
        </w:rPr>
      </w:pPr>
      <w:r>
        <w:rPr/>
        <w:pict>
          <v:group style="position:absolute;margin-left:0pt;margin-top:77.590912pt;width:1190.55pt;height:739.35pt;mso-position-horizontal-relative:page;mso-position-vertical-relative:page;z-index:-89248" coordorigin="0,1552" coordsize="23811,14787">
            <v:rect style="position:absolute;left:0;top:5003;width:11906;height:255" filled="true" fillcolor="#005aaa" stroked="false">
              <v:fill type="solid"/>
            </v:rect>
            <v:shape style="position:absolute;left:12331;top:1552;width:11481;height:14787" coordorigin="12331,1552" coordsize="11481,14787" path="m23811,1552l23795,1559,12331,6491,15946,14202,23811,16338,23811,9513,15241,9513,15241,9395,23811,9395,23811,6969,15241,6969,15241,6852,23811,6852,23811,1552xm23811,9395l21007,9395,21007,9513,23811,9513,23811,9395xm23811,6852l21007,6852,21007,6969,23811,6969,23811,6852xe" filled="true" fillcolor="#e1ebf8" stroked="false">
              <v:path arrowok="t"/>
              <v:fill type="solid"/>
            </v:shape>
            <v:shape style="position:absolute;left:0;top:5003;width:23811;height:6832" coordorigin="0,5003" coordsize="23811,6832" path="m23811,11580l11906,11580,0,11580,0,11835,11906,11835,23811,11835,23811,11580m23811,5003l11906,5003,11906,5258,23811,5258,23811,5003e" filled="true" fillcolor="#005aaa" stroked="false">
              <v:path arrowok="t"/>
              <v:fill type="solid"/>
            </v:shape>
            <v:shape style="position:absolute;left:16258;top:2005;width:394;height:521" coordorigin="16258,2005" coordsize="394,521" path="m16599,2005l16297,2276,16258,2329,16267,2350,16297,2381,16441,2526,16458,2501,16463,2473,16458,2445,16441,2421,16349,2329,16651,2027,16627,2011,16599,2005xe" filled="true" fillcolor="#11ade4" stroked="false">
              <v:path arrowok="t"/>
              <v:fill type="solid"/>
            </v:shape>
            <v:shape style="position:absolute;left:13845;top:2209;width:2336;height:635" coordorigin="13845,2209" coordsize="2336,635" path="m14239,2833l14132,2671,14087,2603,14132,2534,14233,2381,14146,2381,14107,2386,14077,2399,14054,2417,14040,2435,13974,2534,13974,2209,13939,2209,13902,2217,13873,2240,13853,2273,13845,2314,13845,2833,13880,2833,13917,2825,13946,2802,13967,2769,13974,2728,13974,2671,14046,2779,14060,2797,14083,2815,14113,2828,14152,2833,14239,2833m14534,2417l14504,2401,14471,2389,14438,2382,14404,2379,14342,2388,14300,2414,14276,2456,14269,2515,14269,2833,14304,2833,14340,2825,14370,2802,14390,2769,14397,2728,14397,2535,14401,2517,14411,2504,14425,2496,14440,2494,14450,2494,14463,2496,14475,2499,14487,2503,14492,2494,14534,2417m14967,2612l14963,2564,14952,2520,14935,2485,14932,2480,14906,2446,14873,2417,14837,2398,14837,2612,14836,2638,14832,2661,14825,2682,14816,2700,14802,2717,14786,2729,14766,2736,14744,2739,14721,2736,14702,2729,14685,2717,14672,2700,14663,2682,14656,2661,14652,2638,14651,2612,14652,2586,14656,2563,14663,2542,14672,2524,14685,2507,14702,2494,14721,2487,14744,2485,14766,2487,14786,2495,14802,2507,14816,2525,14825,2543,14832,2564,14836,2587,14837,2612,14837,2398,14834,2396,14791,2384,14744,2380,14696,2384,14653,2396,14615,2417,14582,2446,14555,2480,14536,2520,14525,2564,14521,2612,14525,2660,14536,2704,14555,2743,14581,2777,14615,2806,14653,2827,14696,2839,14744,2844,14792,2839,14834,2827,14873,2807,14906,2778,14933,2743,14935,2739,14952,2704,14963,2660,14967,2612m15267,2807l15223,2730,15218,2722,15209,2728,15199,2730,15186,2730,15172,2728,15158,2720,15148,2707,15144,2689,15144,2506,15175,2506,15205,2500,15231,2482,15250,2453,15257,2414,15257,2402,15144,2402,15144,2367,15137,2326,15117,2293,15087,2271,15050,2262,15015,2262,15015,2702,15025,2770,15052,2813,15094,2837,15151,2844,15183,2841,15212,2834,15239,2823,15267,2807m15710,2612l15706,2564,15694,2520,15677,2485,15675,2480,15648,2446,15615,2417,15580,2398,15580,2612,15578,2638,15574,2661,15568,2682,15558,2700,15545,2717,15528,2729,15509,2736,15486,2739,15464,2736,15444,2729,15428,2717,15414,2700,15405,2682,15398,2661,15395,2638,15393,2612,15395,2586,15399,2563,15405,2542,15414,2524,15428,2507,15444,2494,15464,2487,15486,2485,15509,2487,15528,2495,15545,2507,15559,2525,15568,2543,15574,2564,15578,2587,15580,2612,15580,2398,15577,2396,15534,2384,15486,2380,15439,2384,15396,2396,15358,2417,15325,2446,15298,2480,15279,2520,15267,2564,15263,2612,15267,2660,15278,2704,15297,2743,15324,2777,15357,2806,15396,2827,15439,2839,15486,2844,15534,2839,15577,2827,15615,2807,15648,2778,15675,2743,15677,2739,15694,2704,15706,2660,15710,2612m16181,2606l16172,2532,16157,2496,16146,2469,16103,2421,16044,2390,15971,2379,15898,2390,15840,2421,15797,2469,15771,2532,15762,2606,15762,2833,15797,2833,15833,2825,15863,2802,15884,2769,15891,2728,15891,2606,15895,2560,15907,2526,15931,2504,15971,2496,16011,2504,16036,2526,16048,2560,16051,2606,16051,2728,16059,2769,16079,2802,16109,2825,16146,2833,16181,2833,16181,2606e" filled="true" fillcolor="#45484c" stroked="false">
              <v:path arrowok="t"/>
              <v:fill type="solid"/>
            </v:shape>
            <v:shape style="position:absolute;left:13845;top:3088;width:128;height:225" type="#_x0000_t75" stroked="false">
              <v:imagedata r:id="rId21" o:title=""/>
            </v:shape>
            <v:shape style="position:absolute;left:14005;top:3035;width:675;height:212" type="#_x0000_t75" stroked="false">
              <v:imagedata r:id="rId22" o:title=""/>
            </v:shape>
            <v:shape style="position:absolute;left:14789;top:3088;width:128;height:225" type="#_x0000_t75" stroked="false">
              <v:imagedata r:id="rId23" o:title=""/>
            </v:shape>
            <v:shape style="position:absolute;left:14953;top:3088;width:138;height:159" type="#_x0000_t75" stroked="false">
              <v:imagedata r:id="rId24" o:title=""/>
            </v:shape>
            <v:shape style="position:absolute;left:15134;top:3088;width:76;height:155" coordorigin="15134,3088" coordsize="76,155" path="m15140,3090l15134,3090,15134,3242,15152,3242,15152,3127,15153,3124,15155,3121,15157,3118,15159,3115,15165,3111,15168,3109,15171,3108,15152,3108,15152,3101,15151,3097,15143,3092,15140,3090xm15208,3105l15189,3105,15192,3106,15196,3107,15199,3108,15201,3110,15204,3113,15205,3111,15206,3109,15208,3105xm15184,3088l15179,3088,15172,3091,15168,3093,15162,3097,15160,3099,15155,3104,15154,3106,15152,3108,15171,3108,15176,3106,15180,3105,15208,3105,15209,3104,15210,3101,15210,3097,15209,3095,15206,3092,15204,3090,15200,3089,15197,3088,15192,3088,15184,3088xe" filled="true" fillcolor="#45484c" stroked="false">
              <v:path arrowok="t"/>
              <v:fill type="solid"/>
            </v:shape>
            <v:shape style="position:absolute;left:15297;top:3088;width:127;height:159" type="#_x0000_t75" stroked="false">
              <v:imagedata r:id="rId25" o:title=""/>
            </v:shape>
            <v:shape style="position:absolute;left:15459;top:3011;width:128;height:235" type="#_x0000_t75" stroked="false">
              <v:imagedata r:id="rId26" o:title=""/>
            </v:shape>
            <v:shape style="position:absolute;left:15638;top:3090;width:124;height:154" type="#_x0000_t75" stroked="false">
              <v:imagedata r:id="rId27" o:title=""/>
            </v:shape>
            <v:shape style="position:absolute;left:15805;top:3088;width:284;height:159" type="#_x0000_t75" stroked="false">
              <v:imagedata r:id="rId28" o:title=""/>
            </v:shape>
            <v:shape style="position:absolute;left:16124;top:3088;width:76;height:155" coordorigin="16124,3088" coordsize="76,155" path="m16129,3090l16124,3090,16124,3242,16142,3242,16142,3127,16143,3124,16145,3121,16147,3118,16149,3115,16152,3113,16155,3111,16158,3109,16161,3108,16142,3108,16142,3101,16140,3097,16133,3092,16129,3090xm16198,3105l16178,3105,16182,3106,16188,3108,16191,3110,16193,3113,16195,3111,16196,3109,16198,3105xm16173,3088l16169,3088,16162,3091,16158,3093,16152,3097,16150,3099,16145,3104,16143,3106,16142,3108,16161,3108,16166,3106,16169,3105,16198,3105,16199,3104,16200,3101,16200,3097,16199,3095,16196,3092,16194,3090,16190,3089,16187,3088,16182,3088,16173,3088xe" filled="true" fillcolor="#45484c" stroked="false">
              <v:path arrowok="t"/>
              <v:fill type="solid"/>
            </v:shape>
            <v:shape style="position:absolute;left:16181;top:1856;width:432;height:626" coordorigin="16181,1856" coordsize="432,626" path="m16181,1856l16181,2188,16182,2200,16190,2225,16212,2251,16255,2262,16266,2262,16279,2258,16269,2245,16261,2231,16257,2216,16255,2201,16255,1931,16249,1902,16233,1878,16210,1862,16181,1856xm16586,1856l16297,2145,16267,2176,16258,2198,16267,2219,16297,2250,16349,2198,16586,1961,16602,1937,16607,1909,16602,1881,16586,1856xm16428,2276l16376,2329,16507,2460,16507,2460,16532,2476,16559,2482,16587,2476,16612,2460,16428,2276xe" filled="true" fillcolor="#005fad" stroked="false">
              <v:path arrowok="t"/>
              <v:fill type="solid"/>
            </v:shape>
            <v:shape style="position:absolute;left:15241;top:6852;width:5766;height:2662" coordorigin="15241,6852" coordsize="5766,2662" path="m21007,9395l15241,9395,15241,9513,21007,9513,21007,9395m21007,6852l15241,6852,15241,6969,21007,6969,21007,6852e" filled="true" fillcolor="#9bbce3" stroked="false">
              <v:path arrowok="t"/>
              <v:fill type="solid"/>
            </v:shape>
            <w10:wrap type="none"/>
          </v:group>
        </w:pict>
      </w: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spacing w:before="5"/>
        <w:rPr>
          <w:rFonts w:ascii="Museo 300"/>
          <w:b w:val="0"/>
          <w:sz w:val="18"/>
        </w:rPr>
      </w:pPr>
    </w:p>
    <w:p>
      <w:pPr>
        <w:spacing w:line="1126" w:lineRule="exact" w:before="0"/>
        <w:ind w:left="11731" w:right="-5" w:firstLine="0"/>
        <w:jc w:val="left"/>
        <w:rPr>
          <w:rFonts w:ascii="Museo 500" w:hAnsi="Museo 500"/>
          <w:sz w:val="104"/>
        </w:rPr>
      </w:pPr>
      <w:r>
        <w:rPr>
          <w:rFonts w:ascii="Museo 500" w:hAnsi="Museo 500"/>
          <w:color w:val="0089CF"/>
          <w:sz w:val="104"/>
        </w:rPr>
        <w:t>CÓDIGO DE</w:t>
      </w:r>
    </w:p>
    <w:p>
      <w:pPr>
        <w:spacing w:line="1283" w:lineRule="exact" w:before="0"/>
        <w:ind w:left="11731" w:right="-5" w:firstLine="0"/>
        <w:jc w:val="left"/>
        <w:rPr>
          <w:rFonts w:ascii="Bookman Old Style"/>
          <w:b w:val="0"/>
          <w:sz w:val="115"/>
        </w:rPr>
      </w:pPr>
      <w:r>
        <w:rPr>
          <w:rFonts w:ascii="Bookman Old Style"/>
          <w:b w:val="0"/>
          <w:color w:val="005AAA"/>
          <w:sz w:val="115"/>
        </w:rPr>
        <w:t>CONDUTA</w:t>
      </w:r>
    </w:p>
    <w:p>
      <w:pPr>
        <w:spacing w:before="93"/>
        <w:ind w:left="11761" w:right="-5" w:firstLine="0"/>
        <w:jc w:val="left"/>
        <w:rPr>
          <w:rFonts w:ascii="Museo 300"/>
          <w:b w:val="0"/>
          <w:sz w:val="41"/>
        </w:rPr>
      </w:pPr>
      <w:r>
        <w:rPr>
          <w:rFonts w:ascii="Museo 300"/>
          <w:b w:val="0"/>
          <w:color w:val="0089CF"/>
          <w:spacing w:val="-3"/>
          <w:sz w:val="41"/>
        </w:rPr>
        <w:t>KROTON </w:t>
      </w:r>
      <w:r>
        <w:rPr>
          <w:rFonts w:ascii="Museo 300"/>
          <w:b w:val="0"/>
          <w:color w:val="0089CF"/>
          <w:sz w:val="41"/>
        </w:rPr>
        <w:t>EDUCACIONAL</w:t>
      </w:r>
      <w:r>
        <w:rPr>
          <w:rFonts w:ascii="Museo 300"/>
          <w:b w:val="0"/>
          <w:color w:val="0089CF"/>
          <w:spacing w:val="105"/>
          <w:sz w:val="41"/>
        </w:rPr>
        <w:t> </w:t>
      </w:r>
      <w:r>
        <w:rPr>
          <w:rFonts w:ascii="Museo 300"/>
          <w:b w:val="0"/>
          <w:color w:val="0089CF"/>
          <w:spacing w:val="-4"/>
          <w:sz w:val="41"/>
        </w:rPr>
        <w:t>2016</w:t>
      </w:r>
    </w:p>
    <w:p>
      <w:pPr>
        <w:spacing w:after="0"/>
        <w:jc w:val="left"/>
        <w:rPr>
          <w:rFonts w:ascii="Museo 300"/>
          <w:sz w:val="41"/>
        </w:rPr>
        <w:sectPr>
          <w:pgSz w:w="23820" w:h="16840" w:orient="landscape"/>
          <w:pgMar w:top="1580" w:bottom="280" w:left="3460" w:right="2680"/>
        </w:sectPr>
      </w:pPr>
    </w:p>
    <w:p>
      <w:pPr>
        <w:pStyle w:val="BodyText"/>
        <w:rPr>
          <w:rFonts w:ascii="Museo 300"/>
          <w:b w:val="0"/>
          <w:sz w:val="20"/>
        </w:rPr>
      </w:pPr>
    </w:p>
    <w:p>
      <w:pPr>
        <w:pStyle w:val="BodyText"/>
        <w:rPr>
          <w:rFonts w:ascii="Museo 300"/>
          <w:b w:val="0"/>
          <w:sz w:val="20"/>
        </w:rPr>
      </w:pPr>
    </w:p>
    <w:p>
      <w:pPr>
        <w:pStyle w:val="BodyText"/>
        <w:spacing w:before="10"/>
        <w:rPr>
          <w:rFonts w:ascii="Museo 300"/>
          <w:b w:val="0"/>
          <w:sz w:val="15"/>
        </w:rPr>
      </w:pPr>
    </w:p>
    <w:p>
      <w:pPr>
        <w:spacing w:after="0"/>
        <w:rPr>
          <w:rFonts w:ascii="Museo 300"/>
          <w:sz w:val="15"/>
        </w:rPr>
        <w:sectPr>
          <w:headerReference w:type="default" r:id="rId29"/>
          <w:footerReference w:type="default" r:id="rId30"/>
          <w:pgSz w:w="23820" w:h="16840" w:orient="landscape"/>
          <w:pgMar w:header="1205" w:footer="1260" w:top="1440" w:bottom="1440" w:left="0" w:right="0"/>
        </w:sectPr>
      </w:pPr>
    </w:p>
    <w:p>
      <w:pPr>
        <w:spacing w:before="73"/>
        <w:ind w:left="1487" w:right="0" w:firstLine="0"/>
        <w:jc w:val="center"/>
        <w:rPr>
          <w:rFonts w:ascii="Museo 300" w:hAnsi="Museo 300"/>
          <w:b w:val="0"/>
          <w:sz w:val="18"/>
        </w:rPr>
      </w:pPr>
      <w:r>
        <w:rPr>
          <w:rFonts w:ascii="Museo 300" w:hAnsi="Museo 300"/>
          <w:b w:val="0"/>
          <w:color w:val="231F20"/>
          <w:sz w:val="18"/>
        </w:rPr>
        <w:t>© 2016 por Editora e Distribuidora Educacional S.A</w:t>
      </w:r>
    </w:p>
    <w:p>
      <w:pPr>
        <w:pStyle w:val="BodyText"/>
        <w:spacing w:before="12"/>
        <w:rPr>
          <w:rFonts w:ascii="Museo 300"/>
          <w:b w:val="0"/>
          <w:sz w:val="19"/>
        </w:rPr>
      </w:pPr>
    </w:p>
    <w:p>
      <w:pPr>
        <w:spacing w:line="266" w:lineRule="auto" w:before="0"/>
        <w:ind w:left="1487" w:right="0" w:firstLine="0"/>
        <w:jc w:val="center"/>
        <w:rPr>
          <w:rFonts w:ascii="Museo 300" w:hAnsi="Museo 300"/>
          <w:b w:val="0"/>
          <w:sz w:val="18"/>
        </w:rPr>
      </w:pPr>
      <w:r>
        <w:rPr>
          <w:rFonts w:ascii="Museo 300" w:hAnsi="Museo 300"/>
          <w:b w:val="0"/>
          <w:color w:val="231F20"/>
          <w:spacing w:val="-3"/>
          <w:sz w:val="18"/>
        </w:rPr>
        <w:t>Todos </w:t>
      </w:r>
      <w:r>
        <w:rPr>
          <w:rFonts w:ascii="Museo 300" w:hAnsi="Museo 300"/>
          <w:b w:val="0"/>
          <w:color w:val="231F20"/>
          <w:sz w:val="18"/>
        </w:rPr>
        <w:t>os direitos reservados. Nenhuma parte desta publicação poderá ser reproduzida ou transmitida</w:t>
      </w:r>
      <w:r>
        <w:rPr>
          <w:rFonts w:ascii="Museo 300" w:hAnsi="Museo 300"/>
          <w:b w:val="0"/>
          <w:color w:val="231F20"/>
          <w:spacing w:val="-32"/>
          <w:sz w:val="18"/>
        </w:rPr>
        <w:t> </w:t>
      </w:r>
      <w:r>
        <w:rPr>
          <w:rFonts w:ascii="Museo 300" w:hAnsi="Museo 300"/>
          <w:b w:val="0"/>
          <w:color w:val="231F20"/>
          <w:sz w:val="18"/>
        </w:rPr>
        <w:t>de qualquer modo ou por qualquer outro meio, eletrônico ou mecânico, incluindo fotocópia, gravação ou qualquer outro tipo de sistema de armazenamento e transmissão de informação, sem prévia</w:t>
      </w:r>
      <w:r>
        <w:rPr>
          <w:rFonts w:ascii="Museo 300" w:hAnsi="Museo 300"/>
          <w:b w:val="0"/>
          <w:color w:val="231F20"/>
          <w:spacing w:val="-31"/>
          <w:sz w:val="18"/>
        </w:rPr>
        <w:t> </w:t>
      </w:r>
      <w:r>
        <w:rPr>
          <w:rFonts w:ascii="Museo 300" w:hAnsi="Museo 300"/>
          <w:b w:val="0"/>
          <w:color w:val="231F20"/>
          <w:sz w:val="18"/>
        </w:rPr>
        <w:t>autorização, por escrito, da Editora e Distribuidora Educacional</w:t>
      </w:r>
      <w:r>
        <w:rPr>
          <w:rFonts w:ascii="Museo 300" w:hAnsi="Museo 300"/>
          <w:b w:val="0"/>
          <w:color w:val="231F20"/>
          <w:spacing w:val="-18"/>
          <w:sz w:val="18"/>
        </w:rPr>
        <w:t> </w:t>
      </w:r>
      <w:r>
        <w:rPr>
          <w:rFonts w:ascii="Museo 300" w:hAnsi="Museo 300"/>
          <w:b w:val="0"/>
          <w:color w:val="231F20"/>
          <w:sz w:val="18"/>
        </w:rPr>
        <w:t>S.A.</w:t>
      </w:r>
    </w:p>
    <w:p>
      <w:pPr>
        <w:pStyle w:val="BodyText"/>
        <w:rPr>
          <w:rFonts w:ascii="Museo 300"/>
          <w:b w:val="0"/>
          <w:sz w:val="18"/>
        </w:rPr>
      </w:pPr>
    </w:p>
    <w:p>
      <w:pPr>
        <w:pStyle w:val="BodyText"/>
        <w:rPr>
          <w:rFonts w:ascii="Museo 300"/>
          <w:b w:val="0"/>
          <w:sz w:val="18"/>
        </w:rPr>
      </w:pPr>
    </w:p>
    <w:p>
      <w:pPr>
        <w:spacing w:before="0"/>
        <w:ind w:left="1487" w:right="0" w:firstLine="0"/>
        <w:jc w:val="center"/>
        <w:rPr>
          <w:rFonts w:ascii="Museo Sans 300"/>
          <w:b w:val="0"/>
          <w:i/>
          <w:sz w:val="18"/>
        </w:rPr>
      </w:pPr>
      <w:r>
        <w:rPr>
          <w:rFonts w:ascii="Museo Sans 300"/>
          <w:b w:val="0"/>
          <w:i/>
          <w:color w:val="231F20"/>
          <w:sz w:val="18"/>
        </w:rPr>
        <w:t>Presidente: Rodrigo Galindo</w:t>
      </w:r>
    </w:p>
    <w:p>
      <w:pPr>
        <w:spacing w:line="266" w:lineRule="auto" w:before="24"/>
        <w:ind w:left="3150" w:right="1660" w:hanging="1"/>
        <w:jc w:val="center"/>
        <w:rPr>
          <w:rFonts w:ascii="Museo Sans 300" w:hAnsi="Museo Sans 300"/>
          <w:b w:val="0"/>
          <w:i/>
          <w:sz w:val="18"/>
        </w:rPr>
      </w:pPr>
      <w:r>
        <w:rPr>
          <w:rFonts w:ascii="Museo Sans 300" w:hAnsi="Museo Sans 300"/>
          <w:b w:val="0"/>
          <w:i/>
          <w:color w:val="231F20"/>
          <w:sz w:val="18"/>
        </w:rPr>
        <w:t>Diretor de Recursos Humanos e Empregabilidade: Fabio Lacerda </w:t>
      </w:r>
      <w:r>
        <w:rPr>
          <w:rFonts w:ascii="Museo Sans 300" w:hAnsi="Museo Sans 300"/>
          <w:b w:val="0"/>
          <w:i/>
          <w:color w:val="231F20"/>
          <w:sz w:val="18"/>
        </w:rPr>
        <w:t>Vice-Presidente Acadêmico de Graduação: Mario Ghio Junior Gerente Comunicação Interna, Cultura e Clima: Denise Miyabara</w:t>
      </w:r>
    </w:p>
    <w:p>
      <w:pPr>
        <w:spacing w:line="266" w:lineRule="auto" w:before="0"/>
        <w:ind w:left="2223" w:right="733" w:firstLine="0"/>
        <w:jc w:val="center"/>
        <w:rPr>
          <w:rFonts w:ascii="Museo Sans 300" w:hAnsi="Museo Sans 300"/>
          <w:b w:val="0"/>
          <w:i/>
          <w:sz w:val="18"/>
        </w:rPr>
      </w:pPr>
      <w:r>
        <w:rPr>
          <w:rFonts w:ascii="Museo Sans 300" w:hAnsi="Museo Sans 300"/>
          <w:b w:val="0"/>
          <w:i/>
          <w:color w:val="231F20"/>
          <w:sz w:val="18"/>
        </w:rPr>
        <w:t>Gerente Sênior de Editoração e Disponibilização de Material Didático: Emanuel Santana </w:t>
      </w:r>
      <w:r>
        <w:rPr>
          <w:rFonts w:ascii="Museo Sans 300" w:hAnsi="Museo Sans 300"/>
          <w:b w:val="0"/>
          <w:i/>
          <w:color w:val="231F20"/>
          <w:sz w:val="18"/>
        </w:rPr>
        <w:t>Editoração e Diagramação: eGTB Editora</w:t>
      </w: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pStyle w:val="BodyText"/>
        <w:rPr>
          <w:rFonts w:ascii="Museo Sans 300"/>
          <w:b w:val="0"/>
          <w:i/>
          <w:sz w:val="18"/>
        </w:rPr>
      </w:pPr>
    </w:p>
    <w:p>
      <w:pPr>
        <w:spacing w:before="160"/>
        <w:ind w:left="864" w:right="0" w:firstLine="0"/>
        <w:jc w:val="center"/>
        <w:rPr>
          <w:rFonts w:ascii="Museo Sans 300"/>
          <w:b w:val="0"/>
          <w:i/>
          <w:sz w:val="18"/>
        </w:rPr>
      </w:pPr>
      <w:r>
        <w:rPr>
          <w:rFonts w:ascii="Museo Sans 300"/>
          <w:b w:val="0"/>
          <w:i/>
          <w:color w:val="231F20"/>
          <w:sz w:val="18"/>
        </w:rPr>
        <w:t>2016</w:t>
      </w:r>
    </w:p>
    <w:p>
      <w:pPr>
        <w:spacing w:line="266" w:lineRule="auto" w:before="24"/>
        <w:ind w:left="3451" w:right="2566" w:firstLine="458"/>
        <w:jc w:val="left"/>
        <w:rPr>
          <w:rFonts w:ascii="Museo Sans 300" w:hAnsi="Museo Sans 300"/>
          <w:b w:val="0"/>
          <w:i/>
          <w:sz w:val="18"/>
        </w:rPr>
      </w:pPr>
      <w:r>
        <w:rPr>
          <w:rFonts w:ascii="Museo Sans 300" w:hAnsi="Museo Sans 300"/>
          <w:b w:val="0"/>
          <w:i/>
          <w:color w:val="231F20"/>
          <w:sz w:val="18"/>
        </w:rPr>
        <w:t>Editora e Distribuidora Educacional S.A </w:t>
      </w:r>
      <w:r>
        <w:rPr>
          <w:rFonts w:ascii="Museo Sans 300" w:hAnsi="Museo Sans 300"/>
          <w:b w:val="0"/>
          <w:i/>
          <w:color w:val="231F20"/>
          <w:sz w:val="18"/>
        </w:rPr>
        <w:t>Avenida Paris, 675 – Parque Residencial João Piza</w:t>
      </w:r>
    </w:p>
    <w:p>
      <w:pPr>
        <w:spacing w:before="0"/>
        <w:ind w:left="864" w:right="0" w:firstLine="0"/>
        <w:jc w:val="center"/>
        <w:rPr>
          <w:rFonts w:ascii="Museo Sans 300" w:hAnsi="Museo Sans 300"/>
          <w:b w:val="0"/>
          <w:i/>
          <w:sz w:val="18"/>
        </w:rPr>
      </w:pPr>
      <w:r>
        <w:rPr>
          <w:rFonts w:ascii="Museo Sans 300" w:hAnsi="Museo Sans 300"/>
          <w:b w:val="0"/>
          <w:i/>
          <w:color w:val="231F20"/>
          <w:sz w:val="18"/>
        </w:rPr>
        <w:t>CEP: 86041-100 — Londrina — PR</w:t>
      </w:r>
    </w:p>
    <w:p>
      <w:pPr>
        <w:spacing w:line="266" w:lineRule="auto" w:before="24"/>
        <w:ind w:left="3711" w:right="2844" w:firstLine="0"/>
        <w:jc w:val="center"/>
        <w:rPr>
          <w:rFonts w:ascii="Museo Sans 300"/>
          <w:b w:val="0"/>
          <w:i/>
          <w:sz w:val="18"/>
        </w:rPr>
      </w:pPr>
      <w:hyperlink r:id="rId31">
        <w:r>
          <w:rPr>
            <w:rFonts w:ascii="Museo Sans 300"/>
            <w:b w:val="0"/>
            <w:i/>
            <w:color w:val="231F20"/>
            <w:sz w:val="18"/>
          </w:rPr>
          <w:t>e-mail: editora.educacional@kroton.com.br</w:t>
        </w:r>
      </w:hyperlink>
      <w:r>
        <w:rPr>
          <w:rFonts w:ascii="Museo Sans 300"/>
          <w:b w:val="0"/>
          <w:i/>
          <w:color w:val="231F20"/>
          <w:sz w:val="18"/>
        </w:rPr>
        <w:t> </w:t>
      </w:r>
      <w:r>
        <w:rPr>
          <w:rFonts w:ascii="Museo Sans 300"/>
          <w:b w:val="0"/>
          <w:i/>
          <w:color w:val="231F20"/>
          <w:sz w:val="18"/>
        </w:rPr>
        <w:t>Homepage: </w:t>
      </w:r>
      <w:hyperlink r:id="rId32">
        <w:r>
          <w:rPr>
            <w:rFonts w:ascii="Museo Sans 300"/>
            <w:b w:val="0"/>
            <w:i/>
            <w:color w:val="231F20"/>
            <w:sz w:val="18"/>
          </w:rPr>
          <w:t>http://www.kroton.com.br/</w:t>
        </w:r>
      </w:hyperlink>
    </w:p>
    <w:p>
      <w:pPr>
        <w:spacing w:before="155"/>
        <w:ind w:left="1487" w:right="0" w:firstLine="0"/>
        <w:jc w:val="left"/>
        <w:rPr>
          <w:rFonts w:ascii="Georgia" w:hAnsi="Georgia"/>
          <w:sz w:val="83"/>
        </w:rPr>
      </w:pPr>
      <w:r>
        <w:rPr/>
        <w:br w:type="column"/>
      </w:r>
      <w:r>
        <w:rPr>
          <w:rFonts w:ascii="Georgia" w:hAnsi="Georgia"/>
          <w:color w:val="005AAA"/>
          <w:sz w:val="83"/>
        </w:rPr>
        <w:t>SUMÁRIO</w:t>
      </w:r>
    </w:p>
    <w:p>
      <w:pPr>
        <w:pStyle w:val="BodyText"/>
        <w:spacing w:before="8"/>
        <w:rPr>
          <w:rFonts w:ascii="Georgia"/>
          <w:sz w:val="76"/>
        </w:rPr>
      </w:pPr>
    </w:p>
    <w:p>
      <w:pPr>
        <w:spacing w:before="0"/>
        <w:ind w:left="2956" w:right="6877" w:firstLine="0"/>
        <w:jc w:val="center"/>
        <w:rPr>
          <w:rFonts w:ascii="Museo 300"/>
          <w:b w:val="0"/>
          <w:sz w:val="20"/>
        </w:rPr>
      </w:pPr>
      <w:r>
        <w:rPr/>
        <w:pict>
          <v:line style="position:absolute;mso-position-horizontal-relative:page;mso-position-vertical-relative:paragraph;z-index:-89224" from="682.122009pt,-45.01511pt" to="890.615009pt,-45.01511pt" stroked="true" strokeweight="4.253pt" strokecolor="#adc5e6">
            <w10:wrap type="none"/>
          </v:line>
        </w:pict>
      </w:r>
      <w:r>
        <w:rPr/>
        <w:pict>
          <v:group style="position:absolute;margin-left:680.922729pt;margin-top:-93.17701pt;width:210.9pt;height:4.3pt;mso-position-horizontal-relative:page;mso-position-vertical-relative:paragraph;z-index:-89200" coordorigin="13618,-1864" coordsize="4218,86">
            <v:line style="position:absolute" from="13642,-1797" to="13759,-1797" stroked="true" strokeweight="1.9pt" strokecolor="#adc5e6"/>
            <v:line style="position:absolute" from="13642,-1840" to="17812,-1840" stroked="true" strokeweight="2.4pt" strokecolor="#adc5e6"/>
            <v:line style="position:absolute" from="17675,-1797" to="17812,-1797" stroked="true" strokeweight="1.882pt" strokecolor="#adc5e6"/>
            <v:line style="position:absolute" from="13759,-1797" to="17675,-1797" stroked="true" strokeweight="1.882pt" strokecolor="#adc5e6"/>
            <w10:wrap type="none"/>
          </v:group>
        </w:pict>
      </w:r>
      <w:r>
        <w:rPr>
          <w:rFonts w:ascii="Museo 700"/>
          <w:b/>
          <w:color w:val="005AAA"/>
          <w:sz w:val="20"/>
        </w:rPr>
        <w:t>9 | </w:t>
      </w:r>
      <w:r>
        <w:rPr>
          <w:rFonts w:ascii="Museo 300"/>
          <w:b w:val="0"/>
          <w:color w:val="0089CF"/>
          <w:sz w:val="20"/>
        </w:rPr>
        <w:t>Palavra do CEO</w:t>
      </w:r>
    </w:p>
    <w:p>
      <w:pPr>
        <w:spacing w:before="80"/>
        <w:ind w:left="2869" w:right="0" w:firstLine="0"/>
        <w:jc w:val="left"/>
        <w:rPr>
          <w:rFonts w:ascii="Museo 300" w:hAnsi="Museo 300"/>
          <w:b w:val="0"/>
          <w:sz w:val="20"/>
        </w:rPr>
      </w:pPr>
      <w:r>
        <w:rPr>
          <w:rFonts w:ascii="Museo 700" w:hAnsi="Museo 700"/>
          <w:b/>
          <w:color w:val="005AAA"/>
          <w:sz w:val="20"/>
        </w:rPr>
        <w:t>11 | </w:t>
      </w:r>
      <w:r>
        <w:rPr>
          <w:rFonts w:ascii="Museo 300" w:hAnsi="Museo 300"/>
          <w:b w:val="0"/>
          <w:color w:val="0089CF"/>
          <w:sz w:val="20"/>
        </w:rPr>
        <w:t>Propósito do Código</w:t>
      </w:r>
    </w:p>
    <w:p>
      <w:pPr>
        <w:pStyle w:val="ListParagraph"/>
        <w:numPr>
          <w:ilvl w:val="0"/>
          <w:numId w:val="1"/>
        </w:numPr>
        <w:tabs>
          <w:tab w:pos="3140" w:val="left" w:leader="none"/>
        </w:tabs>
        <w:spacing w:line="240" w:lineRule="auto" w:before="80" w:after="0"/>
        <w:ind w:left="3139" w:right="0" w:hanging="270"/>
        <w:jc w:val="left"/>
        <w:rPr>
          <w:rFonts w:ascii="Museo 500"/>
          <w:sz w:val="20"/>
        </w:rPr>
      </w:pPr>
      <w:r>
        <w:rPr>
          <w:rFonts w:ascii="Museo 700"/>
          <w:b/>
          <w:color w:val="005AAA"/>
          <w:sz w:val="20"/>
        </w:rPr>
        <w:t>| </w:t>
      </w:r>
      <w:r>
        <w:rPr>
          <w:rFonts w:ascii="Museo 500"/>
          <w:color w:val="005AAA"/>
          <w:sz w:val="20"/>
        </w:rPr>
        <w:t>VIVENDO NOSSOS</w:t>
      </w:r>
      <w:r>
        <w:rPr>
          <w:rFonts w:ascii="Museo 500"/>
          <w:color w:val="005AAA"/>
          <w:spacing w:val="-16"/>
          <w:sz w:val="20"/>
        </w:rPr>
        <w:t> </w:t>
      </w:r>
      <w:r>
        <w:rPr>
          <w:rFonts w:ascii="Museo 500"/>
          <w:color w:val="005AAA"/>
          <w:sz w:val="20"/>
        </w:rPr>
        <w:t>VALORES</w:t>
      </w:r>
    </w:p>
    <w:p>
      <w:pPr>
        <w:pStyle w:val="ListParagraph"/>
        <w:numPr>
          <w:ilvl w:val="0"/>
          <w:numId w:val="1"/>
        </w:numPr>
        <w:tabs>
          <w:tab w:pos="3144" w:val="left" w:leader="none"/>
        </w:tabs>
        <w:spacing w:line="240" w:lineRule="auto" w:before="80" w:after="0"/>
        <w:ind w:left="3143" w:right="0" w:hanging="274"/>
        <w:jc w:val="left"/>
        <w:rPr>
          <w:rFonts w:ascii="Museo 300" w:hAnsi="Museo 300"/>
          <w:b w:val="0"/>
          <w:sz w:val="20"/>
        </w:rPr>
      </w:pPr>
      <w:r>
        <w:rPr>
          <w:rFonts w:ascii="Museo 700" w:hAnsi="Museo 700"/>
          <w:b/>
          <w:color w:val="005AAA"/>
          <w:sz w:val="20"/>
        </w:rPr>
        <w:t>| </w:t>
      </w:r>
      <w:r>
        <w:rPr>
          <w:rFonts w:ascii="Museo 300" w:hAnsi="Museo 300"/>
          <w:b w:val="0"/>
          <w:color w:val="0089CF"/>
          <w:sz w:val="20"/>
        </w:rPr>
        <w:t>Nossa</w:t>
      </w:r>
      <w:r>
        <w:rPr>
          <w:rFonts w:ascii="Museo 300" w:hAnsi="Museo 300"/>
          <w:b w:val="0"/>
          <w:color w:val="0089CF"/>
          <w:spacing w:val="-1"/>
          <w:sz w:val="20"/>
        </w:rPr>
        <w:t> </w:t>
      </w:r>
      <w:r>
        <w:rPr>
          <w:rFonts w:ascii="Museo 300" w:hAnsi="Museo 300"/>
          <w:b w:val="0"/>
          <w:color w:val="0089CF"/>
          <w:sz w:val="20"/>
        </w:rPr>
        <w:t>missão</w:t>
      </w:r>
    </w:p>
    <w:p>
      <w:pPr>
        <w:spacing w:before="80"/>
        <w:ind w:left="2869" w:right="0" w:firstLine="0"/>
        <w:jc w:val="left"/>
        <w:rPr>
          <w:rFonts w:ascii="Museo 300" w:hAnsi="Museo 300"/>
          <w:b w:val="0"/>
          <w:sz w:val="20"/>
        </w:rPr>
      </w:pPr>
      <w:r>
        <w:rPr>
          <w:rFonts w:ascii="Museo 700" w:hAnsi="Museo 700"/>
          <w:b/>
          <w:color w:val="005AAA"/>
          <w:sz w:val="20"/>
        </w:rPr>
        <w:t>14 | </w:t>
      </w:r>
      <w:r>
        <w:rPr>
          <w:rFonts w:ascii="Museo 300" w:hAnsi="Museo 300"/>
          <w:b w:val="0"/>
          <w:color w:val="0089CF"/>
          <w:sz w:val="20"/>
        </w:rPr>
        <w:t>Nossa visão</w:t>
      </w:r>
    </w:p>
    <w:p>
      <w:pPr>
        <w:pStyle w:val="ListParagraph"/>
        <w:numPr>
          <w:ilvl w:val="0"/>
          <w:numId w:val="2"/>
        </w:numPr>
        <w:tabs>
          <w:tab w:pos="3144" w:val="left" w:leader="none"/>
        </w:tabs>
        <w:spacing w:line="240" w:lineRule="auto" w:before="80" w:after="0"/>
        <w:ind w:left="2869" w:right="0" w:firstLine="0"/>
        <w:jc w:val="left"/>
        <w:rPr>
          <w:rFonts w:ascii="Museo 300"/>
          <w:b w:val="0"/>
          <w:sz w:val="20"/>
        </w:rPr>
      </w:pPr>
      <w:r>
        <w:rPr>
          <w:rFonts w:ascii="Museo 700"/>
          <w:b/>
          <w:color w:val="005AAA"/>
          <w:sz w:val="20"/>
        </w:rPr>
        <w:t>| </w:t>
      </w:r>
      <w:r>
        <w:rPr>
          <w:rFonts w:ascii="Museo 300"/>
          <w:b w:val="0"/>
          <w:color w:val="0089CF"/>
          <w:sz w:val="20"/>
        </w:rPr>
        <w:t>Nossos</w:t>
      </w:r>
      <w:r>
        <w:rPr>
          <w:rFonts w:ascii="Museo 300"/>
          <w:b w:val="0"/>
          <w:color w:val="0089CF"/>
          <w:spacing w:val="-7"/>
          <w:sz w:val="20"/>
        </w:rPr>
        <w:t> </w:t>
      </w:r>
      <w:r>
        <w:rPr>
          <w:rFonts w:ascii="Museo 300"/>
          <w:b w:val="0"/>
          <w:color w:val="0089CF"/>
          <w:sz w:val="20"/>
        </w:rPr>
        <w:t>valores</w:t>
      </w:r>
    </w:p>
    <w:p>
      <w:pPr>
        <w:pStyle w:val="ListParagraph"/>
        <w:numPr>
          <w:ilvl w:val="0"/>
          <w:numId w:val="2"/>
        </w:numPr>
        <w:tabs>
          <w:tab w:pos="3148" w:val="left" w:leader="none"/>
        </w:tabs>
        <w:spacing w:line="319" w:lineRule="auto" w:before="80" w:after="0"/>
        <w:ind w:left="2869" w:right="5555" w:firstLine="0"/>
        <w:jc w:val="left"/>
        <w:rPr>
          <w:rFonts w:ascii="Museo 300" w:hAnsi="Museo 300"/>
          <w:b w:val="0"/>
          <w:sz w:val="20"/>
        </w:rPr>
      </w:pPr>
      <w:r>
        <w:rPr>
          <w:rFonts w:ascii="Museo 700" w:hAnsi="Museo 700"/>
          <w:b/>
          <w:color w:val="005AAA"/>
          <w:sz w:val="20"/>
        </w:rPr>
        <w:t>| </w:t>
      </w:r>
      <w:r>
        <w:rPr>
          <w:rFonts w:ascii="Museo 300" w:hAnsi="Museo 300"/>
          <w:b w:val="0"/>
          <w:color w:val="0089CF"/>
          <w:sz w:val="20"/>
        </w:rPr>
        <w:t>Nossos princípios de atuação </w:t>
      </w:r>
      <w:r>
        <w:rPr>
          <w:rFonts w:ascii="Museo 700" w:hAnsi="Museo 700"/>
          <w:b/>
          <w:color w:val="005AAA"/>
          <w:sz w:val="20"/>
        </w:rPr>
        <w:t>16 | </w:t>
      </w:r>
      <w:r>
        <w:rPr>
          <w:rFonts w:ascii="Museo 300" w:hAnsi="Museo 300"/>
          <w:b w:val="0"/>
          <w:color w:val="0089CF"/>
          <w:sz w:val="20"/>
        </w:rPr>
        <w:t>Fazendo a coisa certa,</w:t>
      </w:r>
      <w:r>
        <w:rPr>
          <w:rFonts w:ascii="Museo 300" w:hAnsi="Museo 300"/>
          <w:b w:val="0"/>
          <w:color w:val="0089CF"/>
          <w:spacing w:val="-15"/>
          <w:sz w:val="20"/>
        </w:rPr>
        <w:t> </w:t>
      </w:r>
      <w:r>
        <w:rPr>
          <w:rFonts w:ascii="Museo 300" w:hAnsi="Museo 300"/>
          <w:b w:val="0"/>
          <w:color w:val="0089CF"/>
          <w:sz w:val="20"/>
        </w:rPr>
        <w:t>sempre </w:t>
      </w:r>
      <w:r>
        <w:rPr>
          <w:rFonts w:ascii="Museo 700" w:hAnsi="Museo 700"/>
          <w:b/>
          <w:color w:val="005AAA"/>
          <w:sz w:val="20"/>
        </w:rPr>
        <w:t>16 | </w:t>
      </w:r>
      <w:r>
        <w:rPr>
          <w:rFonts w:ascii="Museo 300" w:hAnsi="Museo 300"/>
          <w:b w:val="0"/>
          <w:color w:val="0089CF"/>
          <w:sz w:val="20"/>
        </w:rPr>
        <w:t>O que</w:t>
      </w:r>
      <w:r>
        <w:rPr>
          <w:rFonts w:ascii="Museo 300" w:hAnsi="Museo 300"/>
          <w:b w:val="0"/>
          <w:color w:val="0089CF"/>
          <w:spacing w:val="-9"/>
          <w:sz w:val="20"/>
        </w:rPr>
        <w:t> </w:t>
      </w:r>
      <w:r>
        <w:rPr>
          <w:rFonts w:ascii="Museo 300" w:hAnsi="Museo 300"/>
          <w:b w:val="0"/>
          <w:color w:val="0089CF"/>
          <w:sz w:val="20"/>
        </w:rPr>
        <w:t>fazer</w:t>
      </w:r>
    </w:p>
    <w:p>
      <w:pPr>
        <w:spacing w:before="1"/>
        <w:ind w:left="2869" w:right="0" w:firstLine="0"/>
        <w:jc w:val="left"/>
        <w:rPr>
          <w:rFonts w:ascii="Museo 300"/>
          <w:b w:val="0"/>
          <w:sz w:val="20"/>
        </w:rPr>
      </w:pPr>
      <w:r>
        <w:rPr>
          <w:rFonts w:ascii="Museo 700"/>
          <w:b/>
          <w:color w:val="005AAA"/>
          <w:sz w:val="20"/>
        </w:rPr>
        <w:t>17 | </w:t>
      </w:r>
      <w:r>
        <w:rPr>
          <w:rFonts w:ascii="Museo 300"/>
          <w:b w:val="0"/>
          <w:color w:val="0089CF"/>
          <w:sz w:val="20"/>
        </w:rPr>
        <w:t>Sempre alerta</w:t>
      </w:r>
    </w:p>
    <w:p>
      <w:pPr>
        <w:pStyle w:val="ListParagraph"/>
        <w:numPr>
          <w:ilvl w:val="0"/>
          <w:numId w:val="3"/>
        </w:numPr>
        <w:tabs>
          <w:tab w:pos="3142" w:val="left" w:leader="none"/>
        </w:tabs>
        <w:spacing w:line="240" w:lineRule="auto" w:before="80" w:after="0"/>
        <w:ind w:left="3141" w:right="0" w:hanging="272"/>
        <w:jc w:val="left"/>
        <w:rPr>
          <w:rFonts w:ascii="Museo 500" w:hAnsi="Museo 500"/>
          <w:sz w:val="20"/>
        </w:rPr>
      </w:pPr>
      <w:r>
        <w:rPr>
          <w:rFonts w:ascii="Museo 700" w:hAnsi="Museo 700"/>
          <w:b/>
          <w:color w:val="005AAA"/>
          <w:sz w:val="20"/>
        </w:rPr>
        <w:t>| </w:t>
      </w:r>
      <w:r>
        <w:rPr>
          <w:rFonts w:ascii="Museo 500" w:hAnsi="Museo 500"/>
          <w:color w:val="005AAA"/>
          <w:sz w:val="20"/>
        </w:rPr>
        <w:t>O QUE PRECISO SABER SOBRE O</w:t>
      </w:r>
      <w:r>
        <w:rPr>
          <w:rFonts w:ascii="Museo 500" w:hAnsi="Museo 500"/>
          <w:color w:val="005AAA"/>
          <w:spacing w:val="-2"/>
          <w:sz w:val="20"/>
        </w:rPr>
        <w:t> </w:t>
      </w:r>
      <w:r>
        <w:rPr>
          <w:rFonts w:ascii="Museo 500" w:hAnsi="Museo 500"/>
          <w:color w:val="005AAA"/>
          <w:sz w:val="20"/>
        </w:rPr>
        <w:t>CÓDIGO</w:t>
      </w:r>
    </w:p>
    <w:p>
      <w:pPr>
        <w:pStyle w:val="ListParagraph"/>
        <w:numPr>
          <w:ilvl w:val="0"/>
          <w:numId w:val="3"/>
        </w:numPr>
        <w:tabs>
          <w:tab w:pos="3161" w:val="left" w:leader="none"/>
        </w:tabs>
        <w:spacing w:line="240" w:lineRule="auto" w:before="80" w:after="0"/>
        <w:ind w:left="3160" w:right="0" w:hanging="291"/>
        <w:jc w:val="left"/>
        <w:rPr>
          <w:rFonts w:ascii="Museo 300"/>
          <w:b w:val="0"/>
          <w:sz w:val="20"/>
        </w:rPr>
      </w:pPr>
      <w:r>
        <w:rPr>
          <w:rFonts w:ascii="Museo 700"/>
          <w:b/>
          <w:color w:val="005AAA"/>
          <w:sz w:val="20"/>
        </w:rPr>
        <w:t>|</w:t>
      </w:r>
      <w:r>
        <w:rPr>
          <w:rFonts w:ascii="Museo 700"/>
          <w:b/>
          <w:color w:val="005AAA"/>
          <w:spacing w:val="-2"/>
          <w:sz w:val="20"/>
        </w:rPr>
        <w:t> </w:t>
      </w:r>
      <w:r>
        <w:rPr>
          <w:rFonts w:ascii="Museo 300"/>
          <w:b w:val="0"/>
          <w:color w:val="0089CF"/>
          <w:sz w:val="20"/>
        </w:rPr>
        <w:t>Aplicabilidade</w:t>
      </w:r>
    </w:p>
    <w:p>
      <w:pPr>
        <w:pStyle w:val="ListParagraph"/>
        <w:numPr>
          <w:ilvl w:val="0"/>
          <w:numId w:val="3"/>
        </w:numPr>
        <w:tabs>
          <w:tab w:pos="3146" w:val="left" w:leader="none"/>
        </w:tabs>
        <w:spacing w:line="240" w:lineRule="auto" w:before="80" w:after="0"/>
        <w:ind w:left="3145" w:right="0" w:hanging="276"/>
        <w:jc w:val="left"/>
        <w:rPr>
          <w:rFonts w:ascii="Museo 300"/>
          <w:b w:val="0"/>
          <w:sz w:val="20"/>
        </w:rPr>
      </w:pPr>
      <w:r>
        <w:rPr>
          <w:rFonts w:ascii="Museo 700"/>
          <w:b/>
          <w:color w:val="005AAA"/>
          <w:sz w:val="20"/>
        </w:rPr>
        <w:t>| </w:t>
      </w:r>
      <w:r>
        <w:rPr>
          <w:rFonts w:ascii="Museo 300"/>
          <w:b w:val="0"/>
          <w:color w:val="0089CF"/>
          <w:sz w:val="20"/>
        </w:rPr>
        <w:t>O que todos devem</w:t>
      </w:r>
      <w:r>
        <w:rPr>
          <w:rFonts w:ascii="Museo 300"/>
          <w:b w:val="0"/>
          <w:color w:val="0089CF"/>
          <w:spacing w:val="-11"/>
          <w:sz w:val="20"/>
        </w:rPr>
        <w:t> </w:t>
      </w:r>
      <w:r>
        <w:rPr>
          <w:rFonts w:ascii="Museo 300"/>
          <w:b w:val="0"/>
          <w:color w:val="0089CF"/>
          <w:sz w:val="20"/>
        </w:rPr>
        <w:t>fazer</w:t>
      </w:r>
    </w:p>
    <w:p>
      <w:pPr>
        <w:pStyle w:val="ListParagraph"/>
        <w:numPr>
          <w:ilvl w:val="0"/>
          <w:numId w:val="3"/>
        </w:numPr>
        <w:tabs>
          <w:tab w:pos="3156" w:val="left" w:leader="none"/>
        </w:tabs>
        <w:spacing w:line="240" w:lineRule="auto" w:before="80" w:after="0"/>
        <w:ind w:left="3155" w:right="0" w:hanging="286"/>
        <w:jc w:val="left"/>
        <w:rPr>
          <w:rFonts w:ascii="Museo 300" w:hAnsi="Museo 300"/>
          <w:b w:val="0"/>
          <w:sz w:val="20"/>
        </w:rPr>
      </w:pPr>
      <w:r>
        <w:rPr>
          <w:rFonts w:ascii="Museo 700" w:hAnsi="Museo 700"/>
          <w:b/>
          <w:color w:val="005AAA"/>
          <w:sz w:val="20"/>
        </w:rPr>
        <w:t>| </w:t>
      </w:r>
      <w:r>
        <w:rPr>
          <w:rFonts w:ascii="Museo 300" w:hAnsi="Museo 300"/>
          <w:b w:val="0"/>
          <w:color w:val="0089CF"/>
          <w:sz w:val="20"/>
        </w:rPr>
        <w:t>O que mais os líderes devem</w:t>
      </w:r>
      <w:r>
        <w:rPr>
          <w:rFonts w:ascii="Museo 300" w:hAnsi="Museo 300"/>
          <w:b w:val="0"/>
          <w:color w:val="0089CF"/>
          <w:spacing w:val="-13"/>
          <w:sz w:val="20"/>
        </w:rPr>
        <w:t> </w:t>
      </w:r>
      <w:r>
        <w:rPr>
          <w:rFonts w:ascii="Museo 300" w:hAnsi="Museo 300"/>
          <w:b w:val="0"/>
          <w:color w:val="0089CF"/>
          <w:sz w:val="20"/>
        </w:rPr>
        <w:t>fazer</w:t>
      </w:r>
    </w:p>
    <w:p>
      <w:pPr>
        <w:pStyle w:val="ListParagraph"/>
        <w:numPr>
          <w:ilvl w:val="0"/>
          <w:numId w:val="4"/>
        </w:numPr>
        <w:tabs>
          <w:tab w:pos="3159" w:val="left" w:leader="none"/>
        </w:tabs>
        <w:spacing w:line="240" w:lineRule="auto" w:before="80" w:after="0"/>
        <w:ind w:left="3158" w:right="0" w:hanging="289"/>
        <w:jc w:val="left"/>
        <w:rPr>
          <w:rFonts w:ascii="Museo 500"/>
          <w:sz w:val="20"/>
        </w:rPr>
      </w:pPr>
      <w:r>
        <w:rPr>
          <w:rFonts w:ascii="Museo 700"/>
          <w:b/>
          <w:color w:val="005AAA"/>
          <w:sz w:val="20"/>
        </w:rPr>
        <w:t>| </w:t>
      </w:r>
      <w:r>
        <w:rPr>
          <w:rFonts w:ascii="Museo 500"/>
          <w:color w:val="005AAA"/>
          <w:sz w:val="20"/>
        </w:rPr>
        <w:t>NOSSO COMPROMISSO COM OS</w:t>
      </w:r>
      <w:r>
        <w:rPr>
          <w:rFonts w:ascii="Museo 500"/>
          <w:color w:val="005AAA"/>
          <w:spacing w:val="-4"/>
          <w:sz w:val="20"/>
        </w:rPr>
        <w:t> </w:t>
      </w:r>
      <w:r>
        <w:rPr>
          <w:rFonts w:ascii="Museo 500"/>
          <w:color w:val="005AAA"/>
          <w:sz w:val="20"/>
        </w:rPr>
        <w:t>CLIENTES</w:t>
      </w:r>
    </w:p>
    <w:p>
      <w:pPr>
        <w:pStyle w:val="ListParagraph"/>
        <w:numPr>
          <w:ilvl w:val="0"/>
          <w:numId w:val="4"/>
        </w:numPr>
        <w:tabs>
          <w:tab w:pos="3155" w:val="left" w:leader="none"/>
        </w:tabs>
        <w:spacing w:line="240" w:lineRule="auto" w:before="80" w:after="0"/>
        <w:ind w:left="3154" w:right="0" w:hanging="285"/>
        <w:jc w:val="left"/>
        <w:rPr>
          <w:rFonts w:ascii="Museo 300" w:hAnsi="Museo 300"/>
          <w:b w:val="0"/>
          <w:sz w:val="20"/>
        </w:rPr>
      </w:pPr>
      <w:r>
        <w:rPr>
          <w:rFonts w:ascii="Museo 700" w:hAnsi="Museo 700"/>
          <w:b/>
          <w:color w:val="005AAA"/>
          <w:sz w:val="20"/>
        </w:rPr>
        <w:t>| </w:t>
      </w:r>
      <w:r>
        <w:rPr>
          <w:rFonts w:ascii="Museo 300" w:hAnsi="Museo 300"/>
          <w:b w:val="0"/>
          <w:color w:val="0089CF"/>
          <w:sz w:val="20"/>
        </w:rPr>
        <w:t>Princípios de conduta</w:t>
      </w:r>
      <w:r>
        <w:rPr>
          <w:rFonts w:ascii="Museo 300" w:hAnsi="Museo 300"/>
          <w:b w:val="0"/>
          <w:color w:val="0089CF"/>
          <w:spacing w:val="-2"/>
          <w:sz w:val="20"/>
        </w:rPr>
        <w:t> </w:t>
      </w:r>
      <w:r>
        <w:rPr>
          <w:rFonts w:ascii="Museo 300" w:hAnsi="Museo 300"/>
          <w:b w:val="0"/>
          <w:color w:val="0089CF"/>
          <w:sz w:val="20"/>
        </w:rPr>
        <w:t>educacional</w:t>
      </w:r>
    </w:p>
    <w:p>
      <w:pPr>
        <w:spacing w:before="80"/>
        <w:ind w:left="2869" w:right="0" w:firstLine="0"/>
        <w:jc w:val="left"/>
        <w:rPr>
          <w:rFonts w:ascii="Museo 300"/>
          <w:b w:val="0"/>
          <w:sz w:val="20"/>
        </w:rPr>
      </w:pPr>
      <w:r>
        <w:rPr>
          <w:rFonts w:ascii="Museo 700"/>
          <w:b/>
          <w:color w:val="005AAA"/>
          <w:sz w:val="20"/>
        </w:rPr>
        <w:t>28 | </w:t>
      </w:r>
      <w:r>
        <w:rPr>
          <w:rFonts w:ascii="Museo 300"/>
          <w:b w:val="0"/>
          <w:color w:val="0089CF"/>
          <w:sz w:val="20"/>
        </w:rPr>
        <w:t>Cuidando de nossos clientes</w:t>
      </w:r>
    </w:p>
    <w:p>
      <w:pPr>
        <w:spacing w:before="80"/>
        <w:ind w:left="2869" w:right="0" w:firstLine="0"/>
        <w:jc w:val="left"/>
        <w:rPr>
          <w:rFonts w:ascii="Museo 300" w:hAnsi="Museo 300"/>
          <w:b w:val="0"/>
          <w:sz w:val="20"/>
        </w:rPr>
      </w:pPr>
      <w:r>
        <w:rPr>
          <w:rFonts w:ascii="Museo 700" w:hAnsi="Museo 700"/>
          <w:b/>
          <w:color w:val="005AAA"/>
          <w:sz w:val="20"/>
        </w:rPr>
        <w:t>30 | </w:t>
      </w:r>
      <w:r>
        <w:rPr>
          <w:rFonts w:ascii="Museo 300" w:hAnsi="Museo 300"/>
          <w:b w:val="0"/>
          <w:color w:val="0089CF"/>
          <w:sz w:val="20"/>
        </w:rPr>
        <w:t>Marketing e a comunicação</w:t>
      </w:r>
    </w:p>
    <w:p>
      <w:pPr>
        <w:spacing w:before="80"/>
        <w:ind w:left="2869" w:right="0" w:firstLine="0"/>
        <w:jc w:val="left"/>
        <w:rPr>
          <w:rFonts w:ascii="Museo 300"/>
          <w:b w:val="0"/>
          <w:sz w:val="20"/>
        </w:rPr>
      </w:pPr>
      <w:r>
        <w:rPr>
          <w:rFonts w:ascii="Museo 700"/>
          <w:b/>
          <w:color w:val="005AAA"/>
          <w:sz w:val="20"/>
        </w:rPr>
        <w:t>30 | </w:t>
      </w:r>
      <w:r>
        <w:rPr>
          <w:rFonts w:ascii="Museo 300"/>
          <w:b w:val="0"/>
          <w:color w:val="0089CF"/>
          <w:sz w:val="20"/>
        </w:rPr>
        <w:t>Relacionamento com a imprensa</w:t>
      </w:r>
    </w:p>
    <w:p>
      <w:pPr>
        <w:spacing w:before="80"/>
        <w:ind w:left="2869" w:right="0" w:firstLine="0"/>
        <w:jc w:val="left"/>
        <w:rPr>
          <w:rFonts w:ascii="Museo 300" w:hAnsi="Museo 300"/>
          <w:b w:val="0"/>
          <w:sz w:val="20"/>
        </w:rPr>
      </w:pPr>
      <w:r>
        <w:rPr>
          <w:rFonts w:ascii="Museo 700" w:hAnsi="Museo 700"/>
          <w:b/>
          <w:color w:val="005AAA"/>
          <w:sz w:val="20"/>
        </w:rPr>
        <w:t>32 | </w:t>
      </w:r>
      <w:r>
        <w:rPr>
          <w:rFonts w:ascii="Museo 300" w:hAnsi="Museo 300"/>
          <w:b w:val="0"/>
          <w:color w:val="0089CF"/>
          <w:sz w:val="20"/>
        </w:rPr>
        <w:t>Documentação acadêmica</w:t>
      </w:r>
    </w:p>
    <w:p>
      <w:pPr>
        <w:pStyle w:val="ListParagraph"/>
        <w:numPr>
          <w:ilvl w:val="0"/>
          <w:numId w:val="5"/>
        </w:numPr>
        <w:tabs>
          <w:tab w:pos="3154" w:val="left" w:leader="none"/>
        </w:tabs>
        <w:spacing w:line="240" w:lineRule="auto" w:before="80" w:after="0"/>
        <w:ind w:left="3153" w:right="0" w:hanging="284"/>
        <w:jc w:val="left"/>
        <w:rPr>
          <w:rFonts w:ascii="Museo 500" w:hAnsi="Museo 500"/>
          <w:sz w:val="20"/>
        </w:rPr>
      </w:pPr>
      <w:r>
        <w:rPr>
          <w:rFonts w:ascii="Museo 700" w:hAnsi="Museo 700"/>
          <w:b/>
          <w:color w:val="005AAA"/>
          <w:sz w:val="20"/>
        </w:rPr>
        <w:t>| </w:t>
      </w:r>
      <w:r>
        <w:rPr>
          <w:rFonts w:ascii="Museo 500" w:hAnsi="Museo 500"/>
          <w:color w:val="005AAA"/>
          <w:sz w:val="20"/>
        </w:rPr>
        <w:t>CONSTRUINDO UM AMBIENTE DE TRABALHO DE</w:t>
      </w:r>
      <w:r>
        <w:rPr>
          <w:rFonts w:ascii="Museo 500" w:hAnsi="Museo 500"/>
          <w:color w:val="005AAA"/>
          <w:spacing w:val="-23"/>
          <w:sz w:val="20"/>
        </w:rPr>
        <w:t> </w:t>
      </w:r>
      <w:r>
        <w:rPr>
          <w:rFonts w:ascii="Museo 500" w:hAnsi="Museo 500"/>
          <w:color w:val="005AAA"/>
          <w:sz w:val="20"/>
        </w:rPr>
        <w:t>EXCELÊNCIA</w:t>
      </w:r>
    </w:p>
    <w:p>
      <w:pPr>
        <w:pStyle w:val="ListParagraph"/>
        <w:numPr>
          <w:ilvl w:val="0"/>
          <w:numId w:val="5"/>
        </w:numPr>
        <w:tabs>
          <w:tab w:pos="3150" w:val="left" w:leader="none"/>
        </w:tabs>
        <w:spacing w:line="240" w:lineRule="auto" w:before="80" w:after="0"/>
        <w:ind w:left="3149" w:right="0" w:hanging="280"/>
        <w:jc w:val="left"/>
        <w:rPr>
          <w:rFonts w:ascii="Museo 300"/>
          <w:b w:val="0"/>
          <w:sz w:val="20"/>
        </w:rPr>
      </w:pPr>
      <w:r>
        <w:rPr>
          <w:rFonts w:ascii="Museo 700"/>
          <w:b/>
          <w:color w:val="005AAA"/>
          <w:sz w:val="20"/>
        </w:rPr>
        <w:t>| </w:t>
      </w:r>
      <w:r>
        <w:rPr>
          <w:rFonts w:ascii="Museo 300"/>
          <w:b w:val="0"/>
          <w:color w:val="0089CF"/>
          <w:sz w:val="20"/>
        </w:rPr>
        <w:t>A Kroton Educacional e seus</w:t>
      </w:r>
      <w:r>
        <w:rPr>
          <w:rFonts w:ascii="Museo 300"/>
          <w:b w:val="0"/>
          <w:color w:val="0089CF"/>
          <w:spacing w:val="-19"/>
          <w:sz w:val="20"/>
        </w:rPr>
        <w:t> </w:t>
      </w:r>
      <w:r>
        <w:rPr>
          <w:rFonts w:ascii="Museo 300"/>
          <w:b w:val="0"/>
          <w:color w:val="0089CF"/>
          <w:sz w:val="20"/>
        </w:rPr>
        <w:t>colaboradores</w:t>
      </w:r>
    </w:p>
    <w:p>
      <w:pPr>
        <w:pStyle w:val="ListParagraph"/>
        <w:numPr>
          <w:ilvl w:val="0"/>
          <w:numId w:val="6"/>
        </w:numPr>
        <w:tabs>
          <w:tab w:pos="3151" w:val="left" w:leader="none"/>
        </w:tabs>
        <w:spacing w:line="240" w:lineRule="auto" w:before="80" w:after="0"/>
        <w:ind w:left="3150" w:right="0" w:hanging="281"/>
        <w:jc w:val="left"/>
        <w:rPr>
          <w:rFonts w:ascii="Museo 300" w:hAnsi="Museo 300"/>
          <w:b w:val="0"/>
          <w:sz w:val="20"/>
        </w:rPr>
      </w:pPr>
      <w:r>
        <w:rPr>
          <w:rFonts w:ascii="Museo 700" w:hAnsi="Museo 700"/>
          <w:b/>
          <w:color w:val="005AAA"/>
          <w:sz w:val="20"/>
        </w:rPr>
        <w:t>| </w:t>
      </w:r>
      <w:r>
        <w:rPr>
          <w:rFonts w:ascii="Museo 300" w:hAnsi="Museo 300"/>
          <w:b w:val="0"/>
          <w:color w:val="0089CF"/>
          <w:sz w:val="20"/>
        </w:rPr>
        <w:t>Diversidade e</w:t>
      </w:r>
      <w:r>
        <w:rPr>
          <w:rFonts w:ascii="Museo 300" w:hAnsi="Museo 300"/>
          <w:b w:val="0"/>
          <w:color w:val="0089CF"/>
          <w:spacing w:val="-3"/>
          <w:sz w:val="20"/>
        </w:rPr>
        <w:t> </w:t>
      </w:r>
      <w:r>
        <w:rPr>
          <w:rFonts w:ascii="Museo 300" w:hAnsi="Museo 300"/>
          <w:b w:val="0"/>
          <w:color w:val="0089CF"/>
          <w:sz w:val="20"/>
        </w:rPr>
        <w:t>inclusão</w:t>
      </w:r>
    </w:p>
    <w:p>
      <w:pPr>
        <w:pStyle w:val="ListParagraph"/>
        <w:numPr>
          <w:ilvl w:val="0"/>
          <w:numId w:val="6"/>
        </w:numPr>
        <w:tabs>
          <w:tab w:pos="3149" w:val="left" w:leader="none"/>
        </w:tabs>
        <w:spacing w:line="240" w:lineRule="auto" w:before="80" w:after="0"/>
        <w:ind w:left="3148" w:right="0" w:hanging="279"/>
        <w:jc w:val="left"/>
        <w:rPr>
          <w:rFonts w:ascii="Museo 300"/>
          <w:b w:val="0"/>
          <w:sz w:val="20"/>
        </w:rPr>
      </w:pPr>
      <w:r>
        <w:rPr>
          <w:rFonts w:ascii="Museo 700"/>
          <w:b/>
          <w:color w:val="005AAA"/>
          <w:sz w:val="20"/>
        </w:rPr>
        <w:t>| </w:t>
      </w:r>
      <w:r>
        <w:rPr>
          <w:rFonts w:ascii="Museo 300"/>
          <w:b w:val="0"/>
          <w:color w:val="0089CF"/>
          <w:sz w:val="20"/>
        </w:rPr>
        <w:t>Respeito no local de</w:t>
      </w:r>
      <w:r>
        <w:rPr>
          <w:rFonts w:ascii="Museo 300"/>
          <w:b w:val="0"/>
          <w:color w:val="0089CF"/>
          <w:spacing w:val="-12"/>
          <w:sz w:val="20"/>
        </w:rPr>
        <w:t> </w:t>
      </w:r>
      <w:r>
        <w:rPr>
          <w:rFonts w:ascii="Museo 300"/>
          <w:b w:val="0"/>
          <w:color w:val="0089CF"/>
          <w:sz w:val="20"/>
        </w:rPr>
        <w:t>trabalho</w:t>
      </w:r>
    </w:p>
    <w:p>
      <w:pPr>
        <w:pStyle w:val="ListParagraph"/>
        <w:numPr>
          <w:ilvl w:val="0"/>
          <w:numId w:val="6"/>
        </w:numPr>
        <w:tabs>
          <w:tab w:pos="3164" w:val="left" w:leader="none"/>
        </w:tabs>
        <w:spacing w:line="240" w:lineRule="auto" w:before="80" w:after="0"/>
        <w:ind w:left="3163" w:right="0" w:hanging="294"/>
        <w:jc w:val="left"/>
        <w:rPr>
          <w:rFonts w:ascii="Museo 300" w:hAnsi="Museo 300"/>
          <w:b w:val="0"/>
          <w:sz w:val="20"/>
        </w:rPr>
      </w:pPr>
      <w:r>
        <w:rPr>
          <w:rFonts w:ascii="Museo 700" w:hAnsi="Museo 700"/>
          <w:b/>
          <w:color w:val="005AAA"/>
          <w:sz w:val="20"/>
        </w:rPr>
        <w:t>| </w:t>
      </w:r>
      <w:r>
        <w:rPr>
          <w:rFonts w:ascii="Museo 300" w:hAnsi="Museo 300"/>
          <w:b w:val="0"/>
          <w:color w:val="0089CF"/>
          <w:sz w:val="20"/>
        </w:rPr>
        <w:t>Assédio</w:t>
      </w:r>
      <w:r>
        <w:rPr>
          <w:rFonts w:ascii="Museo 300" w:hAnsi="Museo 300"/>
          <w:b w:val="0"/>
          <w:color w:val="0089CF"/>
          <w:spacing w:val="-7"/>
          <w:sz w:val="20"/>
        </w:rPr>
        <w:t> </w:t>
      </w:r>
      <w:r>
        <w:rPr>
          <w:rFonts w:ascii="Museo 300" w:hAnsi="Museo 300"/>
          <w:b w:val="0"/>
          <w:color w:val="0089CF"/>
          <w:sz w:val="20"/>
        </w:rPr>
        <w:t>moral</w:t>
      </w:r>
    </w:p>
    <w:p>
      <w:pPr>
        <w:pStyle w:val="ListParagraph"/>
        <w:numPr>
          <w:ilvl w:val="0"/>
          <w:numId w:val="7"/>
        </w:numPr>
        <w:tabs>
          <w:tab w:pos="3161" w:val="left" w:leader="none"/>
        </w:tabs>
        <w:spacing w:line="240" w:lineRule="auto" w:before="80" w:after="0"/>
        <w:ind w:left="3160" w:right="0" w:hanging="291"/>
        <w:jc w:val="left"/>
        <w:rPr>
          <w:rFonts w:ascii="Museo 300" w:hAnsi="Museo 300"/>
          <w:b w:val="0"/>
          <w:sz w:val="20"/>
        </w:rPr>
      </w:pPr>
      <w:r>
        <w:rPr>
          <w:rFonts w:ascii="Museo 700" w:hAnsi="Museo 700"/>
          <w:b/>
          <w:color w:val="005AAA"/>
          <w:sz w:val="20"/>
        </w:rPr>
        <w:t>| </w:t>
      </w:r>
      <w:r>
        <w:rPr>
          <w:rFonts w:ascii="Museo 300" w:hAnsi="Museo 300"/>
          <w:b w:val="0"/>
          <w:color w:val="0089CF"/>
          <w:sz w:val="20"/>
        </w:rPr>
        <w:t>Assédio sexual</w:t>
      </w:r>
    </w:p>
    <w:p>
      <w:pPr>
        <w:pStyle w:val="ListParagraph"/>
        <w:numPr>
          <w:ilvl w:val="0"/>
          <w:numId w:val="7"/>
        </w:numPr>
        <w:tabs>
          <w:tab w:pos="3152" w:val="left" w:leader="none"/>
        </w:tabs>
        <w:spacing w:line="240" w:lineRule="auto" w:before="80" w:after="0"/>
        <w:ind w:left="3151" w:right="0" w:hanging="282"/>
        <w:jc w:val="left"/>
        <w:rPr>
          <w:rFonts w:ascii="Museo 300" w:hAnsi="Museo 300"/>
          <w:b w:val="0"/>
          <w:sz w:val="20"/>
        </w:rPr>
      </w:pPr>
      <w:r>
        <w:rPr>
          <w:rFonts w:ascii="Museo 700" w:hAnsi="Museo 700"/>
          <w:b/>
          <w:color w:val="005AAA"/>
          <w:sz w:val="20"/>
        </w:rPr>
        <w:t>| </w:t>
      </w:r>
      <w:r>
        <w:rPr>
          <w:rFonts w:ascii="Museo 300" w:hAnsi="Museo 300"/>
          <w:b w:val="0"/>
          <w:color w:val="0089CF"/>
          <w:sz w:val="20"/>
        </w:rPr>
        <w:t>Respeito à</w:t>
      </w:r>
      <w:r>
        <w:rPr>
          <w:rFonts w:ascii="Museo 300" w:hAnsi="Museo 300"/>
          <w:b w:val="0"/>
          <w:color w:val="0089CF"/>
          <w:spacing w:val="-6"/>
          <w:sz w:val="20"/>
        </w:rPr>
        <w:t> </w:t>
      </w:r>
      <w:r>
        <w:rPr>
          <w:rFonts w:ascii="Museo 300" w:hAnsi="Museo 300"/>
          <w:b w:val="0"/>
          <w:color w:val="0089CF"/>
          <w:sz w:val="20"/>
        </w:rPr>
        <w:t>privacidade</w:t>
      </w:r>
    </w:p>
    <w:p>
      <w:pPr>
        <w:pStyle w:val="ListParagraph"/>
        <w:numPr>
          <w:ilvl w:val="0"/>
          <w:numId w:val="7"/>
        </w:numPr>
        <w:tabs>
          <w:tab w:pos="3165" w:val="left" w:leader="none"/>
        </w:tabs>
        <w:spacing w:line="240" w:lineRule="auto" w:before="80" w:after="0"/>
        <w:ind w:left="3164" w:right="0" w:hanging="295"/>
        <w:jc w:val="left"/>
        <w:rPr>
          <w:rFonts w:ascii="Museo 300" w:hAnsi="Museo 300"/>
          <w:b w:val="0"/>
          <w:sz w:val="20"/>
        </w:rPr>
      </w:pPr>
      <w:r>
        <w:rPr>
          <w:rFonts w:ascii="Museo 700" w:hAnsi="Museo 700"/>
          <w:b/>
          <w:color w:val="005AAA"/>
          <w:sz w:val="20"/>
        </w:rPr>
        <w:t>| </w:t>
      </w:r>
      <w:r>
        <w:rPr>
          <w:rFonts w:ascii="Museo 300" w:hAnsi="Museo 300"/>
          <w:b w:val="0"/>
          <w:color w:val="0089CF"/>
          <w:sz w:val="20"/>
        </w:rPr>
        <w:t>Saúde e</w:t>
      </w:r>
      <w:r>
        <w:rPr>
          <w:rFonts w:ascii="Museo 300" w:hAnsi="Museo 300"/>
          <w:b w:val="0"/>
          <w:color w:val="0089CF"/>
          <w:spacing w:val="-7"/>
          <w:sz w:val="20"/>
        </w:rPr>
        <w:t> </w:t>
      </w:r>
      <w:r>
        <w:rPr>
          <w:rFonts w:ascii="Museo 300" w:hAnsi="Museo 300"/>
          <w:b w:val="0"/>
          <w:color w:val="0089CF"/>
          <w:sz w:val="20"/>
        </w:rPr>
        <w:t>segurança</w:t>
      </w:r>
    </w:p>
    <w:p>
      <w:pPr>
        <w:pStyle w:val="ListParagraph"/>
        <w:numPr>
          <w:ilvl w:val="0"/>
          <w:numId w:val="8"/>
        </w:numPr>
        <w:tabs>
          <w:tab w:pos="3149" w:val="left" w:leader="none"/>
        </w:tabs>
        <w:spacing w:line="240" w:lineRule="auto" w:before="80" w:after="0"/>
        <w:ind w:left="3148" w:right="0" w:hanging="279"/>
        <w:jc w:val="left"/>
        <w:rPr>
          <w:rFonts w:ascii="Museo 500"/>
          <w:sz w:val="20"/>
        </w:rPr>
      </w:pPr>
      <w:r>
        <w:rPr>
          <w:rFonts w:ascii="Museo 700"/>
          <w:b/>
          <w:color w:val="005AAA"/>
          <w:sz w:val="20"/>
        </w:rPr>
        <w:t>| </w:t>
      </w:r>
      <w:r>
        <w:rPr>
          <w:rFonts w:ascii="Museo 500"/>
          <w:color w:val="005AAA"/>
          <w:sz w:val="20"/>
        </w:rPr>
        <w:t>CUIDANDO DE NOSSA</w:t>
      </w:r>
      <w:r>
        <w:rPr>
          <w:rFonts w:ascii="Museo 500"/>
          <w:color w:val="005AAA"/>
          <w:spacing w:val="-17"/>
          <w:sz w:val="20"/>
        </w:rPr>
        <w:t> </w:t>
      </w:r>
      <w:r>
        <w:rPr>
          <w:rFonts w:ascii="Museo 500"/>
          <w:color w:val="005AAA"/>
          <w:sz w:val="20"/>
        </w:rPr>
        <w:t>COMPANHIA</w:t>
      </w:r>
    </w:p>
    <w:p>
      <w:pPr>
        <w:pStyle w:val="ListParagraph"/>
        <w:numPr>
          <w:ilvl w:val="0"/>
          <w:numId w:val="8"/>
        </w:numPr>
        <w:tabs>
          <w:tab w:pos="3158" w:val="left" w:leader="none"/>
        </w:tabs>
        <w:spacing w:line="240" w:lineRule="auto" w:before="80" w:after="0"/>
        <w:ind w:left="3157" w:right="0" w:hanging="288"/>
        <w:jc w:val="left"/>
        <w:rPr>
          <w:rFonts w:ascii="Museo 300" w:hAnsi="Museo 300"/>
          <w:b w:val="0"/>
          <w:sz w:val="20"/>
        </w:rPr>
      </w:pPr>
      <w:r>
        <w:rPr>
          <w:rFonts w:ascii="Museo 700" w:hAnsi="Museo 700"/>
          <w:b/>
          <w:color w:val="005AAA"/>
          <w:sz w:val="20"/>
        </w:rPr>
        <w:t>| </w:t>
      </w:r>
      <w:r>
        <w:rPr>
          <w:rFonts w:ascii="Museo 300" w:hAnsi="Museo 300"/>
          <w:b w:val="0"/>
          <w:color w:val="0089CF"/>
          <w:sz w:val="20"/>
        </w:rPr>
        <w:t>Nossa obrigação de cuidar dos ativos da</w:t>
      </w:r>
      <w:r>
        <w:rPr>
          <w:rFonts w:ascii="Museo 300" w:hAnsi="Museo 300"/>
          <w:b w:val="0"/>
          <w:color w:val="0089CF"/>
          <w:spacing w:val="-9"/>
          <w:sz w:val="20"/>
        </w:rPr>
        <w:t> </w:t>
      </w:r>
      <w:r>
        <w:rPr>
          <w:rFonts w:ascii="Museo 300" w:hAnsi="Museo 300"/>
          <w:b w:val="0"/>
          <w:color w:val="0089CF"/>
          <w:sz w:val="20"/>
        </w:rPr>
        <w:t>Companhia</w:t>
      </w:r>
    </w:p>
    <w:p>
      <w:pPr>
        <w:pStyle w:val="ListParagraph"/>
        <w:numPr>
          <w:ilvl w:val="0"/>
          <w:numId w:val="8"/>
        </w:numPr>
        <w:tabs>
          <w:tab w:pos="3154" w:val="left" w:leader="none"/>
        </w:tabs>
        <w:spacing w:line="240" w:lineRule="auto" w:before="80" w:after="0"/>
        <w:ind w:left="3153" w:right="0" w:hanging="284"/>
        <w:jc w:val="left"/>
        <w:rPr>
          <w:rFonts w:ascii="Museo 300" w:hAnsi="Museo 300"/>
          <w:b w:val="0"/>
          <w:sz w:val="20"/>
        </w:rPr>
      </w:pPr>
      <w:r>
        <w:rPr>
          <w:rFonts w:ascii="Museo 700" w:hAnsi="Museo 700"/>
          <w:b/>
          <w:color w:val="005AAA"/>
          <w:sz w:val="20"/>
        </w:rPr>
        <w:t>| </w:t>
      </w:r>
      <w:r>
        <w:rPr>
          <w:rFonts w:ascii="Museo 300" w:hAnsi="Museo 300"/>
          <w:b w:val="0"/>
          <w:color w:val="0089CF"/>
          <w:sz w:val="20"/>
        </w:rPr>
        <w:t>Relações com</w:t>
      </w:r>
      <w:r>
        <w:rPr>
          <w:rFonts w:ascii="Museo 300" w:hAnsi="Museo 300"/>
          <w:b w:val="0"/>
          <w:color w:val="0089CF"/>
          <w:spacing w:val="-10"/>
          <w:sz w:val="20"/>
        </w:rPr>
        <w:t> </w:t>
      </w:r>
      <w:r>
        <w:rPr>
          <w:rFonts w:ascii="Museo 300" w:hAnsi="Museo 300"/>
          <w:b w:val="0"/>
          <w:color w:val="0089CF"/>
          <w:sz w:val="20"/>
        </w:rPr>
        <w:t>fornecedores</w:t>
      </w:r>
    </w:p>
    <w:p>
      <w:pPr>
        <w:pStyle w:val="ListParagraph"/>
        <w:numPr>
          <w:ilvl w:val="0"/>
          <w:numId w:val="8"/>
        </w:numPr>
        <w:tabs>
          <w:tab w:pos="3163" w:val="left" w:leader="none"/>
        </w:tabs>
        <w:spacing w:line="240" w:lineRule="auto" w:before="80" w:after="0"/>
        <w:ind w:left="3162" w:right="0" w:hanging="293"/>
        <w:jc w:val="left"/>
        <w:rPr>
          <w:rFonts w:ascii="Museo 300"/>
          <w:b w:val="0"/>
          <w:sz w:val="20"/>
        </w:rPr>
      </w:pPr>
      <w:r>
        <w:rPr>
          <w:rFonts w:ascii="Museo 700"/>
          <w:b/>
          <w:color w:val="005AAA"/>
          <w:sz w:val="20"/>
        </w:rPr>
        <w:t>| </w:t>
      </w:r>
      <w:r>
        <w:rPr>
          <w:rFonts w:ascii="Museo 300"/>
          <w:b w:val="0"/>
          <w:color w:val="0089CF"/>
          <w:sz w:val="20"/>
        </w:rPr>
        <w:t>Cuidando da marca e da imagem da</w:t>
      </w:r>
      <w:r>
        <w:rPr>
          <w:rFonts w:ascii="Museo 300"/>
          <w:b w:val="0"/>
          <w:color w:val="0089CF"/>
          <w:spacing w:val="-12"/>
          <w:sz w:val="20"/>
        </w:rPr>
        <w:t> </w:t>
      </w:r>
      <w:r>
        <w:rPr>
          <w:rFonts w:ascii="Museo 300"/>
          <w:b w:val="0"/>
          <w:color w:val="0089CF"/>
          <w:sz w:val="20"/>
        </w:rPr>
        <w:t>Kroton</w:t>
      </w:r>
    </w:p>
    <w:p>
      <w:pPr>
        <w:spacing w:after="0" w:line="240" w:lineRule="auto"/>
        <w:jc w:val="left"/>
        <w:rPr>
          <w:rFonts w:ascii="Museo 300"/>
          <w:sz w:val="20"/>
        </w:rPr>
        <w:sectPr>
          <w:type w:val="continuous"/>
          <w:pgSz w:w="23820" w:h="16840" w:orient="landscape"/>
          <w:pgMar w:top="1580" w:bottom="280" w:left="0" w:right="0"/>
          <w:cols w:num="2" w:equalWidth="0">
            <w:col w:w="10135" w:space="2113"/>
            <w:col w:w="11572"/>
          </w:cols>
        </w:sect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BodyText"/>
        <w:spacing w:before="6"/>
        <w:rPr>
          <w:rFonts w:ascii="Museo 300"/>
          <w:b w:val="0"/>
          <w:sz w:val="25"/>
        </w:rPr>
      </w:pPr>
    </w:p>
    <w:p>
      <w:pPr>
        <w:spacing w:after="0"/>
        <w:rPr>
          <w:rFonts w:ascii="Museo 300"/>
          <w:sz w:val="25"/>
        </w:rPr>
        <w:sectPr>
          <w:pgSz w:w="23820" w:h="16840" w:orient="landscape"/>
          <w:pgMar w:header="1205" w:footer="1260" w:top="1440" w:bottom="1440" w:left="0" w:right="0"/>
        </w:sectPr>
      </w:pPr>
    </w:p>
    <w:p>
      <w:pPr>
        <w:pStyle w:val="ListParagraph"/>
        <w:numPr>
          <w:ilvl w:val="0"/>
          <w:numId w:val="9"/>
        </w:numPr>
        <w:tabs>
          <w:tab w:pos="3062" w:val="left" w:leader="none"/>
        </w:tabs>
        <w:spacing w:line="240" w:lineRule="auto" w:before="71" w:after="0"/>
        <w:ind w:left="3062" w:right="0" w:hanging="275"/>
        <w:jc w:val="left"/>
        <w:rPr>
          <w:rFonts w:ascii="Museo 300" w:hAnsi="Museo 300"/>
          <w:b w:val="0"/>
          <w:sz w:val="20"/>
        </w:rPr>
      </w:pPr>
      <w:r>
        <w:rPr>
          <w:rFonts w:ascii="Museo 700" w:hAnsi="Museo 700"/>
          <w:b/>
          <w:color w:val="005AAA"/>
          <w:sz w:val="20"/>
        </w:rPr>
        <w:t>| </w:t>
      </w:r>
      <w:r>
        <w:rPr>
          <w:rFonts w:ascii="Museo 300" w:hAnsi="Museo 300"/>
          <w:b w:val="0"/>
          <w:color w:val="0089CF"/>
          <w:sz w:val="20"/>
        </w:rPr>
        <w:t>Confidencialidade das</w:t>
      </w:r>
      <w:r>
        <w:rPr>
          <w:rFonts w:ascii="Museo 300" w:hAnsi="Museo 300"/>
          <w:b w:val="0"/>
          <w:color w:val="0089CF"/>
          <w:spacing w:val="-6"/>
          <w:sz w:val="20"/>
        </w:rPr>
        <w:t> </w:t>
      </w:r>
      <w:r>
        <w:rPr>
          <w:rFonts w:ascii="Museo 300" w:hAnsi="Museo 300"/>
          <w:b w:val="0"/>
          <w:color w:val="0089CF"/>
          <w:sz w:val="20"/>
        </w:rPr>
        <w:t>informações</w:t>
      </w:r>
    </w:p>
    <w:p>
      <w:pPr>
        <w:pStyle w:val="ListParagraph"/>
        <w:numPr>
          <w:ilvl w:val="0"/>
          <w:numId w:val="9"/>
        </w:numPr>
        <w:tabs>
          <w:tab w:pos="3075" w:val="left" w:leader="none"/>
        </w:tabs>
        <w:spacing w:line="240" w:lineRule="auto" w:before="80" w:after="0"/>
        <w:ind w:left="3074" w:right="0" w:hanging="287"/>
        <w:jc w:val="left"/>
        <w:rPr>
          <w:rFonts w:ascii="Museo 300" w:hAnsi="Museo 300"/>
          <w:b w:val="0"/>
          <w:sz w:val="20"/>
        </w:rPr>
      </w:pPr>
      <w:r>
        <w:rPr>
          <w:rFonts w:ascii="Museo 700" w:hAnsi="Museo 700"/>
          <w:b/>
          <w:color w:val="005AAA"/>
          <w:sz w:val="20"/>
        </w:rPr>
        <w:t>| </w:t>
      </w:r>
      <w:r>
        <w:rPr>
          <w:rFonts w:ascii="Museo 300" w:hAnsi="Museo 300"/>
          <w:b w:val="0"/>
          <w:color w:val="0089CF"/>
          <w:sz w:val="20"/>
        </w:rPr>
        <w:t>Acesso, segurança e uso de recursos</w:t>
      </w:r>
      <w:r>
        <w:rPr>
          <w:rFonts w:ascii="Museo 300" w:hAnsi="Museo 300"/>
          <w:b w:val="0"/>
          <w:color w:val="0089CF"/>
          <w:spacing w:val="-19"/>
          <w:sz w:val="20"/>
        </w:rPr>
        <w:t> </w:t>
      </w:r>
      <w:r>
        <w:rPr>
          <w:rFonts w:ascii="Museo 300" w:hAnsi="Museo 300"/>
          <w:b w:val="0"/>
          <w:color w:val="0089CF"/>
          <w:sz w:val="20"/>
        </w:rPr>
        <w:t>tecnológicos</w:t>
      </w:r>
    </w:p>
    <w:p>
      <w:pPr>
        <w:pStyle w:val="ListParagraph"/>
        <w:numPr>
          <w:ilvl w:val="0"/>
          <w:numId w:val="10"/>
        </w:numPr>
        <w:tabs>
          <w:tab w:pos="3075" w:val="left" w:leader="none"/>
        </w:tabs>
        <w:spacing w:line="240" w:lineRule="auto" w:before="80" w:after="0"/>
        <w:ind w:left="3074" w:right="0" w:hanging="287"/>
        <w:jc w:val="left"/>
        <w:rPr>
          <w:rFonts w:ascii="Museo 300"/>
          <w:b w:val="0"/>
          <w:sz w:val="20"/>
        </w:rPr>
      </w:pPr>
      <w:r>
        <w:rPr>
          <w:rFonts w:ascii="Museo 700"/>
          <w:b/>
          <w:color w:val="005AAA"/>
          <w:sz w:val="20"/>
        </w:rPr>
        <w:t>| </w:t>
      </w:r>
      <w:r>
        <w:rPr>
          <w:rFonts w:ascii="Museo 300"/>
          <w:b w:val="0"/>
          <w:color w:val="0089CF"/>
          <w:sz w:val="20"/>
        </w:rPr>
        <w:t>Senhas de acesso a sistemas e</w:t>
      </w:r>
      <w:r>
        <w:rPr>
          <w:rFonts w:ascii="Museo 300"/>
          <w:b w:val="0"/>
          <w:color w:val="0089CF"/>
          <w:spacing w:val="-1"/>
          <w:sz w:val="20"/>
        </w:rPr>
        <w:t> </w:t>
      </w:r>
      <w:r>
        <w:rPr>
          <w:rFonts w:ascii="Museo 300"/>
          <w:b w:val="0"/>
          <w:color w:val="0089CF"/>
          <w:sz w:val="20"/>
        </w:rPr>
        <w:t>e-mails</w:t>
      </w:r>
    </w:p>
    <w:p>
      <w:pPr>
        <w:pStyle w:val="ListParagraph"/>
        <w:numPr>
          <w:ilvl w:val="0"/>
          <w:numId w:val="10"/>
        </w:numPr>
        <w:tabs>
          <w:tab w:pos="3069" w:val="left" w:leader="none"/>
        </w:tabs>
        <w:spacing w:line="240" w:lineRule="auto" w:before="80" w:after="0"/>
        <w:ind w:left="3068" w:right="0" w:hanging="281"/>
        <w:jc w:val="left"/>
        <w:rPr>
          <w:rFonts w:ascii="Museo 300" w:hAnsi="Museo 300"/>
          <w:b w:val="0"/>
          <w:sz w:val="20"/>
        </w:rPr>
      </w:pPr>
      <w:r>
        <w:rPr>
          <w:rFonts w:ascii="Museo 700" w:hAnsi="Museo 700"/>
          <w:b/>
          <w:color w:val="005AAA"/>
          <w:sz w:val="20"/>
        </w:rPr>
        <w:t>| </w:t>
      </w:r>
      <w:r>
        <w:rPr>
          <w:rFonts w:ascii="Museo 300" w:hAnsi="Museo 300"/>
          <w:b w:val="0"/>
          <w:color w:val="0089CF"/>
          <w:sz w:val="20"/>
        </w:rPr>
        <w:t>E-mail, internet e comunicação</w:t>
      </w:r>
      <w:r>
        <w:rPr>
          <w:rFonts w:ascii="Museo 300" w:hAnsi="Museo 300"/>
          <w:b w:val="0"/>
          <w:color w:val="0089CF"/>
          <w:spacing w:val="-6"/>
          <w:sz w:val="20"/>
        </w:rPr>
        <w:t> </w:t>
      </w:r>
      <w:r>
        <w:rPr>
          <w:rFonts w:ascii="Museo 300" w:hAnsi="Museo 300"/>
          <w:b w:val="0"/>
          <w:color w:val="0089CF"/>
          <w:sz w:val="20"/>
        </w:rPr>
        <w:t>eletrônica</w:t>
      </w:r>
    </w:p>
    <w:p>
      <w:pPr>
        <w:spacing w:before="80"/>
        <w:ind w:left="2787" w:right="0" w:firstLine="0"/>
        <w:jc w:val="left"/>
        <w:rPr>
          <w:rFonts w:ascii="Museo 300"/>
          <w:b w:val="0"/>
          <w:sz w:val="20"/>
        </w:rPr>
      </w:pPr>
      <w:r>
        <w:rPr>
          <w:rFonts w:ascii="Museo 700"/>
          <w:b/>
          <w:color w:val="005AAA"/>
          <w:sz w:val="20"/>
        </w:rPr>
        <w:t>53 | </w:t>
      </w:r>
      <w:r>
        <w:rPr>
          <w:rFonts w:ascii="Museo 300"/>
          <w:b w:val="0"/>
          <w:color w:val="0089CF"/>
          <w:sz w:val="20"/>
        </w:rPr>
        <w:t>Uso de software</w:t>
      </w:r>
    </w:p>
    <w:p>
      <w:pPr>
        <w:pStyle w:val="ListParagraph"/>
        <w:numPr>
          <w:ilvl w:val="0"/>
          <w:numId w:val="11"/>
        </w:numPr>
        <w:tabs>
          <w:tab w:pos="3069" w:val="left" w:leader="none"/>
        </w:tabs>
        <w:spacing w:line="240" w:lineRule="auto" w:before="80" w:after="0"/>
        <w:ind w:left="3068" w:right="0" w:hanging="281"/>
        <w:jc w:val="left"/>
        <w:rPr>
          <w:rFonts w:ascii="Museo 300" w:hAnsi="Museo 300"/>
          <w:b w:val="0"/>
          <w:sz w:val="20"/>
        </w:rPr>
      </w:pPr>
      <w:r>
        <w:rPr>
          <w:rFonts w:ascii="Museo 700" w:hAnsi="Museo 700"/>
          <w:b/>
          <w:color w:val="005AAA"/>
          <w:sz w:val="20"/>
        </w:rPr>
        <w:t>| </w:t>
      </w:r>
      <w:r>
        <w:rPr>
          <w:rFonts w:ascii="Museo 300" w:hAnsi="Museo 300"/>
          <w:b w:val="0"/>
          <w:color w:val="0089CF"/>
          <w:sz w:val="20"/>
        </w:rPr>
        <w:t>Uso de recursos tecnológicos que não são da</w:t>
      </w:r>
      <w:r>
        <w:rPr>
          <w:rFonts w:ascii="Museo 300" w:hAnsi="Museo 300"/>
          <w:b w:val="0"/>
          <w:color w:val="0089CF"/>
          <w:spacing w:val="-10"/>
          <w:sz w:val="20"/>
        </w:rPr>
        <w:t> </w:t>
      </w:r>
      <w:r>
        <w:rPr>
          <w:rFonts w:ascii="Museo 300" w:hAnsi="Museo 300"/>
          <w:b w:val="0"/>
          <w:color w:val="0089CF"/>
          <w:sz w:val="20"/>
        </w:rPr>
        <w:t>Companhia</w:t>
      </w:r>
    </w:p>
    <w:p>
      <w:pPr>
        <w:pStyle w:val="ListParagraph"/>
        <w:numPr>
          <w:ilvl w:val="0"/>
          <w:numId w:val="11"/>
        </w:numPr>
        <w:tabs>
          <w:tab w:pos="3078" w:val="left" w:leader="none"/>
        </w:tabs>
        <w:spacing w:line="240" w:lineRule="auto" w:before="80" w:after="0"/>
        <w:ind w:left="3077" w:right="0" w:hanging="290"/>
        <w:jc w:val="left"/>
        <w:rPr>
          <w:rFonts w:ascii="Museo 300"/>
          <w:b w:val="0"/>
          <w:sz w:val="20"/>
        </w:rPr>
      </w:pPr>
      <w:r>
        <w:rPr>
          <w:rFonts w:ascii="Museo 700"/>
          <w:b/>
          <w:color w:val="005AAA"/>
          <w:sz w:val="20"/>
        </w:rPr>
        <w:t>| </w:t>
      </w:r>
      <w:r>
        <w:rPr>
          <w:rFonts w:ascii="Museo 300"/>
          <w:b w:val="0"/>
          <w:color w:val="0089CF"/>
          <w:sz w:val="20"/>
        </w:rPr>
        <w:t>Redes sociais e outras formas de</w:t>
      </w:r>
      <w:r>
        <w:rPr>
          <w:rFonts w:ascii="Museo 300"/>
          <w:b w:val="0"/>
          <w:color w:val="0089CF"/>
          <w:spacing w:val="-16"/>
          <w:sz w:val="20"/>
        </w:rPr>
        <w:t> </w:t>
      </w:r>
      <w:r>
        <w:rPr>
          <w:rFonts w:ascii="Museo 300"/>
          <w:b w:val="0"/>
          <w:color w:val="0089CF"/>
          <w:sz w:val="20"/>
        </w:rPr>
        <w:t>compartilhamento</w:t>
      </w:r>
    </w:p>
    <w:p>
      <w:pPr>
        <w:pStyle w:val="ListParagraph"/>
        <w:numPr>
          <w:ilvl w:val="0"/>
          <w:numId w:val="11"/>
        </w:numPr>
        <w:tabs>
          <w:tab w:pos="3077" w:val="left" w:leader="none"/>
        </w:tabs>
        <w:spacing w:line="240" w:lineRule="auto" w:before="80" w:after="0"/>
        <w:ind w:left="3076" w:right="0" w:hanging="289"/>
        <w:jc w:val="left"/>
        <w:rPr>
          <w:rFonts w:ascii="Museo 300" w:hAnsi="Museo 300"/>
          <w:b w:val="0"/>
          <w:sz w:val="20"/>
        </w:rPr>
      </w:pPr>
      <w:r>
        <w:rPr>
          <w:rFonts w:ascii="Museo 700" w:hAnsi="Museo 700"/>
          <w:b/>
          <w:color w:val="005AAA"/>
          <w:sz w:val="20"/>
        </w:rPr>
        <w:t>| </w:t>
      </w:r>
      <w:r>
        <w:rPr>
          <w:rFonts w:ascii="Museo 300" w:hAnsi="Museo 300"/>
          <w:b w:val="0"/>
          <w:color w:val="0089CF"/>
          <w:sz w:val="20"/>
        </w:rPr>
        <w:t>Limites de</w:t>
      </w:r>
      <w:r>
        <w:rPr>
          <w:rFonts w:ascii="Museo 300" w:hAnsi="Museo 300"/>
          <w:b w:val="0"/>
          <w:color w:val="0089CF"/>
          <w:spacing w:val="-4"/>
          <w:sz w:val="20"/>
        </w:rPr>
        <w:t> </w:t>
      </w:r>
      <w:r>
        <w:rPr>
          <w:rFonts w:ascii="Museo 300" w:hAnsi="Museo 300"/>
          <w:b w:val="0"/>
          <w:color w:val="0089CF"/>
          <w:sz w:val="20"/>
        </w:rPr>
        <w:t>competência</w:t>
      </w:r>
    </w:p>
    <w:p>
      <w:pPr>
        <w:pStyle w:val="ListParagraph"/>
        <w:numPr>
          <w:ilvl w:val="0"/>
          <w:numId w:val="11"/>
        </w:numPr>
        <w:tabs>
          <w:tab w:pos="3075" w:val="left" w:leader="none"/>
        </w:tabs>
        <w:spacing w:line="240" w:lineRule="auto" w:before="80" w:after="0"/>
        <w:ind w:left="3074" w:right="0" w:hanging="287"/>
        <w:jc w:val="left"/>
        <w:rPr>
          <w:rFonts w:ascii="Museo 300"/>
          <w:b w:val="0"/>
          <w:sz w:val="20"/>
        </w:rPr>
      </w:pPr>
      <w:r>
        <w:rPr>
          <w:rFonts w:ascii="Museo 700"/>
          <w:b/>
          <w:color w:val="005AAA"/>
          <w:sz w:val="20"/>
        </w:rPr>
        <w:t>| </w:t>
      </w:r>
      <w:r>
        <w:rPr>
          <w:rFonts w:ascii="Museo 300"/>
          <w:b w:val="0"/>
          <w:color w:val="0089CF"/>
          <w:sz w:val="20"/>
        </w:rPr>
        <w:t>Conflitos de</w:t>
      </w:r>
      <w:r>
        <w:rPr>
          <w:rFonts w:ascii="Museo 300"/>
          <w:b w:val="0"/>
          <w:color w:val="0089CF"/>
          <w:spacing w:val="-10"/>
          <w:sz w:val="20"/>
        </w:rPr>
        <w:t> </w:t>
      </w:r>
      <w:r>
        <w:rPr>
          <w:rFonts w:ascii="Museo 300"/>
          <w:b w:val="0"/>
          <w:color w:val="0089CF"/>
          <w:sz w:val="20"/>
        </w:rPr>
        <w:t>interesse</w:t>
      </w:r>
    </w:p>
    <w:p>
      <w:pPr>
        <w:pStyle w:val="ListParagraph"/>
        <w:numPr>
          <w:ilvl w:val="0"/>
          <w:numId w:val="12"/>
        </w:numPr>
        <w:tabs>
          <w:tab w:pos="3075" w:val="left" w:leader="none"/>
        </w:tabs>
        <w:spacing w:line="240" w:lineRule="auto" w:before="80" w:after="0"/>
        <w:ind w:left="3074" w:right="0" w:hanging="287"/>
        <w:jc w:val="left"/>
        <w:rPr>
          <w:rFonts w:ascii="Museo 300" w:hAnsi="Museo 300"/>
          <w:b w:val="0"/>
          <w:sz w:val="20"/>
        </w:rPr>
      </w:pPr>
      <w:r>
        <w:rPr>
          <w:rFonts w:ascii="Museo 700" w:hAnsi="Museo 700"/>
          <w:b/>
          <w:color w:val="005AAA"/>
          <w:sz w:val="20"/>
        </w:rPr>
        <w:t>| </w:t>
      </w:r>
      <w:r>
        <w:rPr>
          <w:rFonts w:ascii="Museo 300" w:hAnsi="Museo 300"/>
          <w:b w:val="0"/>
          <w:color w:val="0089CF"/>
          <w:sz w:val="20"/>
        </w:rPr>
        <w:t>Relações de parentesco e afetivas no</w:t>
      </w:r>
      <w:r>
        <w:rPr>
          <w:rFonts w:ascii="Museo 300" w:hAnsi="Museo 300"/>
          <w:b w:val="0"/>
          <w:color w:val="0089CF"/>
          <w:spacing w:val="-24"/>
          <w:sz w:val="20"/>
        </w:rPr>
        <w:t> </w:t>
      </w:r>
      <w:r>
        <w:rPr>
          <w:rFonts w:ascii="Museo 300" w:hAnsi="Museo 300"/>
          <w:b w:val="0"/>
          <w:color w:val="0089CF"/>
          <w:sz w:val="20"/>
        </w:rPr>
        <w:t>trabalho</w:t>
      </w:r>
    </w:p>
    <w:p>
      <w:pPr>
        <w:pStyle w:val="ListParagraph"/>
        <w:numPr>
          <w:ilvl w:val="0"/>
          <w:numId w:val="12"/>
        </w:numPr>
        <w:tabs>
          <w:tab w:pos="3064" w:val="left" w:leader="none"/>
        </w:tabs>
        <w:spacing w:line="240" w:lineRule="auto" w:before="80" w:after="0"/>
        <w:ind w:left="3063" w:right="0" w:hanging="276"/>
        <w:jc w:val="left"/>
        <w:rPr>
          <w:rFonts w:ascii="Museo 300"/>
          <w:b w:val="0"/>
          <w:sz w:val="20"/>
        </w:rPr>
      </w:pPr>
      <w:r>
        <w:rPr>
          <w:rFonts w:ascii="Museo 700"/>
          <w:b/>
          <w:color w:val="005AAA"/>
          <w:sz w:val="20"/>
        </w:rPr>
        <w:t>| </w:t>
      </w:r>
      <w:r>
        <w:rPr>
          <w:rFonts w:ascii="Museo 300"/>
          <w:b w:val="0"/>
          <w:color w:val="0089CF"/>
          <w:sz w:val="20"/>
        </w:rPr>
        <w:t>Interesses</w:t>
      </w:r>
      <w:r>
        <w:rPr>
          <w:rFonts w:ascii="Museo 300"/>
          <w:b w:val="0"/>
          <w:color w:val="0089CF"/>
          <w:spacing w:val="-13"/>
          <w:sz w:val="20"/>
        </w:rPr>
        <w:t> </w:t>
      </w:r>
      <w:r>
        <w:rPr>
          <w:rFonts w:ascii="Museo 300"/>
          <w:b w:val="0"/>
          <w:color w:val="0089CF"/>
          <w:sz w:val="20"/>
        </w:rPr>
        <w:t>financeiros</w:t>
      </w:r>
    </w:p>
    <w:p>
      <w:pPr>
        <w:pStyle w:val="ListParagraph"/>
        <w:numPr>
          <w:ilvl w:val="0"/>
          <w:numId w:val="12"/>
        </w:numPr>
        <w:tabs>
          <w:tab w:pos="3076" w:val="left" w:leader="none"/>
        </w:tabs>
        <w:spacing w:line="240" w:lineRule="auto" w:before="80" w:after="0"/>
        <w:ind w:left="3076" w:right="0" w:hanging="289"/>
        <w:jc w:val="left"/>
        <w:rPr>
          <w:rFonts w:ascii="Museo 300"/>
          <w:b w:val="0"/>
          <w:sz w:val="20"/>
        </w:rPr>
      </w:pPr>
      <w:r>
        <w:rPr>
          <w:rFonts w:ascii="Museo 700"/>
          <w:b/>
          <w:color w:val="005AAA"/>
          <w:sz w:val="20"/>
        </w:rPr>
        <w:t>| </w:t>
      </w:r>
      <w:r>
        <w:rPr>
          <w:rFonts w:ascii="Museo 300"/>
          <w:b w:val="0"/>
          <w:color w:val="0089CF"/>
          <w:sz w:val="20"/>
        </w:rPr>
        <w:t>Atividades</w:t>
      </w:r>
      <w:r>
        <w:rPr>
          <w:rFonts w:ascii="Museo 300"/>
          <w:b w:val="0"/>
          <w:color w:val="0089CF"/>
          <w:spacing w:val="-2"/>
          <w:sz w:val="20"/>
        </w:rPr>
        <w:t> </w:t>
      </w:r>
      <w:r>
        <w:rPr>
          <w:rFonts w:ascii="Museo 300"/>
          <w:b w:val="0"/>
          <w:color w:val="0089CF"/>
          <w:sz w:val="20"/>
        </w:rPr>
        <w:t>externas</w:t>
      </w:r>
    </w:p>
    <w:p>
      <w:pPr>
        <w:pStyle w:val="ListParagraph"/>
        <w:numPr>
          <w:ilvl w:val="0"/>
          <w:numId w:val="13"/>
        </w:numPr>
        <w:tabs>
          <w:tab w:pos="3076" w:val="left" w:leader="none"/>
        </w:tabs>
        <w:spacing w:line="240" w:lineRule="auto" w:before="80" w:after="0"/>
        <w:ind w:left="3076" w:right="0" w:hanging="289"/>
        <w:jc w:val="left"/>
        <w:rPr>
          <w:rFonts w:ascii="Museo 300" w:hAnsi="Museo 300"/>
          <w:b w:val="0"/>
          <w:sz w:val="20"/>
        </w:rPr>
      </w:pPr>
      <w:r>
        <w:rPr>
          <w:rFonts w:ascii="Museo 700" w:hAnsi="Museo 700"/>
          <w:b/>
          <w:color w:val="005AAA"/>
          <w:sz w:val="20"/>
        </w:rPr>
        <w:t>| </w:t>
      </w:r>
      <w:r>
        <w:rPr>
          <w:rFonts w:ascii="Museo 300" w:hAnsi="Museo 300"/>
          <w:b w:val="0"/>
          <w:color w:val="0089CF"/>
          <w:sz w:val="20"/>
        </w:rPr>
        <w:t>Política de presentes, refeições e</w:t>
      </w:r>
      <w:r>
        <w:rPr>
          <w:rFonts w:ascii="Museo 300" w:hAnsi="Museo 300"/>
          <w:b w:val="0"/>
          <w:color w:val="0089CF"/>
          <w:spacing w:val="-31"/>
          <w:sz w:val="20"/>
        </w:rPr>
        <w:t> </w:t>
      </w:r>
      <w:r>
        <w:rPr>
          <w:rFonts w:ascii="Museo 300" w:hAnsi="Museo 300"/>
          <w:b w:val="0"/>
          <w:color w:val="0089CF"/>
          <w:sz w:val="20"/>
        </w:rPr>
        <w:t>entretenimento</w:t>
      </w:r>
    </w:p>
    <w:p>
      <w:pPr>
        <w:pStyle w:val="ListParagraph"/>
        <w:numPr>
          <w:ilvl w:val="0"/>
          <w:numId w:val="13"/>
        </w:numPr>
        <w:tabs>
          <w:tab w:pos="3074" w:val="left" w:leader="none"/>
        </w:tabs>
        <w:spacing w:line="240" w:lineRule="auto" w:before="80" w:after="0"/>
        <w:ind w:left="3073" w:right="0" w:hanging="286"/>
        <w:jc w:val="left"/>
        <w:rPr>
          <w:rFonts w:ascii="Museo 300" w:hAnsi="Museo 300"/>
          <w:b w:val="0"/>
          <w:sz w:val="20"/>
        </w:rPr>
      </w:pPr>
      <w:r>
        <w:rPr>
          <w:rFonts w:ascii="Museo 700" w:hAnsi="Museo 700"/>
          <w:b/>
          <w:color w:val="005AAA"/>
          <w:sz w:val="20"/>
        </w:rPr>
        <w:t>| </w:t>
      </w:r>
      <w:r>
        <w:rPr>
          <w:rFonts w:ascii="Museo 300" w:hAnsi="Museo 300"/>
          <w:b w:val="0"/>
          <w:color w:val="0089CF"/>
          <w:sz w:val="20"/>
        </w:rPr>
        <w:t>Presentes, refeições e</w:t>
      </w:r>
      <w:r>
        <w:rPr>
          <w:rFonts w:ascii="Museo 300" w:hAnsi="Museo 300"/>
          <w:b w:val="0"/>
          <w:color w:val="0089CF"/>
          <w:spacing w:val="-24"/>
          <w:sz w:val="20"/>
        </w:rPr>
        <w:t> </w:t>
      </w:r>
      <w:r>
        <w:rPr>
          <w:rFonts w:ascii="Museo 300" w:hAnsi="Museo 300"/>
          <w:b w:val="0"/>
          <w:color w:val="0089CF"/>
          <w:sz w:val="20"/>
        </w:rPr>
        <w:t>entretenimento</w:t>
      </w:r>
    </w:p>
    <w:p>
      <w:pPr>
        <w:spacing w:before="80"/>
        <w:ind w:left="2787" w:right="0" w:firstLine="0"/>
        <w:jc w:val="left"/>
        <w:rPr>
          <w:rFonts w:ascii="Museo 300" w:hAnsi="Museo 300"/>
          <w:b w:val="0"/>
          <w:sz w:val="20"/>
        </w:rPr>
      </w:pPr>
      <w:r>
        <w:rPr>
          <w:rFonts w:ascii="Museo 700" w:hAnsi="Museo 700"/>
          <w:b/>
          <w:color w:val="005AAA"/>
          <w:sz w:val="20"/>
        </w:rPr>
        <w:t>59 | </w:t>
      </w:r>
      <w:r>
        <w:rPr>
          <w:rFonts w:ascii="Museo 300" w:hAnsi="Museo 300"/>
          <w:b w:val="0"/>
          <w:color w:val="0089CF"/>
          <w:sz w:val="20"/>
        </w:rPr>
        <w:t>Aceitação de presentes, refeições e entretenimento</w:t>
      </w:r>
    </w:p>
    <w:p>
      <w:pPr>
        <w:pStyle w:val="ListParagraph"/>
        <w:numPr>
          <w:ilvl w:val="0"/>
          <w:numId w:val="14"/>
        </w:numPr>
        <w:tabs>
          <w:tab w:pos="3074" w:val="left" w:leader="none"/>
        </w:tabs>
        <w:spacing w:line="319" w:lineRule="auto" w:before="80" w:after="0"/>
        <w:ind w:left="3201" w:right="0" w:hanging="414"/>
        <w:jc w:val="left"/>
        <w:rPr>
          <w:rFonts w:ascii="Museo 300" w:hAnsi="Museo 300"/>
          <w:b w:val="0"/>
          <w:sz w:val="20"/>
        </w:rPr>
      </w:pPr>
      <w:r>
        <w:rPr>
          <w:rFonts w:ascii="Museo 700" w:hAnsi="Museo 700"/>
          <w:b/>
          <w:color w:val="005AAA"/>
          <w:sz w:val="20"/>
        </w:rPr>
        <w:t>| </w:t>
      </w:r>
      <w:r>
        <w:rPr>
          <w:rFonts w:ascii="Museo 300" w:hAnsi="Museo 300"/>
          <w:b w:val="0"/>
          <w:color w:val="0089CF"/>
          <w:sz w:val="20"/>
        </w:rPr>
        <w:t>Necessidade de comunicação e exceções paras as regras de</w:t>
      </w:r>
      <w:r>
        <w:rPr>
          <w:rFonts w:ascii="Museo 300" w:hAnsi="Museo 300"/>
          <w:b w:val="0"/>
          <w:color w:val="0089CF"/>
          <w:spacing w:val="-29"/>
          <w:sz w:val="20"/>
        </w:rPr>
        <w:t> </w:t>
      </w:r>
      <w:r>
        <w:rPr>
          <w:rFonts w:ascii="Museo 300" w:hAnsi="Museo 300"/>
          <w:b w:val="0"/>
          <w:color w:val="0089CF"/>
          <w:sz w:val="20"/>
        </w:rPr>
        <w:t>presentes, refeições e</w:t>
      </w:r>
      <w:r>
        <w:rPr>
          <w:rFonts w:ascii="Museo 300" w:hAnsi="Museo 300"/>
          <w:b w:val="0"/>
          <w:color w:val="0089CF"/>
          <w:spacing w:val="-17"/>
          <w:sz w:val="20"/>
        </w:rPr>
        <w:t> </w:t>
      </w:r>
      <w:r>
        <w:rPr>
          <w:rFonts w:ascii="Museo 300" w:hAnsi="Museo 300"/>
          <w:b w:val="0"/>
          <w:color w:val="0089CF"/>
          <w:sz w:val="20"/>
        </w:rPr>
        <w:t>entretenimento</w:t>
      </w:r>
    </w:p>
    <w:p>
      <w:pPr>
        <w:pStyle w:val="ListParagraph"/>
        <w:numPr>
          <w:ilvl w:val="0"/>
          <w:numId w:val="14"/>
        </w:numPr>
        <w:tabs>
          <w:tab w:pos="3077" w:val="left" w:leader="none"/>
        </w:tabs>
        <w:spacing w:line="240" w:lineRule="auto" w:before="1" w:after="0"/>
        <w:ind w:left="3076" w:right="0" w:hanging="289"/>
        <w:jc w:val="left"/>
        <w:rPr>
          <w:rFonts w:ascii="Museo 300" w:hAnsi="Museo 300"/>
          <w:b w:val="0"/>
          <w:sz w:val="20"/>
        </w:rPr>
      </w:pPr>
      <w:r>
        <w:rPr>
          <w:rFonts w:ascii="Museo 700" w:hAnsi="Museo 700"/>
          <w:b/>
          <w:color w:val="005AAA"/>
          <w:sz w:val="20"/>
        </w:rPr>
        <w:t>| </w:t>
      </w:r>
      <w:r>
        <w:rPr>
          <w:rFonts w:ascii="Museo 300" w:hAnsi="Museo 300"/>
          <w:b w:val="0"/>
          <w:color w:val="0089CF"/>
          <w:sz w:val="20"/>
        </w:rPr>
        <w:t>Dúvidas quanto à aceitação de presentes, refeições e</w:t>
      </w:r>
      <w:r>
        <w:rPr>
          <w:rFonts w:ascii="Museo 300" w:hAnsi="Museo 300"/>
          <w:b w:val="0"/>
          <w:color w:val="0089CF"/>
          <w:spacing w:val="-27"/>
          <w:sz w:val="20"/>
        </w:rPr>
        <w:t> </w:t>
      </w:r>
      <w:r>
        <w:rPr>
          <w:rFonts w:ascii="Museo 300" w:hAnsi="Museo 300"/>
          <w:b w:val="0"/>
          <w:color w:val="0089CF"/>
          <w:sz w:val="20"/>
        </w:rPr>
        <w:t>entretenimento</w:t>
      </w:r>
    </w:p>
    <w:p>
      <w:pPr>
        <w:pStyle w:val="ListParagraph"/>
        <w:numPr>
          <w:ilvl w:val="0"/>
          <w:numId w:val="14"/>
        </w:numPr>
        <w:tabs>
          <w:tab w:pos="3062" w:val="left" w:leader="none"/>
        </w:tabs>
        <w:spacing w:line="240" w:lineRule="auto" w:before="80" w:after="0"/>
        <w:ind w:left="3062" w:right="0" w:hanging="275"/>
        <w:jc w:val="left"/>
        <w:rPr>
          <w:rFonts w:ascii="Museo 300" w:hAnsi="Museo 300"/>
          <w:b w:val="0"/>
          <w:sz w:val="20"/>
        </w:rPr>
      </w:pPr>
      <w:r>
        <w:rPr>
          <w:rFonts w:ascii="Museo 700" w:hAnsi="Museo 700"/>
          <w:b/>
          <w:color w:val="005AAA"/>
          <w:sz w:val="20"/>
        </w:rPr>
        <w:t>| </w:t>
      </w:r>
      <w:r>
        <w:rPr>
          <w:rFonts w:ascii="Museo 300" w:hAnsi="Museo 300"/>
          <w:b w:val="0"/>
          <w:color w:val="0089CF"/>
          <w:sz w:val="20"/>
        </w:rPr>
        <w:t>Oferecimento de presentes, refeições e</w:t>
      </w:r>
      <w:r>
        <w:rPr>
          <w:rFonts w:ascii="Museo 300" w:hAnsi="Museo 300"/>
          <w:b w:val="0"/>
          <w:color w:val="0089CF"/>
          <w:spacing w:val="-35"/>
          <w:sz w:val="20"/>
        </w:rPr>
        <w:t> </w:t>
      </w:r>
      <w:r>
        <w:rPr>
          <w:rFonts w:ascii="Museo 300" w:hAnsi="Museo 300"/>
          <w:b w:val="0"/>
          <w:color w:val="0089CF"/>
          <w:sz w:val="20"/>
        </w:rPr>
        <w:t>entretenimento</w:t>
      </w:r>
    </w:p>
    <w:p>
      <w:pPr>
        <w:pStyle w:val="ListParagraph"/>
        <w:numPr>
          <w:ilvl w:val="0"/>
          <w:numId w:val="14"/>
        </w:numPr>
        <w:tabs>
          <w:tab w:pos="3072" w:val="left" w:leader="none"/>
        </w:tabs>
        <w:spacing w:line="240" w:lineRule="auto" w:before="80" w:after="0"/>
        <w:ind w:left="3071" w:right="0" w:hanging="284"/>
        <w:jc w:val="left"/>
        <w:rPr>
          <w:rFonts w:ascii="Museo 300" w:hAnsi="Museo 300"/>
          <w:b w:val="0"/>
          <w:sz w:val="20"/>
        </w:rPr>
      </w:pPr>
      <w:r>
        <w:rPr>
          <w:rFonts w:ascii="Museo 700" w:hAnsi="Museo 700"/>
          <w:b/>
          <w:color w:val="005AAA"/>
          <w:sz w:val="20"/>
        </w:rPr>
        <w:t>| </w:t>
      </w:r>
      <w:r>
        <w:rPr>
          <w:rFonts w:ascii="Museo 300" w:hAnsi="Museo 300"/>
          <w:b w:val="0"/>
          <w:color w:val="0089CF"/>
          <w:sz w:val="20"/>
        </w:rPr>
        <w:t>Uso e cuidado dos ativos</w:t>
      </w:r>
      <w:r>
        <w:rPr>
          <w:rFonts w:ascii="Museo 300" w:hAnsi="Museo 300"/>
          <w:b w:val="0"/>
          <w:color w:val="0089CF"/>
          <w:spacing w:val="-4"/>
          <w:sz w:val="20"/>
        </w:rPr>
        <w:t> </w:t>
      </w:r>
      <w:r>
        <w:rPr>
          <w:rFonts w:ascii="Museo 300" w:hAnsi="Museo 300"/>
          <w:b w:val="0"/>
          <w:color w:val="0089CF"/>
          <w:sz w:val="20"/>
        </w:rPr>
        <w:t>físicos</w:t>
      </w:r>
    </w:p>
    <w:p>
      <w:pPr>
        <w:pStyle w:val="ListParagraph"/>
        <w:numPr>
          <w:ilvl w:val="0"/>
          <w:numId w:val="15"/>
        </w:numPr>
        <w:tabs>
          <w:tab w:pos="3074" w:val="left" w:leader="none"/>
        </w:tabs>
        <w:spacing w:line="240" w:lineRule="auto" w:before="80" w:after="0"/>
        <w:ind w:left="3073" w:right="0" w:hanging="286"/>
        <w:jc w:val="left"/>
        <w:rPr>
          <w:rFonts w:ascii="Museo 500"/>
          <w:sz w:val="20"/>
        </w:rPr>
      </w:pPr>
      <w:r>
        <w:rPr>
          <w:rFonts w:ascii="Museo 700"/>
          <w:b/>
          <w:color w:val="005AAA"/>
          <w:sz w:val="20"/>
        </w:rPr>
        <w:t>| </w:t>
      </w:r>
      <w:r>
        <w:rPr>
          <w:rFonts w:ascii="Museo 500"/>
          <w:color w:val="005AAA"/>
          <w:sz w:val="20"/>
        </w:rPr>
        <w:t>NOSSO COMPROMISSO COM OS </w:t>
      </w:r>
      <w:r>
        <w:rPr>
          <w:rFonts w:ascii="Museo 500"/>
          <w:color w:val="005AAA"/>
          <w:spacing w:val="-3"/>
          <w:sz w:val="20"/>
        </w:rPr>
        <w:t>ACIONISTAS </w:t>
      </w:r>
      <w:r>
        <w:rPr>
          <w:rFonts w:ascii="Museo 500"/>
          <w:color w:val="005AAA"/>
          <w:sz w:val="20"/>
        </w:rPr>
        <w:t>E O</w:t>
      </w:r>
      <w:r>
        <w:rPr>
          <w:rFonts w:ascii="Museo 500"/>
          <w:color w:val="005AAA"/>
          <w:spacing w:val="8"/>
          <w:sz w:val="20"/>
        </w:rPr>
        <w:t> </w:t>
      </w:r>
      <w:r>
        <w:rPr>
          <w:rFonts w:ascii="Museo 500"/>
          <w:color w:val="005AAA"/>
          <w:sz w:val="20"/>
        </w:rPr>
        <w:t>MERCADO</w:t>
      </w:r>
    </w:p>
    <w:p>
      <w:pPr>
        <w:pStyle w:val="ListParagraph"/>
        <w:numPr>
          <w:ilvl w:val="0"/>
          <w:numId w:val="15"/>
        </w:numPr>
        <w:tabs>
          <w:tab w:pos="3071" w:val="left" w:leader="none"/>
        </w:tabs>
        <w:spacing w:line="240" w:lineRule="auto" w:before="80" w:after="0"/>
        <w:ind w:left="3070" w:right="0" w:hanging="283"/>
        <w:jc w:val="left"/>
        <w:rPr>
          <w:rFonts w:ascii="Museo 300"/>
          <w:b w:val="0"/>
          <w:sz w:val="20"/>
        </w:rPr>
      </w:pPr>
      <w:r>
        <w:rPr>
          <w:rFonts w:ascii="Museo 700"/>
          <w:b/>
          <w:color w:val="005AAA"/>
          <w:sz w:val="20"/>
        </w:rPr>
        <w:t>| </w:t>
      </w:r>
      <w:r>
        <w:rPr>
          <w:rFonts w:ascii="Museo 300"/>
          <w:b w:val="0"/>
          <w:color w:val="0089CF"/>
          <w:sz w:val="20"/>
        </w:rPr>
        <w:t>Acionistas e</w:t>
      </w:r>
      <w:r>
        <w:rPr>
          <w:rFonts w:ascii="Museo 300"/>
          <w:b w:val="0"/>
          <w:color w:val="0089CF"/>
          <w:spacing w:val="-12"/>
          <w:sz w:val="20"/>
        </w:rPr>
        <w:t> </w:t>
      </w:r>
      <w:r>
        <w:rPr>
          <w:rFonts w:ascii="Museo 300"/>
          <w:b w:val="0"/>
          <w:color w:val="0089CF"/>
          <w:sz w:val="20"/>
        </w:rPr>
        <w:t>investidores</w:t>
      </w:r>
    </w:p>
    <w:p>
      <w:pPr>
        <w:pStyle w:val="ListParagraph"/>
        <w:numPr>
          <w:ilvl w:val="0"/>
          <w:numId w:val="15"/>
        </w:numPr>
        <w:tabs>
          <w:tab w:pos="3062" w:val="left" w:leader="none"/>
        </w:tabs>
        <w:spacing w:line="240" w:lineRule="auto" w:before="80" w:after="0"/>
        <w:ind w:left="3061" w:right="0" w:hanging="274"/>
        <w:jc w:val="left"/>
        <w:rPr>
          <w:rFonts w:ascii="Museo 300" w:hAnsi="Museo 300"/>
          <w:b w:val="0"/>
          <w:sz w:val="20"/>
        </w:rPr>
      </w:pPr>
      <w:r>
        <w:rPr>
          <w:rFonts w:ascii="Museo 700" w:hAnsi="Museo 700"/>
          <w:b/>
          <w:color w:val="005AAA"/>
          <w:sz w:val="20"/>
        </w:rPr>
        <w:t>| </w:t>
      </w:r>
      <w:r>
        <w:rPr>
          <w:rFonts w:ascii="Museo 300" w:hAnsi="Museo 300"/>
          <w:b w:val="0"/>
          <w:color w:val="0089CF"/>
          <w:sz w:val="20"/>
        </w:rPr>
        <w:t>Negócios com ações da</w:t>
      </w:r>
      <w:r>
        <w:rPr>
          <w:rFonts w:ascii="Museo 300" w:hAnsi="Museo 300"/>
          <w:b w:val="0"/>
          <w:color w:val="0089CF"/>
          <w:spacing w:val="-3"/>
          <w:sz w:val="20"/>
        </w:rPr>
        <w:t> </w:t>
      </w:r>
      <w:r>
        <w:rPr>
          <w:rFonts w:ascii="Museo 300" w:hAnsi="Museo 300"/>
          <w:b w:val="0"/>
          <w:color w:val="0089CF"/>
          <w:sz w:val="20"/>
        </w:rPr>
        <w:t>Companhia</w:t>
      </w:r>
    </w:p>
    <w:p>
      <w:pPr>
        <w:pStyle w:val="ListParagraph"/>
        <w:numPr>
          <w:ilvl w:val="0"/>
          <w:numId w:val="15"/>
        </w:numPr>
        <w:tabs>
          <w:tab w:pos="3072" w:val="left" w:leader="none"/>
        </w:tabs>
        <w:spacing w:line="240" w:lineRule="auto" w:before="80" w:after="0"/>
        <w:ind w:left="3072" w:right="0" w:hanging="285"/>
        <w:jc w:val="left"/>
        <w:rPr>
          <w:rFonts w:ascii="Museo 300" w:hAnsi="Museo 300"/>
          <w:b w:val="0"/>
          <w:sz w:val="20"/>
        </w:rPr>
      </w:pPr>
      <w:r>
        <w:rPr>
          <w:rFonts w:ascii="Museo 700" w:hAnsi="Museo 700"/>
          <w:b/>
          <w:color w:val="005AAA"/>
          <w:sz w:val="20"/>
        </w:rPr>
        <w:t>| </w:t>
      </w:r>
      <w:r>
        <w:rPr>
          <w:rFonts w:ascii="Museo 300" w:hAnsi="Museo 300"/>
          <w:b w:val="0"/>
          <w:color w:val="0089CF"/>
          <w:sz w:val="20"/>
        </w:rPr>
        <w:t>Relatórios financeiros e registros</w:t>
      </w:r>
      <w:r>
        <w:rPr>
          <w:rFonts w:ascii="Museo 300" w:hAnsi="Museo 300"/>
          <w:b w:val="0"/>
          <w:color w:val="0089CF"/>
          <w:spacing w:val="-21"/>
          <w:sz w:val="20"/>
        </w:rPr>
        <w:t> </w:t>
      </w:r>
      <w:r>
        <w:rPr>
          <w:rFonts w:ascii="Museo 300" w:hAnsi="Museo 300"/>
          <w:b w:val="0"/>
          <w:color w:val="0089CF"/>
          <w:sz w:val="20"/>
        </w:rPr>
        <w:t>contábeis</w:t>
      </w:r>
    </w:p>
    <w:p>
      <w:pPr>
        <w:pStyle w:val="ListParagraph"/>
        <w:numPr>
          <w:ilvl w:val="0"/>
          <w:numId w:val="16"/>
        </w:numPr>
        <w:tabs>
          <w:tab w:pos="3054" w:val="left" w:leader="none"/>
        </w:tabs>
        <w:spacing w:line="240" w:lineRule="auto" w:before="80" w:after="0"/>
        <w:ind w:left="3054" w:right="0" w:hanging="267"/>
        <w:jc w:val="left"/>
        <w:rPr>
          <w:rFonts w:ascii="Museo 500"/>
          <w:sz w:val="20"/>
        </w:rPr>
      </w:pPr>
      <w:r>
        <w:rPr>
          <w:rFonts w:ascii="Museo 700"/>
          <w:b/>
          <w:color w:val="005AAA"/>
          <w:sz w:val="20"/>
        </w:rPr>
        <w:t>| </w:t>
      </w:r>
      <w:r>
        <w:rPr>
          <w:rFonts w:ascii="Museo 500"/>
          <w:color w:val="005AAA"/>
          <w:sz w:val="20"/>
        </w:rPr>
        <w:t>NOSSO COMPROMISSO COM A</w:t>
      </w:r>
      <w:r>
        <w:rPr>
          <w:rFonts w:ascii="Museo 500"/>
          <w:color w:val="005AAA"/>
          <w:spacing w:val="-6"/>
          <w:sz w:val="20"/>
        </w:rPr>
        <w:t> </w:t>
      </w:r>
      <w:r>
        <w:rPr>
          <w:rFonts w:ascii="Museo 500"/>
          <w:color w:val="005AAA"/>
          <w:sz w:val="20"/>
        </w:rPr>
        <w:t>SOCIEDADE</w:t>
      </w:r>
    </w:p>
    <w:p>
      <w:pPr>
        <w:pStyle w:val="ListParagraph"/>
        <w:numPr>
          <w:ilvl w:val="0"/>
          <w:numId w:val="16"/>
        </w:numPr>
        <w:tabs>
          <w:tab w:pos="3063" w:val="left" w:leader="none"/>
        </w:tabs>
        <w:spacing w:line="240" w:lineRule="auto" w:before="80" w:after="0"/>
        <w:ind w:left="3062" w:right="0" w:hanging="275"/>
        <w:jc w:val="left"/>
        <w:rPr>
          <w:rFonts w:ascii="Museo 300"/>
          <w:b w:val="0"/>
          <w:sz w:val="20"/>
        </w:rPr>
      </w:pPr>
      <w:r>
        <w:rPr>
          <w:rFonts w:ascii="Museo 700"/>
          <w:b/>
          <w:color w:val="005AAA"/>
          <w:sz w:val="20"/>
        </w:rPr>
        <w:t>| </w:t>
      </w:r>
      <w:r>
        <w:rPr>
          <w:rFonts w:ascii="Museo 300"/>
          <w:b w:val="0"/>
          <w:color w:val="0089CF"/>
          <w:sz w:val="20"/>
        </w:rPr>
        <w:t>Nossa responsabilidade</w:t>
      </w:r>
      <w:r>
        <w:rPr>
          <w:rFonts w:ascii="Museo 300"/>
          <w:b w:val="0"/>
          <w:color w:val="0089CF"/>
          <w:spacing w:val="-5"/>
          <w:sz w:val="20"/>
        </w:rPr>
        <w:t> </w:t>
      </w:r>
      <w:r>
        <w:rPr>
          <w:rFonts w:ascii="Museo 300"/>
          <w:b w:val="0"/>
          <w:color w:val="0089CF"/>
          <w:sz w:val="20"/>
        </w:rPr>
        <w:t>social</w:t>
      </w:r>
    </w:p>
    <w:p>
      <w:pPr>
        <w:pStyle w:val="ListParagraph"/>
        <w:numPr>
          <w:ilvl w:val="0"/>
          <w:numId w:val="16"/>
        </w:numPr>
        <w:tabs>
          <w:tab w:pos="3060" w:val="left" w:leader="none"/>
        </w:tabs>
        <w:spacing w:line="240" w:lineRule="auto" w:before="80" w:after="0"/>
        <w:ind w:left="3059" w:right="0" w:hanging="272"/>
        <w:jc w:val="left"/>
        <w:rPr>
          <w:rFonts w:ascii="Museo 300" w:hAnsi="Museo 300"/>
          <w:b w:val="0"/>
          <w:sz w:val="20"/>
        </w:rPr>
      </w:pPr>
      <w:r>
        <w:rPr>
          <w:rFonts w:ascii="Museo 700" w:hAnsi="Museo 700"/>
          <w:b/>
          <w:color w:val="005AAA"/>
          <w:sz w:val="20"/>
        </w:rPr>
        <w:t>| </w:t>
      </w:r>
      <w:r>
        <w:rPr>
          <w:rFonts w:ascii="Museo 300" w:hAnsi="Museo 300"/>
          <w:b w:val="0"/>
          <w:color w:val="0089CF"/>
          <w:sz w:val="20"/>
        </w:rPr>
        <w:t>Nosso compromisso com a</w:t>
      </w:r>
      <w:r>
        <w:rPr>
          <w:rFonts w:ascii="Museo 300" w:hAnsi="Museo 300"/>
          <w:b w:val="0"/>
          <w:color w:val="0089CF"/>
          <w:spacing w:val="-5"/>
          <w:sz w:val="20"/>
        </w:rPr>
        <w:t> </w:t>
      </w:r>
      <w:r>
        <w:rPr>
          <w:rFonts w:ascii="Museo 300" w:hAnsi="Museo 300"/>
          <w:b w:val="0"/>
          <w:color w:val="0089CF"/>
          <w:sz w:val="20"/>
        </w:rPr>
        <w:t>legislação</w:t>
      </w:r>
    </w:p>
    <w:p>
      <w:pPr>
        <w:pStyle w:val="ListParagraph"/>
        <w:numPr>
          <w:ilvl w:val="0"/>
          <w:numId w:val="16"/>
        </w:numPr>
        <w:tabs>
          <w:tab w:pos="3055" w:val="left" w:leader="none"/>
        </w:tabs>
        <w:spacing w:line="240" w:lineRule="auto" w:before="80" w:after="0"/>
        <w:ind w:left="3054" w:right="0" w:hanging="267"/>
        <w:jc w:val="left"/>
        <w:rPr>
          <w:rFonts w:ascii="Museo 300" w:hAnsi="Museo 300"/>
          <w:b w:val="0"/>
          <w:sz w:val="20"/>
        </w:rPr>
      </w:pPr>
      <w:r>
        <w:rPr>
          <w:rFonts w:ascii="Museo 700" w:hAnsi="Museo 700"/>
          <w:b/>
          <w:color w:val="005AAA"/>
          <w:sz w:val="20"/>
        </w:rPr>
        <w:t>| </w:t>
      </w:r>
      <w:r>
        <w:rPr>
          <w:rFonts w:ascii="Museo 300" w:hAnsi="Museo 300"/>
          <w:b w:val="0"/>
          <w:color w:val="0089CF"/>
          <w:sz w:val="20"/>
        </w:rPr>
        <w:t>Administração</w:t>
      </w:r>
      <w:r>
        <w:rPr>
          <w:rFonts w:ascii="Museo 300" w:hAnsi="Museo 300"/>
          <w:b w:val="0"/>
          <w:color w:val="0089CF"/>
          <w:spacing w:val="-9"/>
          <w:sz w:val="20"/>
        </w:rPr>
        <w:t> </w:t>
      </w:r>
      <w:r>
        <w:rPr>
          <w:rFonts w:ascii="Museo 300" w:hAnsi="Museo 300"/>
          <w:b w:val="0"/>
          <w:color w:val="0089CF"/>
          <w:sz w:val="20"/>
        </w:rPr>
        <w:t>pública</w:t>
      </w:r>
    </w:p>
    <w:p>
      <w:pPr>
        <w:pStyle w:val="ListParagraph"/>
        <w:numPr>
          <w:ilvl w:val="0"/>
          <w:numId w:val="17"/>
        </w:numPr>
        <w:tabs>
          <w:tab w:pos="3063" w:val="left" w:leader="none"/>
        </w:tabs>
        <w:spacing w:line="240" w:lineRule="auto" w:before="80" w:after="0"/>
        <w:ind w:left="3063" w:right="0" w:hanging="276"/>
        <w:jc w:val="left"/>
        <w:rPr>
          <w:rFonts w:ascii="Museo 300"/>
          <w:b w:val="0"/>
          <w:sz w:val="20"/>
        </w:rPr>
      </w:pPr>
      <w:r>
        <w:rPr>
          <w:rFonts w:ascii="Museo 700"/>
          <w:b/>
          <w:color w:val="005AAA"/>
          <w:sz w:val="20"/>
        </w:rPr>
        <w:t>| </w:t>
      </w:r>
      <w:r>
        <w:rPr>
          <w:rFonts w:ascii="Museo 300"/>
          <w:b w:val="0"/>
          <w:color w:val="0089CF"/>
          <w:sz w:val="20"/>
        </w:rPr>
        <w:t>Comunidade</w:t>
      </w:r>
    </w:p>
    <w:p>
      <w:pPr>
        <w:pStyle w:val="ListParagraph"/>
        <w:numPr>
          <w:ilvl w:val="0"/>
          <w:numId w:val="17"/>
        </w:numPr>
        <w:tabs>
          <w:tab w:pos="3057" w:val="left" w:leader="none"/>
        </w:tabs>
        <w:spacing w:line="240" w:lineRule="auto" w:before="80" w:after="0"/>
        <w:ind w:left="3056" w:right="0" w:hanging="269"/>
        <w:jc w:val="left"/>
        <w:rPr>
          <w:rFonts w:ascii="Museo 300" w:hAnsi="Museo 300"/>
          <w:b w:val="0"/>
          <w:sz w:val="20"/>
        </w:rPr>
      </w:pPr>
      <w:r>
        <w:rPr>
          <w:rFonts w:ascii="Museo 700" w:hAnsi="Museo 700"/>
          <w:b/>
          <w:color w:val="005AAA"/>
          <w:sz w:val="20"/>
        </w:rPr>
        <w:t>|</w:t>
      </w:r>
      <w:r>
        <w:rPr>
          <w:rFonts w:ascii="Museo 700" w:hAnsi="Museo 700"/>
          <w:b/>
          <w:color w:val="005AAA"/>
          <w:spacing w:val="-3"/>
          <w:sz w:val="20"/>
        </w:rPr>
        <w:t> </w:t>
      </w:r>
      <w:r>
        <w:rPr>
          <w:rFonts w:ascii="Museo 300" w:hAnsi="Museo 300"/>
          <w:b w:val="0"/>
          <w:color w:val="0089CF"/>
          <w:sz w:val="20"/>
        </w:rPr>
        <w:t>Concorrência</w:t>
      </w:r>
    </w:p>
    <w:p>
      <w:pPr>
        <w:pStyle w:val="ListParagraph"/>
        <w:numPr>
          <w:ilvl w:val="0"/>
          <w:numId w:val="17"/>
        </w:numPr>
        <w:tabs>
          <w:tab w:pos="3064" w:val="left" w:leader="none"/>
        </w:tabs>
        <w:spacing w:line="240" w:lineRule="auto" w:before="80" w:after="0"/>
        <w:ind w:left="3063" w:right="0" w:hanging="276"/>
        <w:jc w:val="left"/>
        <w:rPr>
          <w:rFonts w:ascii="Museo 300"/>
          <w:b w:val="0"/>
          <w:sz w:val="20"/>
        </w:rPr>
      </w:pPr>
      <w:r>
        <w:rPr>
          <w:rFonts w:ascii="Museo 700"/>
          <w:b/>
          <w:color w:val="005AAA"/>
          <w:sz w:val="20"/>
        </w:rPr>
        <w:t>| </w:t>
      </w:r>
      <w:r>
        <w:rPr>
          <w:rFonts w:ascii="Museo 300"/>
          <w:b w:val="0"/>
          <w:color w:val="0089CF"/>
          <w:sz w:val="20"/>
        </w:rPr>
        <w:t>Sindicatos e entidades de</w:t>
      </w:r>
      <w:r>
        <w:rPr>
          <w:rFonts w:ascii="Museo 300"/>
          <w:b w:val="0"/>
          <w:color w:val="0089CF"/>
          <w:spacing w:val="-3"/>
          <w:sz w:val="20"/>
        </w:rPr>
        <w:t> </w:t>
      </w:r>
      <w:r>
        <w:rPr>
          <w:rFonts w:ascii="Museo 300"/>
          <w:b w:val="0"/>
          <w:color w:val="0089CF"/>
          <w:sz w:val="20"/>
        </w:rPr>
        <w:t>classe</w:t>
      </w:r>
    </w:p>
    <w:p>
      <w:pPr>
        <w:pStyle w:val="ListParagraph"/>
        <w:numPr>
          <w:ilvl w:val="0"/>
          <w:numId w:val="17"/>
        </w:numPr>
        <w:tabs>
          <w:tab w:pos="3062" w:val="left" w:leader="none"/>
        </w:tabs>
        <w:spacing w:line="240" w:lineRule="auto" w:before="80" w:after="0"/>
        <w:ind w:left="3061" w:right="0" w:hanging="274"/>
        <w:jc w:val="left"/>
        <w:rPr>
          <w:rFonts w:ascii="Museo 300"/>
          <w:b w:val="0"/>
          <w:sz w:val="20"/>
        </w:rPr>
      </w:pPr>
      <w:r>
        <w:rPr>
          <w:rFonts w:ascii="Museo 700"/>
          <w:b/>
          <w:color w:val="005AAA"/>
          <w:sz w:val="20"/>
        </w:rPr>
        <w:t>| </w:t>
      </w:r>
      <w:r>
        <w:rPr>
          <w:rFonts w:ascii="Museo 300"/>
          <w:b w:val="0"/>
          <w:color w:val="0089CF"/>
          <w:sz w:val="20"/>
        </w:rPr>
        <w:t>Meio</w:t>
      </w:r>
      <w:r>
        <w:rPr>
          <w:rFonts w:ascii="Museo 300"/>
          <w:b w:val="0"/>
          <w:color w:val="0089CF"/>
          <w:spacing w:val="-2"/>
          <w:sz w:val="20"/>
        </w:rPr>
        <w:t> </w:t>
      </w:r>
      <w:r>
        <w:rPr>
          <w:rFonts w:ascii="Museo 300"/>
          <w:b w:val="0"/>
          <w:color w:val="0089CF"/>
          <w:sz w:val="20"/>
        </w:rPr>
        <w:t>ambiente</w:t>
      </w:r>
    </w:p>
    <w:p>
      <w:pPr>
        <w:pStyle w:val="ListParagraph"/>
        <w:numPr>
          <w:ilvl w:val="0"/>
          <w:numId w:val="18"/>
        </w:numPr>
        <w:tabs>
          <w:tab w:pos="3064" w:val="left" w:leader="none"/>
        </w:tabs>
        <w:spacing w:line="240" w:lineRule="auto" w:before="80" w:after="0"/>
        <w:ind w:left="3063" w:right="0" w:hanging="276"/>
        <w:jc w:val="left"/>
        <w:rPr>
          <w:rFonts w:ascii="Museo 500" w:hAnsi="Museo 500"/>
          <w:sz w:val="20"/>
        </w:rPr>
      </w:pPr>
      <w:r>
        <w:rPr>
          <w:rFonts w:ascii="Museo 700" w:hAnsi="Museo 700"/>
          <w:b/>
          <w:color w:val="005AAA"/>
          <w:sz w:val="20"/>
        </w:rPr>
        <w:t>| </w:t>
      </w:r>
      <w:r>
        <w:rPr>
          <w:rFonts w:ascii="Museo 500" w:hAnsi="Museo 500"/>
          <w:color w:val="005AAA"/>
          <w:sz w:val="20"/>
        </w:rPr>
        <w:t>APLICANDO O</w:t>
      </w:r>
      <w:r>
        <w:rPr>
          <w:rFonts w:ascii="Museo 500" w:hAnsi="Museo 500"/>
          <w:color w:val="005AAA"/>
          <w:spacing w:val="-1"/>
          <w:sz w:val="20"/>
        </w:rPr>
        <w:t> </w:t>
      </w:r>
      <w:r>
        <w:rPr>
          <w:rFonts w:ascii="Museo 500" w:hAnsi="Museo 500"/>
          <w:color w:val="005AAA"/>
          <w:sz w:val="20"/>
        </w:rPr>
        <w:t>CÓDIGO</w:t>
      </w:r>
    </w:p>
    <w:p>
      <w:pPr>
        <w:pStyle w:val="ListParagraph"/>
        <w:numPr>
          <w:ilvl w:val="0"/>
          <w:numId w:val="18"/>
        </w:numPr>
        <w:tabs>
          <w:tab w:pos="3074" w:val="left" w:leader="none"/>
        </w:tabs>
        <w:spacing w:line="240" w:lineRule="auto" w:before="80" w:after="0"/>
        <w:ind w:left="3073" w:right="0" w:hanging="286"/>
        <w:jc w:val="left"/>
        <w:rPr>
          <w:rFonts w:ascii="Museo 300" w:hAnsi="Museo 300"/>
          <w:b w:val="0"/>
          <w:sz w:val="20"/>
        </w:rPr>
      </w:pPr>
      <w:r>
        <w:rPr>
          <w:rFonts w:ascii="Museo 700" w:hAnsi="Museo 700"/>
          <w:b/>
          <w:color w:val="005AAA"/>
          <w:sz w:val="20"/>
        </w:rPr>
        <w:t>| </w:t>
      </w:r>
      <w:r>
        <w:rPr>
          <w:rFonts w:ascii="Museo 300" w:hAnsi="Museo 300"/>
          <w:b w:val="0"/>
          <w:color w:val="0089CF"/>
          <w:sz w:val="20"/>
        </w:rPr>
        <w:t>Papéis na gestão da</w:t>
      </w:r>
      <w:r>
        <w:rPr>
          <w:rFonts w:ascii="Museo 300" w:hAnsi="Museo 300"/>
          <w:b w:val="0"/>
          <w:color w:val="0089CF"/>
          <w:spacing w:val="-8"/>
          <w:sz w:val="20"/>
        </w:rPr>
        <w:t> </w:t>
      </w:r>
      <w:r>
        <w:rPr>
          <w:rFonts w:ascii="Museo 300" w:hAnsi="Museo 300"/>
          <w:b w:val="0"/>
          <w:color w:val="0089CF"/>
          <w:sz w:val="20"/>
        </w:rPr>
        <w:t>conduta</w:t>
      </w:r>
    </w:p>
    <w:p>
      <w:pPr>
        <w:pStyle w:val="ListParagraph"/>
        <w:numPr>
          <w:ilvl w:val="0"/>
          <w:numId w:val="18"/>
        </w:numPr>
        <w:tabs>
          <w:tab w:pos="3069" w:val="left" w:leader="none"/>
        </w:tabs>
        <w:spacing w:line="240" w:lineRule="auto" w:before="80" w:after="0"/>
        <w:ind w:left="3068" w:right="0" w:hanging="281"/>
        <w:jc w:val="left"/>
        <w:rPr>
          <w:rFonts w:ascii="Museo 300" w:hAnsi="Museo 300"/>
          <w:b w:val="0"/>
          <w:sz w:val="20"/>
        </w:rPr>
      </w:pPr>
      <w:r>
        <w:rPr>
          <w:rFonts w:ascii="Museo 700" w:hAnsi="Museo 700"/>
          <w:b/>
          <w:color w:val="005AAA"/>
          <w:sz w:val="20"/>
        </w:rPr>
        <w:t>| </w:t>
      </w:r>
      <w:r>
        <w:rPr>
          <w:rFonts w:ascii="Museo 300" w:hAnsi="Museo 300"/>
          <w:b w:val="0"/>
          <w:color w:val="0089CF"/>
          <w:sz w:val="20"/>
        </w:rPr>
        <w:t>Canais de apresentação de dúvidas e</w:t>
      </w:r>
      <w:r>
        <w:rPr>
          <w:rFonts w:ascii="Museo 300" w:hAnsi="Museo 300"/>
          <w:b w:val="0"/>
          <w:color w:val="0089CF"/>
          <w:spacing w:val="-6"/>
          <w:sz w:val="20"/>
        </w:rPr>
        <w:t> </w:t>
      </w:r>
      <w:r>
        <w:rPr>
          <w:rFonts w:ascii="Museo 300" w:hAnsi="Museo 300"/>
          <w:b w:val="0"/>
          <w:color w:val="0089CF"/>
          <w:sz w:val="20"/>
        </w:rPr>
        <w:t>denúncias</w:t>
      </w:r>
    </w:p>
    <w:p>
      <w:pPr>
        <w:spacing w:before="80"/>
        <w:ind w:left="2787" w:right="0" w:firstLine="0"/>
        <w:jc w:val="left"/>
        <w:rPr>
          <w:rFonts w:ascii="Museo 300"/>
          <w:b w:val="0"/>
          <w:sz w:val="20"/>
        </w:rPr>
      </w:pPr>
      <w:r>
        <w:rPr>
          <w:rFonts w:ascii="Museo 700"/>
          <w:b/>
          <w:color w:val="005AAA"/>
          <w:sz w:val="20"/>
        </w:rPr>
        <w:t>83 | </w:t>
      </w:r>
      <w:r>
        <w:rPr>
          <w:rFonts w:ascii="Museo 300"/>
          <w:b w:val="0"/>
          <w:color w:val="0089CF"/>
          <w:sz w:val="20"/>
        </w:rPr>
        <w:t>Canal confidencial</w:t>
      </w:r>
    </w:p>
    <w:p>
      <w:pPr>
        <w:pStyle w:val="ListParagraph"/>
        <w:numPr>
          <w:ilvl w:val="0"/>
          <w:numId w:val="19"/>
        </w:numPr>
        <w:tabs>
          <w:tab w:pos="3076" w:val="left" w:leader="none"/>
        </w:tabs>
        <w:spacing w:line="240" w:lineRule="auto" w:before="71" w:after="0"/>
        <w:ind w:left="3075" w:right="0" w:hanging="288"/>
        <w:jc w:val="left"/>
        <w:rPr>
          <w:rFonts w:ascii="Museo 300" w:hAnsi="Museo 300"/>
          <w:b w:val="0"/>
          <w:sz w:val="20"/>
        </w:rPr>
      </w:pPr>
      <w:r>
        <w:rPr>
          <w:rFonts w:ascii="Museo 700" w:hAnsi="Museo 700"/>
          <w:b/>
          <w:color w:val="005AAA"/>
          <w:sz w:val="20"/>
        </w:rPr>
        <w:br w:type="column"/>
        <w:t>| </w:t>
      </w:r>
      <w:r>
        <w:rPr>
          <w:rFonts w:ascii="Museo 300" w:hAnsi="Museo 300"/>
          <w:b w:val="0"/>
          <w:color w:val="0089CF"/>
          <w:sz w:val="20"/>
        </w:rPr>
        <w:t>O que acontece depois que as denúncias são</w:t>
      </w:r>
      <w:r>
        <w:rPr>
          <w:rFonts w:ascii="Museo 300" w:hAnsi="Museo 300"/>
          <w:b w:val="0"/>
          <w:color w:val="0089CF"/>
          <w:spacing w:val="-9"/>
          <w:sz w:val="20"/>
        </w:rPr>
        <w:t> </w:t>
      </w:r>
      <w:r>
        <w:rPr>
          <w:rFonts w:ascii="Museo 300" w:hAnsi="Museo 300"/>
          <w:b w:val="0"/>
          <w:color w:val="0089CF"/>
          <w:sz w:val="20"/>
        </w:rPr>
        <w:t>apresentadas</w:t>
      </w:r>
    </w:p>
    <w:p>
      <w:pPr>
        <w:pStyle w:val="ListParagraph"/>
        <w:numPr>
          <w:ilvl w:val="0"/>
          <w:numId w:val="19"/>
        </w:numPr>
        <w:tabs>
          <w:tab w:pos="3076" w:val="left" w:leader="none"/>
        </w:tabs>
        <w:spacing w:line="240" w:lineRule="auto" w:before="80" w:after="0"/>
        <w:ind w:left="3076" w:right="0" w:hanging="289"/>
        <w:jc w:val="left"/>
        <w:rPr>
          <w:rFonts w:ascii="Museo 300" w:hAnsi="Museo 300"/>
          <w:b w:val="0"/>
          <w:sz w:val="20"/>
        </w:rPr>
      </w:pPr>
      <w:r>
        <w:rPr>
          <w:rFonts w:ascii="Museo 700" w:hAnsi="Museo 700"/>
          <w:b/>
          <w:color w:val="005AAA"/>
          <w:sz w:val="20"/>
        </w:rPr>
        <w:t>| </w:t>
      </w:r>
      <w:r>
        <w:rPr>
          <w:rFonts w:ascii="Museo 300" w:hAnsi="Museo 300"/>
          <w:b w:val="0"/>
          <w:color w:val="0089CF"/>
          <w:sz w:val="20"/>
        </w:rPr>
        <w:t>Reporte obrigatório de</w:t>
      </w:r>
      <w:r>
        <w:rPr>
          <w:rFonts w:ascii="Museo 300" w:hAnsi="Museo 300"/>
          <w:b w:val="0"/>
          <w:color w:val="0089CF"/>
          <w:spacing w:val="-10"/>
          <w:sz w:val="20"/>
        </w:rPr>
        <w:t> </w:t>
      </w:r>
      <w:r>
        <w:rPr>
          <w:rFonts w:ascii="Museo 300" w:hAnsi="Museo 300"/>
          <w:b w:val="0"/>
          <w:color w:val="0089CF"/>
          <w:sz w:val="20"/>
        </w:rPr>
        <w:t>violações</w:t>
      </w:r>
    </w:p>
    <w:p>
      <w:pPr>
        <w:pStyle w:val="ListParagraph"/>
        <w:numPr>
          <w:ilvl w:val="0"/>
          <w:numId w:val="19"/>
        </w:numPr>
        <w:tabs>
          <w:tab w:pos="3072" w:val="left" w:leader="none"/>
        </w:tabs>
        <w:spacing w:line="240" w:lineRule="auto" w:before="80" w:after="0"/>
        <w:ind w:left="3072" w:right="0" w:hanging="285"/>
        <w:jc w:val="left"/>
        <w:rPr>
          <w:rFonts w:ascii="Museo 300" w:hAnsi="Museo 300"/>
          <w:b w:val="0"/>
          <w:sz w:val="20"/>
        </w:rPr>
      </w:pPr>
      <w:r>
        <w:rPr>
          <w:rFonts w:ascii="Museo 700" w:hAnsi="Museo 700"/>
          <w:b/>
          <w:color w:val="005AAA"/>
          <w:sz w:val="20"/>
        </w:rPr>
        <w:t>| </w:t>
      </w:r>
      <w:r>
        <w:rPr>
          <w:rFonts w:ascii="Museo 300" w:hAnsi="Museo 300"/>
          <w:b w:val="0"/>
          <w:color w:val="0089CF"/>
          <w:sz w:val="20"/>
        </w:rPr>
        <w:t>Cooperação com sindicâncias internas e</w:t>
      </w:r>
      <w:r>
        <w:rPr>
          <w:rFonts w:ascii="Museo 300" w:hAnsi="Museo 300"/>
          <w:b w:val="0"/>
          <w:color w:val="0089CF"/>
          <w:spacing w:val="-9"/>
          <w:sz w:val="20"/>
        </w:rPr>
        <w:t> </w:t>
      </w:r>
      <w:r>
        <w:rPr>
          <w:rFonts w:ascii="Museo 300" w:hAnsi="Museo 300"/>
          <w:b w:val="0"/>
          <w:color w:val="0089CF"/>
          <w:sz w:val="20"/>
        </w:rPr>
        <w:t>externas</w:t>
      </w:r>
    </w:p>
    <w:p>
      <w:pPr>
        <w:pStyle w:val="ListParagraph"/>
        <w:numPr>
          <w:ilvl w:val="0"/>
          <w:numId w:val="19"/>
        </w:numPr>
        <w:tabs>
          <w:tab w:pos="3063" w:val="left" w:leader="none"/>
        </w:tabs>
        <w:spacing w:line="240" w:lineRule="auto" w:before="80" w:after="0"/>
        <w:ind w:left="3062" w:right="0" w:hanging="275"/>
        <w:jc w:val="left"/>
        <w:rPr>
          <w:rFonts w:ascii="Museo 300" w:hAnsi="Museo 300"/>
          <w:b w:val="0"/>
          <w:sz w:val="20"/>
        </w:rPr>
      </w:pPr>
      <w:r>
        <w:rPr>
          <w:rFonts w:ascii="Museo 700" w:hAnsi="Museo 700"/>
          <w:b/>
          <w:color w:val="005AAA"/>
          <w:sz w:val="20"/>
        </w:rPr>
        <w:t>| </w:t>
      </w:r>
      <w:r>
        <w:rPr>
          <w:rFonts w:ascii="Museo 300" w:hAnsi="Museo 300"/>
          <w:b w:val="0"/>
          <w:color w:val="0089CF"/>
          <w:sz w:val="20"/>
        </w:rPr>
        <w:t>Não</w:t>
      </w:r>
      <w:r>
        <w:rPr>
          <w:rFonts w:ascii="Museo 300" w:hAnsi="Museo 300"/>
          <w:b w:val="0"/>
          <w:color w:val="0089CF"/>
          <w:spacing w:val="-8"/>
          <w:sz w:val="20"/>
        </w:rPr>
        <w:t> </w:t>
      </w:r>
      <w:r>
        <w:rPr>
          <w:rFonts w:ascii="Museo 300" w:hAnsi="Museo 300"/>
          <w:b w:val="0"/>
          <w:color w:val="0089CF"/>
          <w:sz w:val="20"/>
        </w:rPr>
        <w:t>retaliação</w:t>
      </w:r>
    </w:p>
    <w:p>
      <w:pPr>
        <w:pStyle w:val="ListParagraph"/>
        <w:numPr>
          <w:ilvl w:val="0"/>
          <w:numId w:val="19"/>
        </w:numPr>
        <w:tabs>
          <w:tab w:pos="3074" w:val="left" w:leader="none"/>
        </w:tabs>
        <w:spacing w:line="240" w:lineRule="auto" w:before="80" w:after="0"/>
        <w:ind w:left="3073" w:right="0" w:hanging="286"/>
        <w:jc w:val="left"/>
        <w:rPr>
          <w:rFonts w:ascii="Museo 300" w:hAnsi="Museo 300"/>
          <w:b w:val="0"/>
          <w:sz w:val="20"/>
        </w:rPr>
      </w:pPr>
      <w:r>
        <w:rPr>
          <w:rFonts w:ascii="Museo 700" w:hAnsi="Museo 700"/>
          <w:b/>
          <w:color w:val="005AAA"/>
          <w:sz w:val="20"/>
        </w:rPr>
        <w:t>| </w:t>
      </w:r>
      <w:r>
        <w:rPr>
          <w:rFonts w:ascii="Museo 300" w:hAnsi="Museo 300"/>
          <w:b w:val="0"/>
          <w:color w:val="0089CF"/>
          <w:sz w:val="20"/>
        </w:rPr>
        <w:t>Penalidades </w:t>
      </w:r>
      <w:r>
        <w:rPr>
          <w:rFonts w:ascii="Museo 300" w:hAnsi="Museo 300"/>
          <w:b w:val="0"/>
          <w:color w:val="0089CF"/>
          <w:spacing w:val="-3"/>
          <w:sz w:val="20"/>
        </w:rPr>
        <w:t>para </w:t>
      </w:r>
      <w:r>
        <w:rPr>
          <w:rFonts w:ascii="Museo 300" w:hAnsi="Museo 300"/>
          <w:b w:val="0"/>
          <w:color w:val="0089CF"/>
          <w:sz w:val="20"/>
        </w:rPr>
        <w:t>violações do Código de</w:t>
      </w:r>
      <w:r>
        <w:rPr>
          <w:rFonts w:ascii="Museo 300" w:hAnsi="Museo 300"/>
          <w:b w:val="0"/>
          <w:color w:val="0089CF"/>
          <w:spacing w:val="-2"/>
          <w:sz w:val="20"/>
        </w:rPr>
        <w:t> </w:t>
      </w:r>
      <w:r>
        <w:rPr>
          <w:rFonts w:ascii="Museo 300" w:hAnsi="Museo 300"/>
          <w:b w:val="0"/>
          <w:color w:val="0089CF"/>
          <w:sz w:val="20"/>
        </w:rPr>
        <w:t>Conduta</w:t>
      </w:r>
    </w:p>
    <w:p>
      <w:pPr>
        <w:pStyle w:val="ListParagraph"/>
        <w:numPr>
          <w:ilvl w:val="0"/>
          <w:numId w:val="19"/>
        </w:numPr>
        <w:tabs>
          <w:tab w:pos="3071" w:val="left" w:leader="none"/>
        </w:tabs>
        <w:spacing w:line="240" w:lineRule="auto" w:before="80" w:after="0"/>
        <w:ind w:left="3070" w:right="0" w:hanging="283"/>
        <w:jc w:val="left"/>
        <w:rPr>
          <w:rFonts w:ascii="Museo 300"/>
          <w:b w:val="0"/>
          <w:sz w:val="20"/>
        </w:rPr>
      </w:pPr>
      <w:r>
        <w:rPr>
          <w:rFonts w:ascii="Museo 700"/>
          <w:b/>
          <w:color w:val="005AAA"/>
          <w:sz w:val="20"/>
        </w:rPr>
        <w:t>| </w:t>
      </w:r>
      <w:r>
        <w:rPr>
          <w:rFonts w:ascii="Museo Sans 300"/>
          <w:b w:val="0"/>
          <w:i/>
          <w:color w:val="0089CF"/>
          <w:sz w:val="20"/>
        </w:rPr>
        <w:t>Sites </w:t>
      </w:r>
      <w:r>
        <w:rPr>
          <w:rFonts w:ascii="Museo 300"/>
          <w:b w:val="0"/>
          <w:color w:val="0089CF"/>
          <w:sz w:val="20"/>
        </w:rPr>
        <w:t>e</w:t>
      </w:r>
      <w:r>
        <w:rPr>
          <w:rFonts w:ascii="Museo 300"/>
          <w:b w:val="0"/>
          <w:color w:val="0089CF"/>
          <w:spacing w:val="-5"/>
          <w:sz w:val="20"/>
        </w:rPr>
        <w:t> </w:t>
      </w:r>
      <w:r>
        <w:rPr>
          <w:rFonts w:ascii="Museo 300"/>
          <w:b w:val="0"/>
          <w:color w:val="0089CF"/>
          <w:sz w:val="20"/>
        </w:rPr>
        <w:t>recursos</w:t>
      </w:r>
    </w:p>
    <w:p>
      <w:pPr>
        <w:spacing w:after="0" w:line="240" w:lineRule="auto"/>
        <w:jc w:val="left"/>
        <w:rPr>
          <w:rFonts w:ascii="Museo 300"/>
          <w:sz w:val="20"/>
        </w:rPr>
        <w:sectPr>
          <w:type w:val="continuous"/>
          <w:pgSz w:w="23820" w:h="16840" w:orient="landscape"/>
          <w:pgMar w:top="1580" w:bottom="280" w:left="0" w:right="0"/>
          <w:cols w:num="2" w:equalWidth="0">
            <w:col w:w="9642" w:space="2821"/>
            <w:col w:w="11357"/>
          </w:cols>
        </w:sectPr>
      </w:pPr>
    </w:p>
    <w:p>
      <w:pPr>
        <w:pStyle w:val="BodyText"/>
        <w:rPr>
          <w:rFonts w:ascii="Museo 300"/>
          <w:b w:val="0"/>
          <w:sz w:val="20"/>
        </w:rPr>
      </w:pPr>
    </w:p>
    <w:p>
      <w:pPr>
        <w:pStyle w:val="BodyText"/>
        <w:rPr>
          <w:rFonts w:ascii="Museo 300"/>
          <w:b w:val="0"/>
          <w:sz w:val="20"/>
        </w:rPr>
      </w:pPr>
    </w:p>
    <w:p>
      <w:pPr>
        <w:pStyle w:val="BodyText"/>
        <w:rPr>
          <w:rFonts w:ascii="Museo 300"/>
          <w:b w:val="0"/>
          <w:sz w:val="20"/>
        </w:rPr>
      </w:pPr>
    </w:p>
    <w:p>
      <w:pPr>
        <w:pStyle w:val="Heading1"/>
        <w:spacing w:before="171"/>
        <w:ind w:left="14173" w:right="1193"/>
      </w:pPr>
      <w:r>
        <w:rPr/>
        <w:pict>
          <v:shape style="position:absolute;margin-left:0pt;margin-top:15.053295pt;width:646.3pt;height:480.45pt;mso-position-horizontal-relative:page;mso-position-vertical-relative:paragraph;z-index:1120" coordorigin="0,301" coordsize="12926,9609" path="m12926,301l11906,301,0,301,0,9910,11906,9910,12926,9910,12926,301e" filled="true" fillcolor="#e0e4f3" stroked="false">
            <v:path arrowok="t"/>
            <v:fill type="solid"/>
            <w10:wrap type="none"/>
          </v:shape>
        </w:pict>
      </w:r>
      <w:r>
        <w:rPr>
          <w:color w:val="0089CF"/>
          <w:w w:val="105"/>
        </w:rPr>
        <w:t>Palavra do Presidente</w: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7"/>
        <w:rPr>
          <w:rFonts w:ascii="Lucida Sans"/>
          <w:sz w:val="23"/>
        </w:rPr>
      </w:pPr>
    </w:p>
    <w:p>
      <w:pPr>
        <w:pStyle w:val="BodyText"/>
        <w:spacing w:before="65"/>
        <w:ind w:left="14456" w:right="1193"/>
        <w:rPr>
          <w:rFonts w:ascii="Museo 500"/>
        </w:rPr>
      </w:pPr>
      <w:r>
        <w:rPr>
          <w:rFonts w:ascii="Museo 500"/>
          <w:color w:val="231F20"/>
        </w:rPr>
        <w:t>Colaborador!</w:t>
      </w:r>
    </w:p>
    <w:p>
      <w:pPr>
        <w:pStyle w:val="BodyText"/>
        <w:spacing w:line="266" w:lineRule="auto" w:before="202"/>
        <w:ind w:left="14173" w:right="1414" w:firstLine="283"/>
        <w:jc w:val="both"/>
        <w:rPr>
          <w:b w:val="0"/>
        </w:rPr>
      </w:pPr>
      <w:r>
        <w:rPr>
          <w:b w:val="0"/>
          <w:color w:val="58595B"/>
        </w:rPr>
        <w:t>Somos uma das maiores empresas de educação privada do país, influenciando</w:t>
      </w:r>
      <w:r>
        <w:rPr>
          <w:b w:val="0"/>
          <w:color w:val="58595B"/>
          <w:spacing w:val="-26"/>
        </w:rPr>
        <w:t> </w:t>
      </w:r>
      <w:r>
        <w:rPr>
          <w:b w:val="0"/>
          <w:color w:val="58595B"/>
        </w:rPr>
        <w:t>diretamente</w:t>
      </w:r>
      <w:r>
        <w:rPr>
          <w:b w:val="0"/>
          <w:color w:val="58595B"/>
          <w:spacing w:val="-26"/>
        </w:rPr>
        <w:t> </w:t>
      </w:r>
      <w:r>
        <w:rPr>
          <w:b w:val="0"/>
          <w:color w:val="58595B"/>
        </w:rPr>
        <w:t>a</w:t>
      </w:r>
      <w:r>
        <w:rPr>
          <w:b w:val="0"/>
          <w:color w:val="58595B"/>
          <w:spacing w:val="-26"/>
        </w:rPr>
        <w:t> </w:t>
      </w:r>
      <w:r>
        <w:rPr>
          <w:b w:val="0"/>
          <w:color w:val="58595B"/>
        </w:rPr>
        <w:t>vida</w:t>
      </w:r>
      <w:r>
        <w:rPr>
          <w:b w:val="0"/>
          <w:color w:val="58595B"/>
          <w:spacing w:val="-26"/>
        </w:rPr>
        <w:t> </w:t>
      </w:r>
      <w:r>
        <w:rPr>
          <w:b w:val="0"/>
          <w:color w:val="58595B"/>
        </w:rPr>
        <w:t>de</w:t>
      </w:r>
      <w:r>
        <w:rPr>
          <w:b w:val="0"/>
          <w:color w:val="58595B"/>
          <w:spacing w:val="-26"/>
        </w:rPr>
        <w:t> </w:t>
      </w:r>
      <w:r>
        <w:rPr>
          <w:b w:val="0"/>
          <w:color w:val="58595B"/>
        </w:rPr>
        <w:t>milhares</w:t>
      </w:r>
      <w:r>
        <w:rPr>
          <w:b w:val="0"/>
          <w:color w:val="58595B"/>
          <w:spacing w:val="-26"/>
        </w:rPr>
        <w:t> </w:t>
      </w:r>
      <w:r>
        <w:rPr>
          <w:b w:val="0"/>
          <w:color w:val="58595B"/>
        </w:rPr>
        <w:t>de</w:t>
      </w:r>
      <w:r>
        <w:rPr>
          <w:b w:val="0"/>
          <w:color w:val="58595B"/>
          <w:spacing w:val="-26"/>
        </w:rPr>
        <w:t> </w:t>
      </w:r>
      <w:r>
        <w:rPr>
          <w:b w:val="0"/>
          <w:color w:val="58595B"/>
        </w:rPr>
        <w:t>brasileiros.</w:t>
      </w:r>
      <w:r>
        <w:rPr>
          <w:b w:val="0"/>
          <w:color w:val="58595B"/>
          <w:spacing w:val="-26"/>
        </w:rPr>
        <w:t> </w:t>
      </w:r>
      <w:r>
        <w:rPr>
          <w:b w:val="0"/>
          <w:color w:val="58595B"/>
        </w:rPr>
        <w:t>Fazer</w:t>
      </w:r>
      <w:r>
        <w:rPr>
          <w:b w:val="0"/>
          <w:color w:val="58595B"/>
          <w:spacing w:val="-26"/>
        </w:rPr>
        <w:t> </w:t>
      </w:r>
      <w:r>
        <w:rPr>
          <w:b w:val="0"/>
          <w:color w:val="58595B"/>
        </w:rPr>
        <w:t>parte</w:t>
      </w:r>
      <w:r>
        <w:rPr>
          <w:b w:val="0"/>
          <w:color w:val="58595B"/>
          <w:spacing w:val="-26"/>
        </w:rPr>
        <w:t> </w:t>
      </w:r>
      <w:r>
        <w:rPr>
          <w:b w:val="0"/>
          <w:color w:val="58595B"/>
        </w:rPr>
        <w:t>de</w:t>
      </w:r>
      <w:r>
        <w:rPr>
          <w:b w:val="0"/>
          <w:color w:val="58595B"/>
          <w:spacing w:val="-26"/>
        </w:rPr>
        <w:t> </w:t>
      </w:r>
      <w:r>
        <w:rPr>
          <w:b w:val="0"/>
          <w:color w:val="58595B"/>
        </w:rPr>
        <w:t>uma organização</w:t>
      </w:r>
      <w:r>
        <w:rPr>
          <w:b w:val="0"/>
          <w:color w:val="58595B"/>
          <w:spacing w:val="-19"/>
        </w:rPr>
        <w:t> </w:t>
      </w:r>
      <w:r>
        <w:rPr>
          <w:b w:val="0"/>
          <w:color w:val="58595B"/>
        </w:rPr>
        <w:t>que</w:t>
      </w:r>
      <w:r>
        <w:rPr>
          <w:b w:val="0"/>
          <w:color w:val="58595B"/>
          <w:spacing w:val="-19"/>
        </w:rPr>
        <w:t> </w:t>
      </w:r>
      <w:r>
        <w:rPr>
          <w:b w:val="0"/>
          <w:color w:val="58595B"/>
        </w:rPr>
        <w:t>contribui</w:t>
      </w:r>
      <w:r>
        <w:rPr>
          <w:b w:val="0"/>
          <w:color w:val="58595B"/>
          <w:spacing w:val="-19"/>
        </w:rPr>
        <w:t> </w:t>
      </w:r>
      <w:r>
        <w:rPr>
          <w:b w:val="0"/>
          <w:color w:val="58595B"/>
          <w:spacing w:val="-3"/>
        </w:rPr>
        <w:t>para</w:t>
      </w:r>
      <w:r>
        <w:rPr>
          <w:b w:val="0"/>
          <w:color w:val="58595B"/>
          <w:spacing w:val="-19"/>
        </w:rPr>
        <w:t> </w:t>
      </w:r>
      <w:r>
        <w:rPr>
          <w:b w:val="0"/>
          <w:color w:val="58595B"/>
        </w:rPr>
        <w:t>ampliar</w:t>
      </w:r>
      <w:r>
        <w:rPr>
          <w:b w:val="0"/>
          <w:color w:val="58595B"/>
          <w:spacing w:val="-19"/>
        </w:rPr>
        <w:t> </w:t>
      </w:r>
      <w:r>
        <w:rPr>
          <w:b w:val="0"/>
          <w:color w:val="58595B"/>
        </w:rPr>
        <w:t>o</w:t>
      </w:r>
      <w:r>
        <w:rPr>
          <w:b w:val="0"/>
          <w:color w:val="58595B"/>
          <w:spacing w:val="-19"/>
        </w:rPr>
        <w:t> </w:t>
      </w:r>
      <w:r>
        <w:rPr>
          <w:b w:val="0"/>
          <w:color w:val="58595B"/>
        </w:rPr>
        <w:t>acesso</w:t>
      </w:r>
      <w:r>
        <w:rPr>
          <w:b w:val="0"/>
          <w:color w:val="58595B"/>
          <w:spacing w:val="-19"/>
        </w:rPr>
        <w:t> </w:t>
      </w:r>
      <w:r>
        <w:rPr>
          <w:b w:val="0"/>
          <w:color w:val="58595B"/>
        </w:rPr>
        <w:t>das</w:t>
      </w:r>
      <w:r>
        <w:rPr>
          <w:b w:val="0"/>
          <w:color w:val="58595B"/>
          <w:spacing w:val="-19"/>
        </w:rPr>
        <w:t> </w:t>
      </w:r>
      <w:r>
        <w:rPr>
          <w:b w:val="0"/>
          <w:color w:val="58595B"/>
        </w:rPr>
        <w:t>pessoas</w:t>
      </w:r>
      <w:r>
        <w:rPr>
          <w:b w:val="0"/>
          <w:color w:val="58595B"/>
          <w:spacing w:val="-19"/>
        </w:rPr>
        <w:t> </w:t>
      </w:r>
      <w:r>
        <w:rPr>
          <w:b w:val="0"/>
          <w:color w:val="58595B"/>
        </w:rPr>
        <w:t>a</w:t>
      </w:r>
      <w:r>
        <w:rPr>
          <w:b w:val="0"/>
          <w:color w:val="58595B"/>
          <w:spacing w:val="-19"/>
        </w:rPr>
        <w:t> </w:t>
      </w:r>
      <w:r>
        <w:rPr>
          <w:b w:val="0"/>
          <w:color w:val="58595B"/>
        </w:rPr>
        <w:t>uma</w:t>
      </w:r>
      <w:r>
        <w:rPr>
          <w:b w:val="0"/>
          <w:color w:val="58595B"/>
          <w:spacing w:val="-19"/>
        </w:rPr>
        <w:t> </w:t>
      </w:r>
      <w:r>
        <w:rPr>
          <w:b w:val="0"/>
          <w:color w:val="58595B"/>
        </w:rPr>
        <w:t>educação de</w:t>
      </w:r>
      <w:r>
        <w:rPr>
          <w:b w:val="0"/>
          <w:color w:val="58595B"/>
          <w:spacing w:val="-17"/>
        </w:rPr>
        <w:t> </w:t>
      </w:r>
      <w:r>
        <w:rPr>
          <w:b w:val="0"/>
          <w:color w:val="58595B"/>
        </w:rPr>
        <w:t>qualidade</w:t>
      </w:r>
      <w:r>
        <w:rPr>
          <w:b w:val="0"/>
          <w:color w:val="58595B"/>
          <w:spacing w:val="-17"/>
        </w:rPr>
        <w:t> </w:t>
      </w:r>
      <w:r>
        <w:rPr>
          <w:b w:val="0"/>
          <w:color w:val="58595B"/>
        </w:rPr>
        <w:t>é</w:t>
      </w:r>
      <w:r>
        <w:rPr>
          <w:b w:val="0"/>
          <w:color w:val="58595B"/>
          <w:spacing w:val="-17"/>
        </w:rPr>
        <w:t> </w:t>
      </w:r>
      <w:r>
        <w:rPr>
          <w:b w:val="0"/>
          <w:color w:val="58595B"/>
        </w:rPr>
        <w:t>motivo</w:t>
      </w:r>
      <w:r>
        <w:rPr>
          <w:b w:val="0"/>
          <w:color w:val="58595B"/>
          <w:spacing w:val="-17"/>
        </w:rPr>
        <w:t> </w:t>
      </w:r>
      <w:r>
        <w:rPr>
          <w:b w:val="0"/>
          <w:color w:val="58595B"/>
        </w:rPr>
        <w:t>de</w:t>
      </w:r>
      <w:r>
        <w:rPr>
          <w:b w:val="0"/>
          <w:color w:val="58595B"/>
          <w:spacing w:val="-17"/>
        </w:rPr>
        <w:t> </w:t>
      </w:r>
      <w:r>
        <w:rPr>
          <w:b w:val="0"/>
          <w:color w:val="58595B"/>
        </w:rPr>
        <w:t>orgulho</w:t>
      </w:r>
      <w:r>
        <w:rPr>
          <w:b w:val="0"/>
          <w:color w:val="58595B"/>
          <w:spacing w:val="-17"/>
        </w:rPr>
        <w:t> </w:t>
      </w:r>
      <w:r>
        <w:rPr>
          <w:b w:val="0"/>
          <w:color w:val="58595B"/>
        </w:rPr>
        <w:t>e</w:t>
      </w:r>
      <w:r>
        <w:rPr>
          <w:b w:val="0"/>
          <w:color w:val="58595B"/>
          <w:spacing w:val="-17"/>
        </w:rPr>
        <w:t> </w:t>
      </w:r>
      <w:r>
        <w:rPr>
          <w:b w:val="0"/>
          <w:color w:val="58595B"/>
        </w:rPr>
        <w:t>representa</w:t>
      </w:r>
      <w:r>
        <w:rPr>
          <w:b w:val="0"/>
          <w:color w:val="58595B"/>
          <w:spacing w:val="-17"/>
        </w:rPr>
        <w:t> </w:t>
      </w:r>
      <w:r>
        <w:rPr>
          <w:b w:val="0"/>
          <w:color w:val="58595B"/>
        </w:rPr>
        <w:t>uma</w:t>
      </w:r>
      <w:r>
        <w:rPr>
          <w:b w:val="0"/>
          <w:color w:val="58595B"/>
          <w:spacing w:val="-17"/>
        </w:rPr>
        <w:t> </w:t>
      </w:r>
      <w:r>
        <w:rPr>
          <w:b w:val="0"/>
          <w:color w:val="58595B"/>
        </w:rPr>
        <w:t>enorme</w:t>
      </w:r>
      <w:r>
        <w:rPr>
          <w:b w:val="0"/>
          <w:color w:val="58595B"/>
          <w:spacing w:val="-17"/>
        </w:rPr>
        <w:t> </w:t>
      </w:r>
      <w:r>
        <w:rPr>
          <w:b w:val="0"/>
          <w:color w:val="58595B"/>
        </w:rPr>
        <w:t>responsabilidade </w:t>
      </w:r>
      <w:r>
        <w:rPr>
          <w:b w:val="0"/>
          <w:color w:val="58595B"/>
          <w:spacing w:val="-3"/>
        </w:rPr>
        <w:t>para</w:t>
      </w:r>
      <w:r>
        <w:rPr>
          <w:b w:val="0"/>
          <w:color w:val="58595B"/>
          <w:spacing w:val="-20"/>
        </w:rPr>
        <w:t> </w:t>
      </w:r>
      <w:r>
        <w:rPr>
          <w:b w:val="0"/>
          <w:color w:val="58595B"/>
        </w:rPr>
        <w:t>todos</w:t>
      </w:r>
      <w:r>
        <w:rPr>
          <w:b w:val="0"/>
          <w:color w:val="58595B"/>
          <w:spacing w:val="-20"/>
        </w:rPr>
        <w:t> </w:t>
      </w:r>
      <w:r>
        <w:rPr>
          <w:b w:val="0"/>
          <w:color w:val="58595B"/>
        </w:rPr>
        <w:t>nós</w:t>
      </w:r>
      <w:r>
        <w:rPr>
          <w:b w:val="0"/>
          <w:color w:val="58595B"/>
          <w:spacing w:val="-20"/>
        </w:rPr>
        <w:t> </w:t>
      </w:r>
      <w:r>
        <w:rPr>
          <w:b w:val="0"/>
          <w:color w:val="58595B"/>
        </w:rPr>
        <w:t>que</w:t>
      </w:r>
      <w:r>
        <w:rPr>
          <w:b w:val="0"/>
          <w:color w:val="58595B"/>
          <w:spacing w:val="-20"/>
        </w:rPr>
        <w:t> </w:t>
      </w:r>
      <w:r>
        <w:rPr>
          <w:b w:val="0"/>
          <w:color w:val="58595B"/>
        </w:rPr>
        <w:t>estamos,</w:t>
      </w:r>
      <w:r>
        <w:rPr>
          <w:b w:val="0"/>
          <w:color w:val="58595B"/>
          <w:spacing w:val="-20"/>
        </w:rPr>
        <w:t> </w:t>
      </w:r>
      <w:r>
        <w:rPr>
          <w:b w:val="0"/>
          <w:color w:val="58595B"/>
        </w:rPr>
        <w:t>no</w:t>
      </w:r>
      <w:r>
        <w:rPr>
          <w:b w:val="0"/>
          <w:color w:val="58595B"/>
          <w:spacing w:val="-20"/>
        </w:rPr>
        <w:t> </w:t>
      </w:r>
      <w:r>
        <w:rPr>
          <w:b w:val="0"/>
          <w:color w:val="58595B"/>
        </w:rPr>
        <w:t>dia</w:t>
      </w:r>
      <w:r>
        <w:rPr>
          <w:b w:val="0"/>
          <w:color w:val="58595B"/>
          <w:spacing w:val="-20"/>
        </w:rPr>
        <w:t> </w:t>
      </w:r>
      <w:r>
        <w:rPr>
          <w:b w:val="0"/>
          <w:color w:val="58595B"/>
        </w:rPr>
        <w:t>a</w:t>
      </w:r>
      <w:r>
        <w:rPr>
          <w:b w:val="0"/>
          <w:color w:val="58595B"/>
          <w:spacing w:val="-20"/>
        </w:rPr>
        <w:t> </w:t>
      </w:r>
      <w:r>
        <w:rPr>
          <w:b w:val="0"/>
          <w:color w:val="58595B"/>
        </w:rPr>
        <w:t>dia</w:t>
      </w:r>
      <w:r>
        <w:rPr>
          <w:b w:val="0"/>
          <w:color w:val="58595B"/>
          <w:spacing w:val="-20"/>
        </w:rPr>
        <w:t> </w:t>
      </w:r>
      <w:r>
        <w:rPr>
          <w:b w:val="0"/>
          <w:color w:val="58595B"/>
        </w:rPr>
        <w:t>de</w:t>
      </w:r>
      <w:r>
        <w:rPr>
          <w:b w:val="0"/>
          <w:color w:val="58595B"/>
          <w:spacing w:val="-20"/>
        </w:rPr>
        <w:t> </w:t>
      </w:r>
      <w:r>
        <w:rPr>
          <w:b w:val="0"/>
          <w:color w:val="58595B"/>
        </w:rPr>
        <w:t>nossas</w:t>
      </w:r>
      <w:r>
        <w:rPr>
          <w:b w:val="0"/>
          <w:color w:val="58595B"/>
          <w:spacing w:val="-20"/>
        </w:rPr>
        <w:t> </w:t>
      </w:r>
      <w:r>
        <w:rPr>
          <w:b w:val="0"/>
          <w:color w:val="58595B"/>
        </w:rPr>
        <w:t>operações,</w:t>
      </w:r>
      <w:r>
        <w:rPr>
          <w:b w:val="0"/>
          <w:color w:val="58595B"/>
          <w:spacing w:val="-20"/>
        </w:rPr>
        <w:t> </w:t>
      </w:r>
      <w:r>
        <w:rPr>
          <w:b w:val="0"/>
          <w:color w:val="58595B"/>
        </w:rPr>
        <w:t>desenvolvendo soluções e oferecendo serviços que impactam na formação de</w:t>
      </w:r>
      <w:r>
        <w:rPr>
          <w:b w:val="0"/>
          <w:color w:val="58595B"/>
          <w:spacing w:val="-21"/>
        </w:rPr>
        <w:t> </w:t>
      </w:r>
      <w:r>
        <w:rPr>
          <w:b w:val="0"/>
          <w:color w:val="58595B"/>
        </w:rPr>
        <w:t>cidadãos.</w:t>
      </w:r>
    </w:p>
    <w:p>
      <w:pPr>
        <w:pStyle w:val="BodyText"/>
        <w:spacing w:line="266" w:lineRule="auto" w:before="170"/>
        <w:ind w:left="14173" w:right="1414" w:firstLine="283"/>
        <w:jc w:val="both"/>
        <w:rPr>
          <w:b w:val="0"/>
        </w:rPr>
      </w:pPr>
      <w:r>
        <w:rPr>
          <w:b w:val="0"/>
          <w:color w:val="58595B"/>
        </w:rPr>
        <w:t>Nossa presença nacional nos coloca frente a realidades culturais e socioeconômicas</w:t>
      </w:r>
      <w:r>
        <w:rPr>
          <w:b w:val="0"/>
          <w:color w:val="58595B"/>
          <w:spacing w:val="66"/>
        </w:rPr>
        <w:t> </w:t>
      </w:r>
      <w:r>
        <w:rPr>
          <w:b w:val="0"/>
          <w:color w:val="58595B"/>
        </w:rPr>
        <w:t>diversificadas</w:t>
      </w:r>
      <w:r>
        <w:rPr>
          <w:b w:val="0"/>
          <w:color w:val="58595B"/>
          <w:spacing w:val="66"/>
        </w:rPr>
        <w:t> </w:t>
      </w:r>
      <w:r>
        <w:rPr>
          <w:b w:val="0"/>
          <w:color w:val="58595B"/>
        </w:rPr>
        <w:t>e</w:t>
      </w:r>
      <w:r>
        <w:rPr>
          <w:b w:val="0"/>
          <w:color w:val="58595B"/>
          <w:spacing w:val="66"/>
        </w:rPr>
        <w:t> </w:t>
      </w:r>
      <w:r>
        <w:rPr>
          <w:b w:val="0"/>
          <w:color w:val="58595B"/>
        </w:rPr>
        <w:t>temos   consciência   da   importância  de valorizarmos as particularidades regionais, porém respeitando o posicionamento e impacto globais de uma organização do nosso</w:t>
      </w:r>
      <w:r>
        <w:rPr>
          <w:b w:val="0"/>
          <w:color w:val="58595B"/>
          <w:spacing w:val="-22"/>
        </w:rPr>
        <w:t> </w:t>
      </w:r>
      <w:r>
        <w:rPr>
          <w:b w:val="0"/>
          <w:color w:val="58595B"/>
        </w:rPr>
        <w:t>porte.</w:t>
      </w:r>
    </w:p>
    <w:p>
      <w:pPr>
        <w:pStyle w:val="BodyText"/>
        <w:spacing w:line="266" w:lineRule="auto" w:before="170"/>
        <w:ind w:left="14173" w:right="1415" w:firstLine="283"/>
        <w:jc w:val="right"/>
        <w:rPr>
          <w:b w:val="0"/>
        </w:rPr>
      </w:pPr>
      <w:r>
        <w:rPr>
          <w:b w:val="0"/>
          <w:color w:val="58595B"/>
          <w:spacing w:val="-4"/>
        </w:rPr>
        <w:t>Dentro </w:t>
      </w:r>
      <w:r>
        <w:rPr>
          <w:b w:val="0"/>
          <w:color w:val="58595B"/>
          <w:spacing w:val="-3"/>
        </w:rPr>
        <w:t>deste cenário, </w:t>
      </w:r>
      <w:r>
        <w:rPr>
          <w:b w:val="0"/>
          <w:color w:val="58595B"/>
        </w:rPr>
        <w:t>no </w:t>
      </w:r>
      <w:r>
        <w:rPr>
          <w:b w:val="0"/>
          <w:color w:val="58595B"/>
          <w:spacing w:val="-4"/>
        </w:rPr>
        <w:t>exercício </w:t>
      </w:r>
      <w:r>
        <w:rPr>
          <w:b w:val="0"/>
          <w:color w:val="58595B"/>
          <w:spacing w:val="-3"/>
        </w:rPr>
        <w:t>diário </w:t>
      </w:r>
      <w:r>
        <w:rPr>
          <w:b w:val="0"/>
          <w:color w:val="58595B"/>
        </w:rPr>
        <w:t>de </w:t>
      </w:r>
      <w:r>
        <w:rPr>
          <w:b w:val="0"/>
          <w:color w:val="58595B"/>
          <w:spacing w:val="-3"/>
        </w:rPr>
        <w:t>nossas</w:t>
      </w:r>
      <w:r>
        <w:rPr>
          <w:b w:val="0"/>
          <w:color w:val="58595B"/>
          <w:spacing w:val="47"/>
        </w:rPr>
        <w:t> </w:t>
      </w:r>
      <w:r>
        <w:rPr>
          <w:b w:val="0"/>
          <w:color w:val="58595B"/>
          <w:spacing w:val="-3"/>
        </w:rPr>
        <w:t>atividades,</w:t>
      </w:r>
      <w:r>
        <w:rPr>
          <w:b w:val="0"/>
          <w:color w:val="58595B"/>
          <w:spacing w:val="19"/>
        </w:rPr>
        <w:t> </w:t>
      </w:r>
      <w:r>
        <w:rPr>
          <w:b w:val="0"/>
          <w:color w:val="58595B"/>
          <w:spacing w:val="-4"/>
        </w:rPr>
        <w:t>deparamo-</w:t>
      </w:r>
      <w:r>
        <w:rPr>
          <w:b w:val="0"/>
          <w:color w:val="58595B"/>
          <w:spacing w:val="-3"/>
        </w:rPr>
        <w:t> </w:t>
      </w:r>
      <w:r>
        <w:rPr>
          <w:b w:val="0"/>
          <w:color w:val="58595B"/>
        </w:rPr>
        <w:t>nos </w:t>
      </w:r>
      <w:r>
        <w:rPr>
          <w:b w:val="0"/>
          <w:color w:val="58595B"/>
          <w:spacing w:val="-4"/>
        </w:rPr>
        <w:t>constantemente </w:t>
      </w:r>
      <w:r>
        <w:rPr>
          <w:b w:val="0"/>
          <w:color w:val="58595B"/>
        </w:rPr>
        <w:t>com </w:t>
      </w:r>
      <w:r>
        <w:rPr>
          <w:b w:val="0"/>
          <w:color w:val="58595B"/>
          <w:spacing w:val="-3"/>
        </w:rPr>
        <w:t>situações  complexas  </w:t>
      </w:r>
      <w:r>
        <w:rPr>
          <w:b w:val="0"/>
          <w:color w:val="58595B"/>
        </w:rPr>
        <w:t>que </w:t>
      </w:r>
      <w:r>
        <w:rPr>
          <w:b w:val="0"/>
          <w:color w:val="58595B"/>
          <w:spacing w:val="-3"/>
        </w:rPr>
        <w:t>exigem </w:t>
      </w:r>
      <w:r>
        <w:rPr>
          <w:b w:val="0"/>
          <w:color w:val="58595B"/>
          <w:spacing w:val="-1"/>
        </w:rPr>
        <w:t> </w:t>
      </w:r>
      <w:r>
        <w:rPr>
          <w:b w:val="0"/>
          <w:color w:val="58595B"/>
          <w:spacing w:val="-3"/>
        </w:rPr>
        <w:t>decisões</w:t>
      </w:r>
      <w:r>
        <w:rPr>
          <w:b w:val="0"/>
          <w:color w:val="58595B"/>
          <w:spacing w:val="43"/>
        </w:rPr>
        <w:t> </w:t>
      </w:r>
      <w:r>
        <w:rPr>
          <w:b w:val="0"/>
          <w:color w:val="58595B"/>
          <w:spacing w:val="-3"/>
        </w:rPr>
        <w:t>ágeis </w:t>
      </w:r>
      <w:r>
        <w:rPr>
          <w:b w:val="0"/>
          <w:color w:val="58595B"/>
        </w:rPr>
        <w:t>e  </w:t>
      </w:r>
      <w:r>
        <w:rPr>
          <w:b w:val="0"/>
          <w:color w:val="58595B"/>
          <w:spacing w:val="-3"/>
        </w:rPr>
        <w:t>assertivas,  </w:t>
      </w:r>
      <w:r>
        <w:rPr>
          <w:b w:val="0"/>
          <w:color w:val="58595B"/>
          <w:spacing w:val="-4"/>
        </w:rPr>
        <w:t>porém  </w:t>
      </w:r>
      <w:r>
        <w:rPr>
          <w:b w:val="0"/>
          <w:color w:val="58595B"/>
        </w:rPr>
        <w:t>nem  </w:t>
      </w:r>
      <w:r>
        <w:rPr>
          <w:b w:val="0"/>
          <w:color w:val="58595B"/>
          <w:spacing w:val="-4"/>
        </w:rPr>
        <w:t>sempre  encontramos  </w:t>
      </w:r>
      <w:r>
        <w:rPr>
          <w:b w:val="0"/>
          <w:color w:val="58595B"/>
        </w:rPr>
        <w:t>ao  </w:t>
      </w:r>
      <w:r>
        <w:rPr>
          <w:b w:val="0"/>
          <w:color w:val="58595B"/>
          <w:spacing w:val="-3"/>
        </w:rPr>
        <w:t>nosso </w:t>
      </w:r>
      <w:r>
        <w:rPr>
          <w:b w:val="0"/>
          <w:color w:val="58595B"/>
          <w:spacing w:val="24"/>
        </w:rPr>
        <w:t> </w:t>
      </w:r>
      <w:r>
        <w:rPr>
          <w:b w:val="0"/>
          <w:color w:val="58595B"/>
          <w:spacing w:val="-3"/>
        </w:rPr>
        <w:t>alcance </w:t>
      </w:r>
      <w:r>
        <w:rPr>
          <w:b w:val="0"/>
          <w:color w:val="58595B"/>
          <w:spacing w:val="25"/>
        </w:rPr>
        <w:t> </w:t>
      </w:r>
      <w:r>
        <w:rPr>
          <w:b w:val="0"/>
          <w:color w:val="58595B"/>
          <w:spacing w:val="-4"/>
        </w:rPr>
        <w:t>todas</w:t>
      </w:r>
      <w:r>
        <w:rPr>
          <w:b w:val="0"/>
          <w:color w:val="58595B"/>
          <w:spacing w:val="-3"/>
        </w:rPr>
        <w:t> </w:t>
      </w:r>
      <w:r>
        <w:rPr>
          <w:b w:val="0"/>
          <w:color w:val="58595B"/>
        </w:rPr>
        <w:t>as </w:t>
      </w:r>
      <w:r>
        <w:rPr>
          <w:b w:val="0"/>
          <w:color w:val="58595B"/>
          <w:spacing w:val="-3"/>
        </w:rPr>
        <w:t>informações </w:t>
      </w:r>
      <w:r>
        <w:rPr>
          <w:b w:val="0"/>
          <w:color w:val="58595B"/>
          <w:spacing w:val="-4"/>
        </w:rPr>
        <w:t>organizadas </w:t>
      </w:r>
      <w:r>
        <w:rPr>
          <w:b w:val="0"/>
          <w:color w:val="58595B"/>
        </w:rPr>
        <w:t>ou </w:t>
      </w:r>
      <w:r>
        <w:rPr>
          <w:b w:val="0"/>
          <w:color w:val="58595B"/>
          <w:spacing w:val="-3"/>
        </w:rPr>
        <w:t>disponíveis. </w:t>
      </w:r>
      <w:r>
        <w:rPr>
          <w:b w:val="0"/>
          <w:color w:val="58595B"/>
        </w:rPr>
        <w:t>Em </w:t>
      </w:r>
      <w:r>
        <w:rPr>
          <w:b w:val="0"/>
          <w:color w:val="58595B"/>
          <w:spacing w:val="-3"/>
        </w:rPr>
        <w:t>situações como</w:t>
      </w:r>
      <w:r>
        <w:rPr>
          <w:b w:val="0"/>
          <w:color w:val="58595B"/>
          <w:spacing w:val="20"/>
        </w:rPr>
        <w:t> </w:t>
      </w:r>
      <w:r>
        <w:rPr>
          <w:b w:val="0"/>
          <w:color w:val="58595B"/>
          <w:spacing w:val="-3"/>
        </w:rPr>
        <w:t>essas,</w:t>
      </w:r>
      <w:r>
        <w:rPr>
          <w:b w:val="0"/>
          <w:color w:val="58595B"/>
          <w:spacing w:val="10"/>
        </w:rPr>
        <w:t> </w:t>
      </w:r>
      <w:r>
        <w:rPr>
          <w:b w:val="0"/>
          <w:color w:val="58595B"/>
        </w:rPr>
        <w:t>é </w:t>
      </w:r>
      <w:r>
        <w:rPr>
          <w:b w:val="0"/>
          <w:color w:val="58595B"/>
          <w:spacing w:val="-3"/>
        </w:rPr>
        <w:t>fundamental </w:t>
      </w:r>
      <w:r>
        <w:rPr>
          <w:b w:val="0"/>
          <w:color w:val="58595B"/>
          <w:spacing w:val="-4"/>
        </w:rPr>
        <w:t>lembrarmos </w:t>
      </w:r>
      <w:r>
        <w:rPr>
          <w:b w:val="0"/>
          <w:color w:val="58595B"/>
        </w:rPr>
        <w:t>os </w:t>
      </w:r>
      <w:r>
        <w:rPr>
          <w:b w:val="0"/>
          <w:color w:val="58595B"/>
          <w:spacing w:val="-4"/>
        </w:rPr>
        <w:t>valores </w:t>
      </w:r>
      <w:r>
        <w:rPr>
          <w:b w:val="0"/>
          <w:color w:val="58595B"/>
          <w:spacing w:val="-3"/>
        </w:rPr>
        <w:t>éticos desta </w:t>
      </w:r>
      <w:r>
        <w:rPr>
          <w:b w:val="0"/>
          <w:color w:val="58595B"/>
          <w:spacing w:val="-4"/>
        </w:rPr>
        <w:t>organização</w:t>
      </w:r>
      <w:r>
        <w:rPr>
          <w:b w:val="0"/>
          <w:color w:val="58595B"/>
          <w:spacing w:val="-10"/>
        </w:rPr>
        <w:t> </w:t>
      </w:r>
      <w:r>
        <w:rPr>
          <w:b w:val="0"/>
          <w:color w:val="58595B"/>
        </w:rPr>
        <w:t>e de </w:t>
      </w:r>
      <w:r>
        <w:rPr>
          <w:b w:val="0"/>
          <w:color w:val="58595B"/>
          <w:spacing w:val="-3"/>
        </w:rPr>
        <w:t>todas</w:t>
      </w:r>
      <w:r>
        <w:rPr>
          <w:b w:val="0"/>
          <w:color w:val="58595B"/>
          <w:spacing w:val="32"/>
        </w:rPr>
        <w:t> </w:t>
      </w:r>
      <w:r>
        <w:rPr>
          <w:b w:val="0"/>
          <w:color w:val="58595B"/>
          <w:spacing w:val="-3"/>
        </w:rPr>
        <w:t>as suas</w:t>
      </w:r>
      <w:r>
        <w:rPr>
          <w:b w:val="0"/>
          <w:color w:val="58595B"/>
          <w:spacing w:val="-12"/>
        </w:rPr>
        <w:t> </w:t>
      </w:r>
      <w:r>
        <w:rPr>
          <w:b w:val="0"/>
          <w:color w:val="58595B"/>
          <w:spacing w:val="-3"/>
        </w:rPr>
        <w:t>sociedades,</w:t>
      </w:r>
      <w:r>
        <w:rPr>
          <w:b w:val="0"/>
          <w:color w:val="58595B"/>
          <w:spacing w:val="-12"/>
        </w:rPr>
        <w:t> </w:t>
      </w:r>
      <w:r>
        <w:rPr>
          <w:b w:val="0"/>
          <w:color w:val="58595B"/>
        </w:rPr>
        <w:t>que</w:t>
      </w:r>
      <w:r>
        <w:rPr>
          <w:b w:val="0"/>
          <w:color w:val="58595B"/>
          <w:spacing w:val="-12"/>
        </w:rPr>
        <w:t> </w:t>
      </w:r>
      <w:r>
        <w:rPr>
          <w:b w:val="0"/>
          <w:color w:val="58595B"/>
          <w:spacing w:val="-3"/>
        </w:rPr>
        <w:t>devem</w:t>
      </w:r>
      <w:r>
        <w:rPr>
          <w:b w:val="0"/>
          <w:color w:val="58595B"/>
          <w:spacing w:val="-12"/>
        </w:rPr>
        <w:t> </w:t>
      </w:r>
      <w:r>
        <w:rPr>
          <w:b w:val="0"/>
          <w:color w:val="58595B"/>
          <w:spacing w:val="-3"/>
        </w:rPr>
        <w:t>nortear</w:t>
      </w:r>
      <w:r>
        <w:rPr>
          <w:b w:val="0"/>
          <w:color w:val="58595B"/>
          <w:spacing w:val="-12"/>
        </w:rPr>
        <w:t> </w:t>
      </w:r>
      <w:r>
        <w:rPr>
          <w:b w:val="0"/>
          <w:color w:val="58595B"/>
          <w:spacing w:val="-4"/>
        </w:rPr>
        <w:t>integralmente</w:t>
      </w:r>
      <w:r>
        <w:rPr>
          <w:b w:val="0"/>
          <w:color w:val="58595B"/>
          <w:spacing w:val="-12"/>
        </w:rPr>
        <w:t> </w:t>
      </w:r>
      <w:r>
        <w:rPr>
          <w:b w:val="0"/>
          <w:color w:val="58595B"/>
        </w:rPr>
        <w:t>as</w:t>
      </w:r>
      <w:r>
        <w:rPr>
          <w:b w:val="0"/>
          <w:color w:val="58595B"/>
          <w:spacing w:val="-12"/>
        </w:rPr>
        <w:t> </w:t>
      </w:r>
      <w:r>
        <w:rPr>
          <w:b w:val="0"/>
          <w:color w:val="58595B"/>
          <w:spacing w:val="-3"/>
        </w:rPr>
        <w:t>nossas</w:t>
      </w:r>
      <w:r>
        <w:rPr>
          <w:b w:val="0"/>
          <w:color w:val="58595B"/>
          <w:spacing w:val="-12"/>
        </w:rPr>
        <w:t> </w:t>
      </w:r>
      <w:r>
        <w:rPr>
          <w:b w:val="0"/>
          <w:color w:val="58595B"/>
          <w:spacing w:val="-3"/>
        </w:rPr>
        <w:t>ações</w:t>
      </w:r>
      <w:r>
        <w:rPr>
          <w:b w:val="0"/>
          <w:color w:val="58595B"/>
          <w:spacing w:val="-12"/>
        </w:rPr>
        <w:t> </w:t>
      </w:r>
      <w:r>
        <w:rPr>
          <w:b w:val="0"/>
          <w:color w:val="58595B"/>
        </w:rPr>
        <w:t>e</w:t>
      </w:r>
      <w:r>
        <w:rPr>
          <w:b w:val="0"/>
          <w:color w:val="58595B"/>
          <w:spacing w:val="-12"/>
        </w:rPr>
        <w:t> </w:t>
      </w:r>
      <w:r>
        <w:rPr>
          <w:b w:val="0"/>
          <w:color w:val="58595B"/>
          <w:spacing w:val="-3"/>
        </w:rPr>
        <w:t>decisões.</w:t>
      </w:r>
    </w:p>
    <w:p>
      <w:pPr>
        <w:pStyle w:val="BodyText"/>
        <w:spacing w:line="266" w:lineRule="auto" w:before="170"/>
        <w:ind w:left="14173" w:right="1416" w:firstLine="283"/>
        <w:jc w:val="both"/>
        <w:rPr>
          <w:b w:val="0"/>
        </w:rPr>
      </w:pPr>
      <w:r>
        <w:rPr>
          <w:b w:val="0"/>
          <w:color w:val="58595B"/>
        </w:rPr>
        <w:t>Com</w:t>
      </w:r>
      <w:r>
        <w:rPr>
          <w:b w:val="0"/>
          <w:color w:val="58595B"/>
          <w:spacing w:val="-14"/>
        </w:rPr>
        <w:t> </w:t>
      </w:r>
      <w:r>
        <w:rPr>
          <w:b w:val="0"/>
          <w:color w:val="58595B"/>
          <w:spacing w:val="-3"/>
        </w:rPr>
        <w:t>isso,</w:t>
      </w:r>
      <w:r>
        <w:rPr>
          <w:b w:val="0"/>
          <w:color w:val="58595B"/>
          <w:spacing w:val="-14"/>
        </w:rPr>
        <w:t> </w:t>
      </w:r>
      <w:r>
        <w:rPr>
          <w:b w:val="0"/>
          <w:color w:val="58595B"/>
          <w:spacing w:val="-4"/>
        </w:rPr>
        <w:t>elaboramos</w:t>
      </w:r>
      <w:r>
        <w:rPr>
          <w:b w:val="0"/>
          <w:color w:val="58595B"/>
          <w:spacing w:val="-14"/>
        </w:rPr>
        <w:t> </w:t>
      </w:r>
      <w:r>
        <w:rPr>
          <w:b w:val="0"/>
          <w:color w:val="58595B"/>
        </w:rPr>
        <w:t>o</w:t>
      </w:r>
      <w:r>
        <w:rPr>
          <w:b w:val="0"/>
          <w:color w:val="58595B"/>
          <w:spacing w:val="-14"/>
        </w:rPr>
        <w:t> </w:t>
      </w:r>
      <w:r>
        <w:rPr>
          <w:b w:val="0"/>
          <w:color w:val="58595B"/>
          <w:spacing w:val="-3"/>
        </w:rPr>
        <w:t>Código</w:t>
      </w:r>
      <w:r>
        <w:rPr>
          <w:b w:val="0"/>
          <w:color w:val="58595B"/>
          <w:spacing w:val="-14"/>
        </w:rPr>
        <w:t> </w:t>
      </w:r>
      <w:r>
        <w:rPr>
          <w:b w:val="0"/>
          <w:color w:val="58595B"/>
        </w:rPr>
        <w:t>de</w:t>
      </w:r>
      <w:r>
        <w:rPr>
          <w:b w:val="0"/>
          <w:color w:val="58595B"/>
          <w:spacing w:val="-14"/>
        </w:rPr>
        <w:t> </w:t>
      </w:r>
      <w:r>
        <w:rPr>
          <w:b w:val="0"/>
          <w:color w:val="58595B"/>
          <w:spacing w:val="-3"/>
        </w:rPr>
        <w:t>Conduta</w:t>
      </w:r>
      <w:r>
        <w:rPr>
          <w:b w:val="0"/>
          <w:color w:val="58595B"/>
          <w:spacing w:val="-14"/>
        </w:rPr>
        <w:t> </w:t>
      </w:r>
      <w:r>
        <w:rPr>
          <w:b w:val="0"/>
          <w:color w:val="58595B"/>
          <w:spacing w:val="-4"/>
        </w:rPr>
        <w:t>Kroton,</w:t>
      </w:r>
      <w:r>
        <w:rPr>
          <w:b w:val="0"/>
          <w:color w:val="58595B"/>
          <w:spacing w:val="-14"/>
        </w:rPr>
        <w:t> </w:t>
      </w:r>
      <w:r>
        <w:rPr>
          <w:b w:val="0"/>
          <w:color w:val="58595B"/>
        </w:rPr>
        <w:t>que</w:t>
      </w:r>
      <w:r>
        <w:rPr>
          <w:b w:val="0"/>
          <w:color w:val="58595B"/>
          <w:spacing w:val="-14"/>
        </w:rPr>
        <w:t> </w:t>
      </w:r>
      <w:r>
        <w:rPr>
          <w:b w:val="0"/>
          <w:color w:val="58595B"/>
          <w:spacing w:val="-3"/>
        </w:rPr>
        <w:t>tem</w:t>
      </w:r>
      <w:r>
        <w:rPr>
          <w:b w:val="0"/>
          <w:color w:val="58595B"/>
          <w:spacing w:val="-14"/>
        </w:rPr>
        <w:t> </w:t>
      </w:r>
      <w:r>
        <w:rPr>
          <w:b w:val="0"/>
          <w:color w:val="58595B"/>
          <w:spacing w:val="-3"/>
        </w:rPr>
        <w:t>como</w:t>
      </w:r>
      <w:r>
        <w:rPr>
          <w:b w:val="0"/>
          <w:color w:val="58595B"/>
          <w:spacing w:val="-14"/>
        </w:rPr>
        <w:t> </w:t>
      </w:r>
      <w:r>
        <w:rPr>
          <w:b w:val="0"/>
          <w:color w:val="58595B"/>
          <w:spacing w:val="-4"/>
        </w:rPr>
        <w:t>objetivo </w:t>
      </w:r>
      <w:r>
        <w:rPr>
          <w:b w:val="0"/>
          <w:color w:val="58595B"/>
          <w:spacing w:val="-3"/>
        </w:rPr>
        <w:t>nortear</w:t>
      </w:r>
      <w:r>
        <w:rPr>
          <w:b w:val="0"/>
          <w:color w:val="58595B"/>
          <w:spacing w:val="-14"/>
        </w:rPr>
        <w:t> </w:t>
      </w:r>
      <w:r>
        <w:rPr>
          <w:b w:val="0"/>
          <w:color w:val="58595B"/>
        </w:rPr>
        <w:t>e</w:t>
      </w:r>
      <w:r>
        <w:rPr>
          <w:b w:val="0"/>
          <w:color w:val="58595B"/>
          <w:spacing w:val="-14"/>
        </w:rPr>
        <w:t> </w:t>
      </w:r>
      <w:r>
        <w:rPr>
          <w:b w:val="0"/>
          <w:color w:val="58595B"/>
          <w:spacing w:val="-3"/>
        </w:rPr>
        <w:t>deixar</w:t>
      </w:r>
      <w:r>
        <w:rPr>
          <w:b w:val="0"/>
          <w:color w:val="58595B"/>
          <w:spacing w:val="-14"/>
        </w:rPr>
        <w:t> </w:t>
      </w:r>
      <w:r>
        <w:rPr>
          <w:b w:val="0"/>
          <w:color w:val="58595B"/>
          <w:spacing w:val="-4"/>
        </w:rPr>
        <w:t>explícitos</w:t>
      </w:r>
      <w:r>
        <w:rPr>
          <w:b w:val="0"/>
          <w:color w:val="58595B"/>
          <w:spacing w:val="-14"/>
        </w:rPr>
        <w:t> </w:t>
      </w:r>
      <w:r>
        <w:rPr>
          <w:b w:val="0"/>
          <w:color w:val="58595B"/>
        </w:rPr>
        <w:t>os</w:t>
      </w:r>
      <w:r>
        <w:rPr>
          <w:b w:val="0"/>
          <w:color w:val="58595B"/>
          <w:spacing w:val="-14"/>
        </w:rPr>
        <w:t> </w:t>
      </w:r>
      <w:r>
        <w:rPr>
          <w:b w:val="0"/>
          <w:color w:val="58595B"/>
          <w:spacing w:val="-4"/>
        </w:rPr>
        <w:t>comportamentos</w:t>
      </w:r>
      <w:r>
        <w:rPr>
          <w:b w:val="0"/>
          <w:color w:val="58595B"/>
          <w:spacing w:val="-14"/>
        </w:rPr>
        <w:t> </w:t>
      </w:r>
      <w:r>
        <w:rPr>
          <w:b w:val="0"/>
          <w:color w:val="58595B"/>
        </w:rPr>
        <w:t>que</w:t>
      </w:r>
      <w:r>
        <w:rPr>
          <w:b w:val="0"/>
          <w:color w:val="58595B"/>
          <w:spacing w:val="-14"/>
        </w:rPr>
        <w:t> </w:t>
      </w:r>
      <w:r>
        <w:rPr>
          <w:b w:val="0"/>
          <w:color w:val="58595B"/>
        </w:rPr>
        <w:t>são</w:t>
      </w:r>
      <w:r>
        <w:rPr>
          <w:b w:val="0"/>
          <w:color w:val="58595B"/>
          <w:spacing w:val="-14"/>
        </w:rPr>
        <w:t> </w:t>
      </w:r>
      <w:r>
        <w:rPr>
          <w:b w:val="0"/>
          <w:color w:val="58595B"/>
          <w:spacing w:val="-4"/>
        </w:rPr>
        <w:t>considerados</w:t>
      </w:r>
      <w:r>
        <w:rPr>
          <w:b w:val="0"/>
          <w:color w:val="58595B"/>
          <w:spacing w:val="-14"/>
        </w:rPr>
        <w:t> </w:t>
      </w:r>
      <w:r>
        <w:rPr>
          <w:b w:val="0"/>
          <w:color w:val="58595B"/>
          <w:spacing w:val="-4"/>
        </w:rPr>
        <w:t>aceitáveis </w:t>
      </w:r>
      <w:r>
        <w:rPr>
          <w:b w:val="0"/>
          <w:color w:val="58595B"/>
        </w:rPr>
        <w:t>ou </w:t>
      </w:r>
      <w:r>
        <w:rPr>
          <w:b w:val="0"/>
          <w:color w:val="58595B"/>
          <w:spacing w:val="-4"/>
        </w:rPr>
        <w:t>repudiados </w:t>
      </w:r>
      <w:r>
        <w:rPr>
          <w:b w:val="0"/>
          <w:color w:val="58595B"/>
        </w:rPr>
        <w:t>por </w:t>
      </w:r>
      <w:r>
        <w:rPr>
          <w:b w:val="0"/>
          <w:color w:val="58595B"/>
          <w:spacing w:val="-3"/>
        </w:rPr>
        <w:t>nossa Companhia. </w:t>
      </w:r>
      <w:r>
        <w:rPr>
          <w:b w:val="0"/>
          <w:color w:val="58595B"/>
        </w:rPr>
        <w:t>O </w:t>
      </w:r>
      <w:r>
        <w:rPr>
          <w:b w:val="0"/>
          <w:color w:val="58595B"/>
          <w:spacing w:val="-4"/>
        </w:rPr>
        <w:t>desenvolvimento </w:t>
      </w:r>
      <w:r>
        <w:rPr>
          <w:b w:val="0"/>
          <w:color w:val="58595B"/>
          <w:spacing w:val="-3"/>
        </w:rPr>
        <w:t>deste </w:t>
      </w:r>
      <w:r>
        <w:rPr>
          <w:b w:val="0"/>
          <w:color w:val="58595B"/>
          <w:spacing w:val="-4"/>
        </w:rPr>
        <w:t>material considerou </w:t>
      </w:r>
      <w:r>
        <w:rPr>
          <w:b w:val="0"/>
          <w:color w:val="58595B"/>
        </w:rPr>
        <w:t>a </w:t>
      </w:r>
      <w:r>
        <w:rPr>
          <w:b w:val="0"/>
          <w:color w:val="58595B"/>
          <w:spacing w:val="-3"/>
        </w:rPr>
        <w:t>opinião </w:t>
      </w:r>
      <w:r>
        <w:rPr>
          <w:b w:val="0"/>
          <w:color w:val="58595B"/>
        </w:rPr>
        <w:t>de </w:t>
      </w:r>
      <w:r>
        <w:rPr>
          <w:b w:val="0"/>
          <w:color w:val="58595B"/>
          <w:spacing w:val="-3"/>
        </w:rPr>
        <w:t>diversas </w:t>
      </w:r>
      <w:r>
        <w:rPr>
          <w:b w:val="0"/>
          <w:color w:val="58595B"/>
          <w:spacing w:val="-4"/>
        </w:rPr>
        <w:t>áreas </w:t>
      </w:r>
      <w:r>
        <w:rPr>
          <w:b w:val="0"/>
          <w:color w:val="58595B"/>
        </w:rPr>
        <w:t>da </w:t>
      </w:r>
      <w:r>
        <w:rPr>
          <w:b w:val="0"/>
          <w:color w:val="58595B"/>
          <w:spacing w:val="-3"/>
        </w:rPr>
        <w:t>companhia que, alinhadas </w:t>
      </w:r>
      <w:r>
        <w:rPr>
          <w:b w:val="0"/>
          <w:color w:val="58595B"/>
        </w:rPr>
        <w:t>a </w:t>
      </w:r>
      <w:r>
        <w:rPr>
          <w:b w:val="0"/>
          <w:color w:val="58595B"/>
          <w:spacing w:val="-3"/>
        </w:rPr>
        <w:t>nossa Missão, Visão </w:t>
      </w:r>
      <w:r>
        <w:rPr>
          <w:b w:val="0"/>
          <w:color w:val="58595B"/>
        </w:rPr>
        <w:t>e </w:t>
      </w:r>
      <w:r>
        <w:rPr>
          <w:b w:val="0"/>
          <w:color w:val="58595B"/>
          <w:spacing w:val="-5"/>
        </w:rPr>
        <w:t>Valores, </w:t>
      </w:r>
      <w:r>
        <w:rPr>
          <w:b w:val="0"/>
          <w:color w:val="58595B"/>
          <w:spacing w:val="-4"/>
        </w:rPr>
        <w:t>empenharam-se </w:t>
      </w:r>
      <w:r>
        <w:rPr>
          <w:b w:val="0"/>
          <w:color w:val="58595B"/>
        </w:rPr>
        <w:t>em </w:t>
      </w:r>
      <w:r>
        <w:rPr>
          <w:b w:val="0"/>
          <w:color w:val="58595B"/>
          <w:spacing w:val="-3"/>
        </w:rPr>
        <w:t>classificar </w:t>
      </w:r>
      <w:r>
        <w:rPr>
          <w:b w:val="0"/>
          <w:color w:val="58595B"/>
        </w:rPr>
        <w:t>as </w:t>
      </w:r>
      <w:r>
        <w:rPr>
          <w:b w:val="0"/>
          <w:color w:val="58595B"/>
          <w:spacing w:val="-3"/>
        </w:rPr>
        <w:t>ações </w:t>
      </w:r>
      <w:r>
        <w:rPr>
          <w:b w:val="0"/>
          <w:color w:val="58595B"/>
          <w:spacing w:val="-4"/>
        </w:rPr>
        <w:t>consideradas </w:t>
      </w:r>
      <w:r>
        <w:rPr>
          <w:b w:val="0"/>
          <w:color w:val="58595B"/>
          <w:spacing w:val="-3"/>
        </w:rPr>
        <w:t>adequadas </w:t>
      </w:r>
      <w:r>
        <w:rPr>
          <w:b w:val="0"/>
          <w:color w:val="58595B"/>
          <w:spacing w:val="-5"/>
        </w:rPr>
        <w:t>para </w:t>
      </w:r>
      <w:r>
        <w:rPr>
          <w:b w:val="0"/>
          <w:color w:val="58595B"/>
        </w:rPr>
        <w:t>o bom </w:t>
      </w:r>
      <w:r>
        <w:rPr>
          <w:b w:val="0"/>
          <w:color w:val="58595B"/>
          <w:spacing w:val="-3"/>
        </w:rPr>
        <w:t>funcionamento </w:t>
      </w:r>
      <w:r>
        <w:rPr>
          <w:b w:val="0"/>
          <w:color w:val="58595B"/>
        </w:rPr>
        <w:t>dos </w:t>
      </w:r>
      <w:r>
        <w:rPr>
          <w:b w:val="0"/>
          <w:color w:val="58595B"/>
          <w:spacing w:val="-4"/>
        </w:rPr>
        <w:t>processos </w:t>
      </w:r>
      <w:r>
        <w:rPr>
          <w:b w:val="0"/>
          <w:color w:val="58595B"/>
        </w:rPr>
        <w:t>da</w:t>
      </w:r>
      <w:r>
        <w:rPr>
          <w:b w:val="0"/>
          <w:color w:val="58595B"/>
          <w:spacing w:val="-28"/>
        </w:rPr>
        <w:t> </w:t>
      </w:r>
      <w:r>
        <w:rPr>
          <w:b w:val="0"/>
          <w:color w:val="58595B"/>
          <w:spacing w:val="-3"/>
        </w:rPr>
        <w:t>instituição.</w:t>
      </w:r>
    </w:p>
    <w:p>
      <w:pPr>
        <w:spacing w:after="0" w:line="266" w:lineRule="auto"/>
        <w:jc w:val="both"/>
        <w:sectPr>
          <w:headerReference w:type="default" r:id="rId33"/>
          <w:footerReference w:type="default" r:id="rId34"/>
          <w:pgSz w:w="23820" w:h="16840" w:orient="landscape"/>
          <w:pgMar w:header="989" w:footer="1784" w:top="3100" w:bottom="1980" w:left="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6"/>
        <w:rPr>
          <w:b w:val="0"/>
          <w:sz w:val="19"/>
        </w:rPr>
      </w:pPr>
    </w:p>
    <w:p>
      <w:pPr>
        <w:spacing w:after="0"/>
        <w:rPr>
          <w:sz w:val="19"/>
        </w:rPr>
        <w:sectPr>
          <w:pgSz w:w="23820" w:h="16840" w:orient="landscape"/>
          <w:pgMar w:header="989" w:footer="1784" w:top="3100" w:bottom="1980" w:left="0" w:right="0"/>
        </w:sectPr>
      </w:pPr>
    </w:p>
    <w:p>
      <w:pPr>
        <w:pStyle w:val="BodyText"/>
        <w:spacing w:line="266" w:lineRule="auto" w:before="81"/>
        <w:ind w:left="1417" w:firstLine="283"/>
        <w:jc w:val="both"/>
        <w:rPr>
          <w:b w:val="0"/>
        </w:rPr>
      </w:pPr>
      <w:r>
        <w:rPr>
          <w:b w:val="0"/>
          <w:color w:val="58595B"/>
          <w:spacing w:val="-4"/>
        </w:rPr>
        <w:t>Todos </w:t>
      </w:r>
      <w:r>
        <w:rPr>
          <w:b w:val="0"/>
          <w:color w:val="58595B"/>
        </w:rPr>
        <w:t>os colaboradores são representantes desta organização e o seu “jeito de ser” é apenas um reflexo da conduta daqueles que fazem parte</w:t>
      </w:r>
      <w:r>
        <w:rPr>
          <w:b w:val="0"/>
          <w:color w:val="58595B"/>
          <w:spacing w:val="-43"/>
        </w:rPr>
        <w:t> </w:t>
      </w:r>
      <w:r>
        <w:rPr>
          <w:b w:val="0"/>
          <w:color w:val="58595B"/>
        </w:rPr>
        <w:t>dela. Por esta </w:t>
      </w:r>
      <w:r>
        <w:rPr>
          <w:b w:val="0"/>
          <w:color w:val="58595B"/>
          <w:spacing w:val="-3"/>
        </w:rPr>
        <w:t>razão, </w:t>
      </w:r>
      <w:r>
        <w:rPr>
          <w:b w:val="0"/>
          <w:color w:val="58595B"/>
        </w:rPr>
        <w:t>entendemos que é nosso </w:t>
      </w:r>
      <w:r>
        <w:rPr>
          <w:b w:val="0"/>
          <w:color w:val="58595B"/>
          <w:spacing w:val="-3"/>
        </w:rPr>
        <w:t>dever, </w:t>
      </w:r>
      <w:r>
        <w:rPr>
          <w:b w:val="0"/>
          <w:color w:val="58595B"/>
        </w:rPr>
        <w:t>como uma empresa séria e íntegra, cuidar dos nossos colaboradores, fornecedores e acionistas. Assim como também os colaboradores são responsáveis por suas ações dentro da organização e, por isso, devem zelar pela sua imagem e</w:t>
      </w:r>
      <w:r>
        <w:rPr>
          <w:b w:val="0"/>
          <w:color w:val="58595B"/>
          <w:spacing w:val="-22"/>
        </w:rPr>
        <w:t> </w:t>
      </w:r>
      <w:r>
        <w:rPr>
          <w:b w:val="0"/>
          <w:color w:val="58595B"/>
        </w:rPr>
        <w:t>patrimônio.</w:t>
      </w:r>
    </w:p>
    <w:p>
      <w:pPr>
        <w:pStyle w:val="BodyText"/>
        <w:spacing w:line="266" w:lineRule="auto" w:before="170"/>
        <w:ind w:left="1417" w:firstLine="283"/>
        <w:jc w:val="both"/>
        <w:rPr>
          <w:b w:val="0"/>
        </w:rPr>
      </w:pPr>
      <w:r>
        <w:rPr>
          <w:b w:val="0"/>
          <w:color w:val="58595B"/>
        </w:rPr>
        <w:t>Lembramos que este documento é um guia de referência, que deve ser consultado periodicamente. </w:t>
      </w:r>
      <w:r>
        <w:rPr>
          <w:b w:val="0"/>
          <w:color w:val="58595B"/>
          <w:spacing w:val="-3"/>
        </w:rPr>
        <w:t>Talvez </w:t>
      </w:r>
      <w:r>
        <w:rPr>
          <w:b w:val="0"/>
          <w:color w:val="58595B"/>
        </w:rPr>
        <w:t>você não encontre aqui as respostas</w:t>
      </w:r>
      <w:r>
        <w:rPr>
          <w:b w:val="0"/>
          <w:color w:val="58595B"/>
          <w:spacing w:val="-41"/>
        </w:rPr>
        <w:t> </w:t>
      </w:r>
      <w:r>
        <w:rPr>
          <w:b w:val="0"/>
          <w:color w:val="58595B"/>
          <w:spacing w:val="-3"/>
        </w:rPr>
        <w:t>para </w:t>
      </w:r>
      <w:r>
        <w:rPr>
          <w:b w:val="0"/>
          <w:color w:val="58595B"/>
        </w:rPr>
        <w:t>todas as dúvidas que surgirão no exercício de suas funções. Quando isso acontecer, não se esqueça de que existem outros recursos de apoio como, por exemplo, o seu gestor e o Canal Confidencial da Kroton, que você pode acessar</w:t>
      </w:r>
      <w:r>
        <w:rPr>
          <w:b w:val="0"/>
          <w:color w:val="58595B"/>
          <w:spacing w:val="-11"/>
        </w:rPr>
        <w:t> </w:t>
      </w:r>
      <w:r>
        <w:rPr>
          <w:b w:val="0"/>
          <w:color w:val="58595B"/>
        </w:rPr>
        <w:t>no</w:t>
      </w:r>
      <w:r>
        <w:rPr>
          <w:b w:val="0"/>
          <w:color w:val="58595B"/>
          <w:spacing w:val="-11"/>
        </w:rPr>
        <w:t> </w:t>
      </w:r>
      <w:r>
        <w:rPr>
          <w:b w:val="0"/>
          <w:color w:val="58595B"/>
        </w:rPr>
        <w:t>menu</w:t>
      </w:r>
      <w:r>
        <w:rPr>
          <w:b w:val="0"/>
          <w:color w:val="58595B"/>
          <w:spacing w:val="-11"/>
        </w:rPr>
        <w:t> </w:t>
      </w:r>
      <w:r>
        <w:rPr>
          <w:b w:val="0"/>
          <w:color w:val="58595B"/>
        </w:rPr>
        <w:t>lateral</w:t>
      </w:r>
      <w:r>
        <w:rPr>
          <w:b w:val="0"/>
          <w:color w:val="58595B"/>
          <w:spacing w:val="-11"/>
        </w:rPr>
        <w:t> </w:t>
      </w:r>
      <w:r>
        <w:rPr>
          <w:b w:val="0"/>
          <w:color w:val="58595B"/>
        </w:rPr>
        <w:t>do</w:t>
      </w:r>
      <w:r>
        <w:rPr>
          <w:b w:val="0"/>
          <w:color w:val="58595B"/>
          <w:spacing w:val="-11"/>
        </w:rPr>
        <w:t> </w:t>
      </w:r>
      <w:r>
        <w:rPr>
          <w:b w:val="0"/>
          <w:color w:val="58595B"/>
        </w:rPr>
        <w:t>Portal</w:t>
      </w:r>
      <w:r>
        <w:rPr>
          <w:b w:val="0"/>
          <w:color w:val="58595B"/>
          <w:spacing w:val="-11"/>
        </w:rPr>
        <w:t> </w:t>
      </w:r>
      <w:r>
        <w:rPr>
          <w:b w:val="0"/>
          <w:color w:val="58595B"/>
        </w:rPr>
        <w:t>Informa</w:t>
      </w:r>
      <w:r>
        <w:rPr>
          <w:b w:val="0"/>
          <w:color w:val="58595B"/>
          <w:spacing w:val="-11"/>
        </w:rPr>
        <w:t> </w:t>
      </w:r>
      <w:r>
        <w:rPr>
          <w:b w:val="0"/>
          <w:color w:val="58595B"/>
        </w:rPr>
        <w:t>(informa.kroton.com.br)</w:t>
      </w:r>
      <w:r>
        <w:rPr>
          <w:b w:val="0"/>
          <w:color w:val="58595B"/>
          <w:spacing w:val="-11"/>
        </w:rPr>
        <w:t> </w:t>
      </w:r>
      <w:r>
        <w:rPr>
          <w:b w:val="0"/>
          <w:color w:val="58595B"/>
        </w:rPr>
        <w:t>ou</w:t>
      </w:r>
      <w:r>
        <w:rPr>
          <w:b w:val="0"/>
          <w:color w:val="58595B"/>
          <w:spacing w:val="-11"/>
        </w:rPr>
        <w:t> </w:t>
      </w:r>
      <w:r>
        <w:rPr>
          <w:b w:val="0"/>
          <w:color w:val="58595B"/>
        </w:rPr>
        <w:t>na</w:t>
      </w:r>
      <w:r>
        <w:rPr>
          <w:b w:val="0"/>
          <w:color w:val="58595B"/>
          <w:spacing w:val="-11"/>
        </w:rPr>
        <w:t> </w:t>
      </w:r>
      <w:r>
        <w:rPr>
          <w:b w:val="0"/>
          <w:color w:val="58595B"/>
        </w:rPr>
        <w:t>área de Governança do site institucional da Kroton</w:t>
      </w:r>
      <w:r>
        <w:rPr>
          <w:b w:val="0"/>
          <w:color w:val="58595B"/>
          <w:spacing w:val="-38"/>
        </w:rPr>
        <w:t> </w:t>
      </w:r>
      <w:r>
        <w:rPr>
          <w:b w:val="0"/>
          <w:color w:val="58595B"/>
        </w:rPr>
        <w:t>(www.kroton.com.br).</w:t>
      </w:r>
    </w:p>
    <w:p>
      <w:pPr>
        <w:pStyle w:val="BodyText"/>
        <w:spacing w:line="266" w:lineRule="auto" w:before="170"/>
        <w:ind w:left="1417" w:firstLine="283"/>
        <w:jc w:val="both"/>
        <w:rPr>
          <w:b w:val="0"/>
        </w:rPr>
      </w:pPr>
      <w:r>
        <w:rPr>
          <w:b w:val="0"/>
          <w:color w:val="58595B"/>
        </w:rPr>
        <w:t>Seus questionamentos serão tratados com total imparcialidade, discrição e seriedade. A transparência nas relações é um princípio básico da nossa organização.</w:t>
      </w:r>
    </w:p>
    <w:p>
      <w:pPr>
        <w:pStyle w:val="BodyText"/>
        <w:spacing w:line="266" w:lineRule="auto" w:before="170"/>
        <w:ind w:left="1417" w:firstLine="283"/>
        <w:jc w:val="both"/>
        <w:rPr>
          <w:b w:val="0"/>
        </w:rPr>
      </w:pPr>
      <w:r>
        <w:rPr>
          <w:b w:val="0"/>
          <w:color w:val="58595B"/>
        </w:rPr>
        <w:t>Esperamos</w:t>
      </w:r>
      <w:r>
        <w:rPr>
          <w:b w:val="0"/>
          <w:color w:val="58595B"/>
          <w:spacing w:val="-11"/>
        </w:rPr>
        <w:t> </w:t>
      </w:r>
      <w:r>
        <w:rPr>
          <w:b w:val="0"/>
          <w:color w:val="58595B"/>
        </w:rPr>
        <w:t>que</w:t>
      </w:r>
      <w:r>
        <w:rPr>
          <w:b w:val="0"/>
          <w:color w:val="58595B"/>
          <w:spacing w:val="-11"/>
        </w:rPr>
        <w:t> </w:t>
      </w:r>
      <w:r>
        <w:rPr>
          <w:b w:val="0"/>
          <w:color w:val="58595B"/>
        </w:rPr>
        <w:t>este</w:t>
      </w:r>
      <w:r>
        <w:rPr>
          <w:b w:val="0"/>
          <w:color w:val="58595B"/>
          <w:spacing w:val="-11"/>
        </w:rPr>
        <w:t> </w:t>
      </w:r>
      <w:r>
        <w:rPr>
          <w:b w:val="0"/>
          <w:color w:val="58595B"/>
        </w:rPr>
        <w:t>Código</w:t>
      </w:r>
      <w:r>
        <w:rPr>
          <w:b w:val="0"/>
          <w:color w:val="58595B"/>
          <w:spacing w:val="-11"/>
        </w:rPr>
        <w:t> </w:t>
      </w:r>
      <w:r>
        <w:rPr>
          <w:b w:val="0"/>
          <w:color w:val="58595B"/>
        </w:rPr>
        <w:t>de</w:t>
      </w:r>
      <w:r>
        <w:rPr>
          <w:b w:val="0"/>
          <w:color w:val="58595B"/>
          <w:spacing w:val="-11"/>
        </w:rPr>
        <w:t> </w:t>
      </w:r>
      <w:r>
        <w:rPr>
          <w:b w:val="0"/>
          <w:color w:val="58595B"/>
        </w:rPr>
        <w:t>Conduta</w:t>
      </w:r>
      <w:r>
        <w:rPr>
          <w:b w:val="0"/>
          <w:color w:val="58595B"/>
          <w:spacing w:val="-11"/>
        </w:rPr>
        <w:t> </w:t>
      </w:r>
      <w:r>
        <w:rPr>
          <w:b w:val="0"/>
          <w:color w:val="58595B"/>
        </w:rPr>
        <w:t>sirva</w:t>
      </w:r>
      <w:r>
        <w:rPr>
          <w:b w:val="0"/>
          <w:color w:val="58595B"/>
          <w:spacing w:val="-11"/>
        </w:rPr>
        <w:t> </w:t>
      </w:r>
      <w:r>
        <w:rPr>
          <w:b w:val="0"/>
          <w:color w:val="58595B"/>
        </w:rPr>
        <w:t>de</w:t>
      </w:r>
      <w:r>
        <w:rPr>
          <w:b w:val="0"/>
          <w:color w:val="58595B"/>
          <w:spacing w:val="-11"/>
        </w:rPr>
        <w:t> </w:t>
      </w:r>
      <w:r>
        <w:rPr>
          <w:b w:val="0"/>
          <w:color w:val="58595B"/>
        </w:rPr>
        <w:t>referência</w:t>
      </w:r>
      <w:r>
        <w:rPr>
          <w:b w:val="0"/>
          <w:color w:val="58595B"/>
          <w:spacing w:val="-11"/>
        </w:rPr>
        <w:t> </w:t>
      </w:r>
      <w:r>
        <w:rPr>
          <w:b w:val="0"/>
          <w:color w:val="58595B"/>
          <w:spacing w:val="-3"/>
        </w:rPr>
        <w:t>para</w:t>
      </w:r>
      <w:r>
        <w:rPr>
          <w:b w:val="0"/>
          <w:color w:val="58595B"/>
          <w:spacing w:val="-11"/>
        </w:rPr>
        <w:t> </w:t>
      </w:r>
      <w:r>
        <w:rPr>
          <w:b w:val="0"/>
          <w:color w:val="58595B"/>
        </w:rPr>
        <w:t>esclarecer muitas</w:t>
      </w:r>
      <w:r>
        <w:rPr>
          <w:b w:val="0"/>
          <w:color w:val="58595B"/>
          <w:spacing w:val="-14"/>
        </w:rPr>
        <w:t> </w:t>
      </w:r>
      <w:r>
        <w:rPr>
          <w:b w:val="0"/>
          <w:color w:val="58595B"/>
        </w:rPr>
        <w:t>das</w:t>
      </w:r>
      <w:r>
        <w:rPr>
          <w:b w:val="0"/>
          <w:color w:val="58595B"/>
          <w:spacing w:val="-14"/>
        </w:rPr>
        <w:t> </w:t>
      </w:r>
      <w:r>
        <w:rPr>
          <w:b w:val="0"/>
          <w:color w:val="58595B"/>
        </w:rPr>
        <w:t>dúvidas</w:t>
      </w:r>
      <w:r>
        <w:rPr>
          <w:b w:val="0"/>
          <w:color w:val="58595B"/>
          <w:spacing w:val="-14"/>
        </w:rPr>
        <w:t> </w:t>
      </w:r>
      <w:r>
        <w:rPr>
          <w:b w:val="0"/>
          <w:color w:val="58595B"/>
        </w:rPr>
        <w:t>que</w:t>
      </w:r>
      <w:r>
        <w:rPr>
          <w:b w:val="0"/>
          <w:color w:val="58595B"/>
          <w:spacing w:val="-14"/>
        </w:rPr>
        <w:t> </w:t>
      </w:r>
      <w:r>
        <w:rPr>
          <w:b w:val="0"/>
          <w:color w:val="58595B"/>
        </w:rPr>
        <w:t>possam</w:t>
      </w:r>
      <w:r>
        <w:rPr>
          <w:b w:val="0"/>
          <w:color w:val="58595B"/>
          <w:spacing w:val="-14"/>
        </w:rPr>
        <w:t> </w:t>
      </w:r>
      <w:r>
        <w:rPr>
          <w:b w:val="0"/>
          <w:color w:val="58595B"/>
        </w:rPr>
        <w:t>surgir</w:t>
      </w:r>
      <w:r>
        <w:rPr>
          <w:b w:val="0"/>
          <w:color w:val="58595B"/>
          <w:spacing w:val="-14"/>
        </w:rPr>
        <w:t> </w:t>
      </w:r>
      <w:r>
        <w:rPr>
          <w:b w:val="0"/>
          <w:color w:val="58595B"/>
        </w:rPr>
        <w:t>no</w:t>
      </w:r>
      <w:r>
        <w:rPr>
          <w:b w:val="0"/>
          <w:color w:val="58595B"/>
          <w:spacing w:val="-14"/>
        </w:rPr>
        <w:t> </w:t>
      </w:r>
      <w:r>
        <w:rPr>
          <w:b w:val="0"/>
          <w:color w:val="58595B"/>
        </w:rPr>
        <w:t>desempenho</w:t>
      </w:r>
      <w:r>
        <w:rPr>
          <w:b w:val="0"/>
          <w:color w:val="58595B"/>
          <w:spacing w:val="-14"/>
        </w:rPr>
        <w:t> </w:t>
      </w:r>
      <w:r>
        <w:rPr>
          <w:b w:val="0"/>
          <w:color w:val="58595B"/>
        </w:rPr>
        <w:t>de</w:t>
      </w:r>
      <w:r>
        <w:rPr>
          <w:b w:val="0"/>
          <w:color w:val="58595B"/>
          <w:spacing w:val="-14"/>
        </w:rPr>
        <w:t> </w:t>
      </w:r>
      <w:r>
        <w:rPr>
          <w:b w:val="0"/>
          <w:color w:val="58595B"/>
        </w:rPr>
        <w:t>suas</w:t>
      </w:r>
      <w:r>
        <w:rPr>
          <w:b w:val="0"/>
          <w:color w:val="58595B"/>
          <w:spacing w:val="-14"/>
        </w:rPr>
        <w:t> </w:t>
      </w:r>
      <w:r>
        <w:rPr>
          <w:b w:val="0"/>
          <w:color w:val="58595B"/>
        </w:rPr>
        <w:t>funções</w:t>
      </w:r>
      <w:r>
        <w:rPr>
          <w:b w:val="0"/>
          <w:color w:val="58595B"/>
          <w:spacing w:val="-14"/>
        </w:rPr>
        <w:t> </w:t>
      </w:r>
      <w:r>
        <w:rPr>
          <w:b w:val="0"/>
          <w:color w:val="58595B"/>
        </w:rPr>
        <w:t>e</w:t>
      </w:r>
      <w:r>
        <w:rPr>
          <w:b w:val="0"/>
          <w:color w:val="58595B"/>
          <w:spacing w:val="-14"/>
        </w:rPr>
        <w:t> </w:t>
      </w:r>
      <w:r>
        <w:rPr>
          <w:b w:val="0"/>
          <w:color w:val="58595B"/>
        </w:rPr>
        <w:t>que juntos possamos disseminar ainda mais a nossa Paixão Por</w:t>
      </w:r>
      <w:r>
        <w:rPr>
          <w:b w:val="0"/>
          <w:color w:val="58595B"/>
          <w:spacing w:val="-27"/>
        </w:rPr>
        <w:t> </w:t>
      </w:r>
      <w:r>
        <w:rPr>
          <w:b w:val="0"/>
          <w:color w:val="58595B"/>
        </w:rPr>
        <w:t>Educar.</w:t>
      </w:r>
    </w:p>
    <w:p>
      <w:pPr>
        <w:pStyle w:val="BodyText"/>
        <w:rPr>
          <w:b w:val="0"/>
        </w:rPr>
      </w:pPr>
    </w:p>
    <w:p>
      <w:pPr>
        <w:pStyle w:val="BodyText"/>
        <w:rPr>
          <w:b w:val="0"/>
          <w:sz w:val="31"/>
        </w:rPr>
      </w:pPr>
    </w:p>
    <w:p>
      <w:pPr>
        <w:spacing w:before="0"/>
        <w:ind w:left="0" w:right="0" w:firstLine="0"/>
        <w:jc w:val="right"/>
        <w:rPr>
          <w:rFonts w:ascii="Museo Sans 500"/>
          <w:i/>
          <w:sz w:val="24"/>
        </w:rPr>
      </w:pPr>
      <w:r>
        <w:rPr>
          <w:rFonts w:ascii="Museo Sans 500"/>
          <w:i/>
          <w:color w:val="231F20"/>
          <w:sz w:val="24"/>
        </w:rPr>
        <w:t>Rodrigo Galindo</w:t>
      </w:r>
    </w:p>
    <w:p>
      <w:pPr>
        <w:pStyle w:val="Heading1"/>
        <w:spacing w:before="11"/>
        <w:ind w:right="1414"/>
        <w:rPr>
          <w:rFonts w:ascii="Bookman Old Style" w:hAnsi="Bookman Old Style"/>
          <w:b w:val="0"/>
        </w:rPr>
      </w:pPr>
      <w:r>
        <w:rPr/>
        <w:br w:type="column"/>
      </w:r>
      <w:r>
        <w:rPr>
          <w:rFonts w:ascii="Bookman Old Style" w:hAnsi="Bookman Old Style"/>
          <w:b w:val="0"/>
          <w:color w:val="0089CF"/>
          <w:w w:val="110"/>
        </w:rPr>
        <w:t>Propósito</w:t>
      </w:r>
      <w:r>
        <w:rPr>
          <w:rFonts w:ascii="Bookman Old Style" w:hAnsi="Bookman Old Style"/>
          <w:b w:val="0"/>
          <w:color w:val="0089CF"/>
          <w:spacing w:val="-133"/>
          <w:w w:val="110"/>
        </w:rPr>
        <w:t> </w:t>
      </w:r>
      <w:r>
        <w:rPr>
          <w:rFonts w:ascii="Bookman Old Style" w:hAnsi="Bookman Old Style"/>
          <w:b w:val="0"/>
          <w:color w:val="0089CF"/>
          <w:w w:val="110"/>
        </w:rPr>
        <w:t>do</w:t>
      </w:r>
      <w:r>
        <w:rPr>
          <w:rFonts w:ascii="Bookman Old Style" w:hAnsi="Bookman Old Style"/>
          <w:b w:val="0"/>
          <w:color w:val="0089CF"/>
          <w:spacing w:val="-133"/>
          <w:w w:val="110"/>
        </w:rPr>
        <w:t> </w:t>
      </w:r>
      <w:r>
        <w:rPr>
          <w:rFonts w:ascii="Bookman Old Style" w:hAnsi="Bookman Old Style"/>
          <w:b w:val="0"/>
          <w:color w:val="0089CF"/>
          <w:w w:val="110"/>
        </w:rPr>
        <w:t>Código</w:t>
      </w:r>
    </w:p>
    <w:p>
      <w:pPr>
        <w:pStyle w:val="BodyText"/>
        <w:spacing w:before="4"/>
        <w:rPr>
          <w:rFonts w:ascii="Bookman Old Style"/>
          <w:b w:val="0"/>
          <w:sz w:val="88"/>
        </w:rPr>
      </w:pPr>
    </w:p>
    <w:p>
      <w:pPr>
        <w:pStyle w:val="BodyText"/>
        <w:spacing w:line="266" w:lineRule="auto"/>
        <w:ind w:left="1417" w:right="1415" w:firstLine="283"/>
        <w:jc w:val="both"/>
        <w:rPr>
          <w:b w:val="0"/>
        </w:rPr>
      </w:pPr>
      <w:r>
        <w:rPr>
          <w:b w:val="0"/>
          <w:color w:val="231F20"/>
        </w:rPr>
        <w:t>O objetivo deste Código é servir como uma referência </w:t>
      </w:r>
      <w:r>
        <w:rPr>
          <w:b w:val="0"/>
          <w:color w:val="231F20"/>
          <w:spacing w:val="-3"/>
        </w:rPr>
        <w:t>para </w:t>
      </w:r>
      <w:r>
        <w:rPr>
          <w:b w:val="0"/>
          <w:color w:val="231F20"/>
        </w:rPr>
        <w:t>atitudes e comportamentos dentro da Kroton Educacional, suas empresas e filiais. Apoiados</w:t>
      </w:r>
      <w:r>
        <w:rPr>
          <w:b w:val="0"/>
          <w:color w:val="231F20"/>
          <w:spacing w:val="-27"/>
        </w:rPr>
        <w:t> </w:t>
      </w:r>
      <w:r>
        <w:rPr>
          <w:b w:val="0"/>
          <w:color w:val="231F20"/>
        </w:rPr>
        <w:t>em</w:t>
      </w:r>
      <w:r>
        <w:rPr>
          <w:b w:val="0"/>
          <w:color w:val="231F20"/>
          <w:spacing w:val="-27"/>
        </w:rPr>
        <w:t> </w:t>
      </w:r>
      <w:r>
        <w:rPr>
          <w:b w:val="0"/>
          <w:color w:val="231F20"/>
        </w:rPr>
        <w:t>nossa</w:t>
      </w:r>
      <w:r>
        <w:rPr>
          <w:b w:val="0"/>
          <w:color w:val="231F20"/>
          <w:spacing w:val="-27"/>
        </w:rPr>
        <w:t> </w:t>
      </w:r>
      <w:r>
        <w:rPr>
          <w:b w:val="0"/>
          <w:color w:val="231F20"/>
        </w:rPr>
        <w:t>crença</w:t>
      </w:r>
      <w:r>
        <w:rPr>
          <w:b w:val="0"/>
          <w:color w:val="231F20"/>
          <w:spacing w:val="-27"/>
        </w:rPr>
        <w:t> </w:t>
      </w:r>
      <w:r>
        <w:rPr>
          <w:b w:val="0"/>
          <w:color w:val="231F20"/>
        </w:rPr>
        <w:t>de</w:t>
      </w:r>
      <w:r>
        <w:rPr>
          <w:b w:val="0"/>
          <w:color w:val="231F20"/>
          <w:spacing w:val="-27"/>
        </w:rPr>
        <w:t> </w:t>
      </w:r>
      <w:r>
        <w:rPr>
          <w:b w:val="0"/>
          <w:color w:val="231F20"/>
        </w:rPr>
        <w:t>que</w:t>
      </w:r>
      <w:r>
        <w:rPr>
          <w:b w:val="0"/>
          <w:color w:val="231F20"/>
          <w:spacing w:val="-27"/>
        </w:rPr>
        <w:t> </w:t>
      </w:r>
      <w:r>
        <w:rPr>
          <w:b w:val="0"/>
          <w:color w:val="231F20"/>
        </w:rPr>
        <w:t>o</w:t>
      </w:r>
      <w:r>
        <w:rPr>
          <w:b w:val="0"/>
          <w:color w:val="231F20"/>
          <w:spacing w:val="-27"/>
        </w:rPr>
        <w:t> </w:t>
      </w:r>
      <w:r>
        <w:rPr>
          <w:b w:val="0"/>
          <w:color w:val="231F20"/>
        </w:rPr>
        <w:t>êxito</w:t>
      </w:r>
      <w:r>
        <w:rPr>
          <w:b w:val="0"/>
          <w:color w:val="231F20"/>
          <w:spacing w:val="-27"/>
        </w:rPr>
        <w:t> </w:t>
      </w:r>
      <w:r>
        <w:rPr>
          <w:b w:val="0"/>
          <w:color w:val="231F20"/>
        </w:rPr>
        <w:t>de</w:t>
      </w:r>
      <w:r>
        <w:rPr>
          <w:b w:val="0"/>
          <w:color w:val="231F20"/>
          <w:spacing w:val="-27"/>
        </w:rPr>
        <w:t> </w:t>
      </w:r>
      <w:r>
        <w:rPr>
          <w:b w:val="0"/>
          <w:color w:val="231F20"/>
        </w:rPr>
        <w:t>nosso</w:t>
      </w:r>
      <w:r>
        <w:rPr>
          <w:b w:val="0"/>
          <w:color w:val="231F20"/>
          <w:spacing w:val="-27"/>
        </w:rPr>
        <w:t> </w:t>
      </w:r>
      <w:r>
        <w:rPr>
          <w:b w:val="0"/>
          <w:color w:val="231F20"/>
        </w:rPr>
        <w:t>negócio</w:t>
      </w:r>
      <w:r>
        <w:rPr>
          <w:b w:val="0"/>
          <w:color w:val="231F20"/>
          <w:spacing w:val="-27"/>
        </w:rPr>
        <w:t> </w:t>
      </w:r>
      <w:r>
        <w:rPr>
          <w:b w:val="0"/>
          <w:color w:val="231F20"/>
        </w:rPr>
        <w:t>está</w:t>
      </w:r>
      <w:r>
        <w:rPr>
          <w:b w:val="0"/>
          <w:color w:val="231F20"/>
          <w:spacing w:val="-27"/>
        </w:rPr>
        <w:t> </w:t>
      </w:r>
      <w:r>
        <w:rPr>
          <w:b w:val="0"/>
          <w:color w:val="231F20"/>
        </w:rPr>
        <w:t>na</w:t>
      </w:r>
      <w:r>
        <w:rPr>
          <w:b w:val="0"/>
          <w:color w:val="231F20"/>
          <w:spacing w:val="-27"/>
        </w:rPr>
        <w:t> </w:t>
      </w:r>
      <w:r>
        <w:rPr>
          <w:b w:val="0"/>
          <w:color w:val="231F20"/>
        </w:rPr>
        <w:t>associação entre resultados acadêmicos e econômicos, bem como no respeito a um conjunto de valores, temos um firme compromisso em atuar dentro das leis e dos princípios éticos.</w:t>
      </w:r>
    </w:p>
    <w:p>
      <w:pPr>
        <w:pStyle w:val="BodyText"/>
        <w:spacing w:line="266" w:lineRule="auto" w:before="170"/>
        <w:ind w:left="1417" w:right="1414" w:firstLine="283"/>
        <w:jc w:val="both"/>
        <w:rPr>
          <w:b w:val="0"/>
        </w:rPr>
      </w:pPr>
      <w:r>
        <w:rPr>
          <w:b w:val="0"/>
          <w:color w:val="231F20"/>
        </w:rPr>
        <w:t>Este Código de Conduta não cobre todas as situações. Naquelas</w:t>
      </w:r>
      <w:r>
        <w:rPr>
          <w:b w:val="0"/>
          <w:color w:val="231F20"/>
          <w:spacing w:val="-27"/>
        </w:rPr>
        <w:t> </w:t>
      </w:r>
      <w:r>
        <w:rPr>
          <w:b w:val="0"/>
          <w:color w:val="231F20"/>
        </w:rPr>
        <w:t>previstas, podemos ter um guia claro </w:t>
      </w:r>
      <w:r>
        <w:rPr>
          <w:b w:val="0"/>
          <w:color w:val="231F20"/>
          <w:spacing w:val="-3"/>
        </w:rPr>
        <w:t>para </w:t>
      </w:r>
      <w:r>
        <w:rPr>
          <w:b w:val="0"/>
          <w:color w:val="231F20"/>
        </w:rPr>
        <w:t>solucionar nossas dúvidas sobre conduta. </w:t>
      </w:r>
      <w:r>
        <w:rPr>
          <w:b w:val="0"/>
          <w:color w:val="231F20"/>
          <w:spacing w:val="-4"/>
        </w:rPr>
        <w:t>Para </w:t>
      </w:r>
      <w:r>
        <w:rPr>
          <w:b w:val="0"/>
          <w:color w:val="231F20"/>
        </w:rPr>
        <w:t>as outras não contempladas, temos acesso a princípios e sugestões de recursos que podem ser utilizados em nosso</w:t>
      </w:r>
      <w:r>
        <w:rPr>
          <w:b w:val="0"/>
          <w:color w:val="231F20"/>
          <w:spacing w:val="-10"/>
        </w:rPr>
        <w:t> </w:t>
      </w:r>
      <w:r>
        <w:rPr>
          <w:b w:val="0"/>
          <w:color w:val="231F20"/>
        </w:rPr>
        <w:t>apoio.</w:t>
      </w:r>
    </w:p>
    <w:p>
      <w:pPr>
        <w:pStyle w:val="BodyText"/>
        <w:spacing w:line="266" w:lineRule="auto" w:before="170"/>
        <w:ind w:left="1417" w:right="1414" w:firstLine="283"/>
        <w:jc w:val="both"/>
        <w:rPr>
          <w:b w:val="0"/>
        </w:rPr>
      </w:pPr>
      <w:r>
        <w:rPr>
          <w:b w:val="0"/>
          <w:color w:val="231F20"/>
        </w:rPr>
        <w:t>A questão fundamental aqui é que, diante de qualquer situação, temos     a obrigação, como colaboradores e parceiros da Kroton Educacional, de comportar-nos de forma íntegra. Além disso, um Código nunca substitui nossa consciência e</w:t>
      </w:r>
      <w:r>
        <w:rPr>
          <w:b w:val="0"/>
          <w:color w:val="231F20"/>
          <w:spacing w:val="-7"/>
        </w:rPr>
        <w:t> </w:t>
      </w:r>
      <w:r>
        <w:rPr>
          <w:b w:val="0"/>
          <w:color w:val="231F20"/>
        </w:rPr>
        <w:t>julgamento.</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r>
        <w:rPr/>
        <w:pict>
          <v:group style="position:absolute;margin-left:0pt;margin-top:.000015pt;width:1190.55pt;height:841.9pt;mso-position-horizontal-relative:page;mso-position-vertical-relative:page;z-index:-89152" coordorigin="0,0" coordsize="23811,16838">
            <v:shape style="position:absolute;left:0;top:15335;width:11906;height:1502" type="#_x0000_t75" stroked="false">
              <v:imagedata r:id="rId37" o:title=""/>
            </v:shape>
            <v:shape style="position:absolute;left:0;top:15052;width:11906;height:283" type="#_x0000_t75" stroked="false">
              <v:imagedata r:id="rId38" o:title=""/>
            </v:shape>
            <v:rect style="position:absolute;left:0;top:15165;width:11906;height:1672" filled="true" fillcolor="#0089cf" stroked="false">
              <v:fill type="solid"/>
            </v:rect>
            <v:shape style="position:absolute;left:0;top:43;width:7718;height:7654" type="#_x0000_t75" stroked="false">
              <v:imagedata r:id="rId39" o:title=""/>
            </v:shape>
            <v:shape style="position:absolute;left:7703;top:43;width:4203;height:13920" type="#_x0000_t75" stroked="false">
              <v:imagedata r:id="rId40" o:title=""/>
            </v:shape>
            <v:shape style="position:absolute;left:0;top:7682;width:7718;height:7200" type="#_x0000_t75" stroked="false">
              <v:imagedata r:id="rId41" o:title=""/>
            </v:shape>
            <v:shape style="position:absolute;left:7703;top:13947;width:4203;height:935" type="#_x0000_t75" stroked="false">
              <v:imagedata r:id="rId42" o:title=""/>
            </v:shape>
            <v:rect style="position:absolute;left:0;top:0;width:11906;height:1672" filled="true" fillcolor="#0089cf" stroked="false">
              <v:fill type="solid"/>
            </v:rect>
            <v:shape style="position:absolute;left:0;top:14882;width:11906;height:170" type="#_x0000_t75" stroked="false">
              <v:imagedata r:id="rId43" o:title=""/>
            </v:shape>
            <v:shape style="position:absolute;left:11906;top:15335;width:11906;height:1502" type="#_x0000_t75" stroked="false">
              <v:imagedata r:id="rId44" o:title=""/>
            </v:shape>
            <v:shape style="position:absolute;left:11906;top:43;width:6313;height:4869" type="#_x0000_t75" stroked="false">
              <v:imagedata r:id="rId45" o:title=""/>
            </v:shape>
            <v:shape style="position:absolute;left:18203;top:43;width:3518;height:3480" type="#_x0000_t75" stroked="false">
              <v:imagedata r:id="rId46" o:title=""/>
            </v:shape>
            <v:shape style="position:absolute;left:21706;top:43;width:2105;height:2091" type="#_x0000_t75" stroked="false">
              <v:imagedata r:id="rId47" o:title=""/>
            </v:shape>
            <v:shape style="position:absolute;left:21706;top:2118;width:916;height:431" type="#_x0000_t75" stroked="false">
              <v:imagedata r:id="rId48" o:title=""/>
            </v:shape>
            <v:shape style="position:absolute;left:18203;top:3507;width:1465;height:689" type="#_x0000_t75" stroked="false">
              <v:imagedata r:id="rId49" o:title=""/>
            </v:shape>
            <v:shape style="position:absolute;left:11906;top:4896;width:2108;height:9986" type="#_x0000_t75" stroked="false">
              <v:imagedata r:id="rId50" o:title=""/>
            </v:shape>
            <v:shape style="position:absolute;left:13998;top:4896;width:1412;height:1278" type="#_x0000_t75" stroked="false">
              <v:imagedata r:id="rId51" o:title=""/>
            </v:shape>
            <v:shape style="position:absolute;left:15395;top:4896;width:1320;height:621" type="#_x0000_t75" stroked="false">
              <v:imagedata r:id="rId52" o:title=""/>
            </v:shape>
            <v:shape style="position:absolute;left:13998;top:9730;width:780;height:156" type="#_x0000_t75" stroked="false">
              <v:imagedata r:id="rId53" o:title=""/>
            </v:shape>
            <v:shape style="position:absolute;left:13998;top:10056;width:1412;height:4826" type="#_x0000_t75" stroked="false">
              <v:imagedata r:id="rId54" o:title=""/>
            </v:shape>
            <v:shape style="position:absolute;left:15395;top:11322;width:717;height:3559" type="#_x0000_t75" stroked="false">
              <v:imagedata r:id="rId55" o:title=""/>
            </v:shape>
            <v:shape style="position:absolute;left:16097;top:12959;width:717;height:1923" type="#_x0000_t75" stroked="false">
              <v:imagedata r:id="rId56" o:title=""/>
            </v:shape>
            <v:shape style="position:absolute;left:16799;top:14252;width:1419;height:630" type="#_x0000_t75" stroked="false">
              <v:imagedata r:id="rId57" o:title=""/>
            </v:shape>
            <v:shape style="position:absolute;left:18203;top:14669;width:718;height:213" type="#_x0000_t75" stroked="false">
              <v:imagedata r:id="rId58" o:title=""/>
            </v:shape>
            <v:shape style="position:absolute;left:11906;top:15052;width:8543;height:283" type="#_x0000_t75" stroked="false">
              <v:imagedata r:id="rId59" o:title=""/>
            </v:shape>
            <v:shape style="position:absolute;left:20449;top:15335;width:3362;height:998" type="#_x0000_t75" stroked="false">
              <v:imagedata r:id="rId60" o:title=""/>
            </v:shape>
            <v:shape style="position:absolute;left:21714;top:1559;width:2097;height:5223" type="#_x0000_t75" stroked="false">
              <v:imagedata r:id="rId61" o:title=""/>
            </v:shape>
            <v:shape style="position:absolute;left:20310;top:2538;width:1419;height:4244" type="#_x0000_t75" stroked="false">
              <v:imagedata r:id="rId62" o:title=""/>
            </v:shape>
            <v:shape style="position:absolute;left:18905;top:3198;width:1419;height:3583" type="#_x0000_t75" stroked="false">
              <v:imagedata r:id="rId63" o:title=""/>
            </v:shape>
            <v:shape style="position:absolute;left:17509;top:3859;width:1412;height:2923" type="#_x0000_t75" stroked="false">
              <v:imagedata r:id="rId64" o:title=""/>
            </v:shape>
            <v:shape style="position:absolute;left:16105;top:4516;width:1419;height:2266" type="#_x0000_t75" stroked="false">
              <v:imagedata r:id="rId65" o:title=""/>
            </v:shape>
            <v:shape style="position:absolute;left:14708;top:5176;width:1412;height:1606" type="#_x0000_t75" stroked="false">
              <v:imagedata r:id="rId66" o:title=""/>
            </v:shape>
            <v:shape style="position:absolute;left:13323;top:5833;width:1401;height:949" type="#_x0000_t75" stroked="false">
              <v:imagedata r:id="rId67" o:title=""/>
            </v:shape>
            <v:shape style="position:absolute;left:13520;top:6952;width:10291;height:142" type="#_x0000_t75" stroked="false">
              <v:imagedata r:id="rId68" o:title=""/>
            </v:shape>
            <v:shape style="position:absolute;left:14712;top:9730;width:9099;height:156" type="#_x0000_t75" stroked="false">
              <v:imagedata r:id="rId69" o:title=""/>
            </v:shape>
            <v:shape style="position:absolute;left:14852;top:10056;width:8959;height:1846" type="#_x0000_t75" stroked="false">
              <v:imagedata r:id="rId70" o:title=""/>
            </v:shape>
            <v:shape style="position:absolute;left:15637;top:11886;width:8174;height:1397" type="#_x0000_t75" stroked="false">
              <v:imagedata r:id="rId71" o:title=""/>
            </v:shape>
            <v:shape style="position:absolute;left:16229;top:13268;width:7582;height:1397" type="#_x0000_t75" stroked="false">
              <v:imagedata r:id="rId72" o:title=""/>
            </v:shape>
            <v:shape style="position:absolute;left:18137;top:14649;width:5674;height:233" type="#_x0000_t75" stroked="false">
              <v:imagedata r:id="rId73" o:title=""/>
            </v:shape>
            <v:shape style="position:absolute;left:19494;top:15052;width:4317;height:283" type="#_x0000_t75" stroked="false">
              <v:imagedata r:id="rId74" o:title=""/>
            </v:shape>
            <v:shape style="position:absolute;left:11906;top:0;width:11906;height:16838" coordorigin="11906,0" coordsize="11906,16838" path="m23811,15165l11906,15165,11906,16838,23811,16838,23811,15165m23811,0l11906,0,11906,1672,23811,1672,23811,0e" filled="true" fillcolor="#0089cf" stroked="false">
              <v:path arrowok="t"/>
              <v:fill type="solid"/>
            </v:shape>
            <v:shape style="position:absolute;left:13323;top:7094;width:1389;height:2636" type="#_x0000_t75" stroked="false">
              <v:imagedata r:id="rId75" o:title=""/>
            </v:shape>
            <v:shape style="position:absolute;left:13581;top:7094;width:10230;height:2636" type="#_x0000_t75" stroked="false">
              <v:imagedata r:id="rId76" o:title=""/>
            </v:shape>
            <v:shape style="position:absolute;left:13323;top:9886;width:1529;height:170" type="#_x0000_t75" stroked="false">
              <v:imagedata r:id="rId77" o:title=""/>
            </v:shape>
            <v:shape style="position:absolute;left:14779;top:9886;width:9032;height:170" type="#_x0000_t75" stroked="false">
              <v:imagedata r:id="rId78" o:title=""/>
            </v:shape>
            <v:shape style="position:absolute;left:11906;top:14882;width:7589;height:170" type="#_x0000_t75" stroked="false">
              <v:imagedata r:id="rId79" o:title=""/>
            </v:shape>
            <v:shape style="position:absolute;left:18921;top:14882;width:4890;height:170" type="#_x0000_t75" stroked="false">
              <v:imagedata r:id="rId80" o:title=""/>
            </v:shape>
            <v:shape style="position:absolute;left:13323;top:6782;width:198;height:170" type="#_x0000_t75" stroked="false">
              <v:imagedata r:id="rId81" o:title=""/>
            </v:shape>
            <v:shape style="position:absolute;left:13447;top:6782;width:10364;height:170" type="#_x0000_t75" stroked="false">
              <v:imagedata r:id="rId82" o:title=""/>
            </v:shape>
            <v:shape style="position:absolute;left:20324;top:1020;width:3487;height:1656" coordorigin="20324,1020" coordsize="3487,1656" path="m23811,1020l20324,1020,20324,1089,20653,1485,20324,2365,20324,2676,23811,2676,23811,1020xe" filled="true" fillcolor="#ffffff" stroked="false">
              <v:path arrowok="t"/>
              <v:fill type="solid"/>
            </v:shape>
            <v:shape style="position:absolute;left:22763;top:1415;width:293;height:387" type="#_x0000_t75" stroked="false">
              <v:imagedata r:id="rId83" o:title=""/>
            </v:shape>
            <v:shape style="position:absolute;left:20968;top:1567;width:1739;height:472" coordorigin="20968,1567" coordsize="1739,472" path="m21261,2031l21181,1911,21148,1860,21181,1809,21256,1695,21192,1695,21163,1699,21140,1709,21123,1722,21112,1735,21064,1809,21064,1567,21037,1567,21010,1573,20988,1590,20973,1615,20968,1645,20968,2031,20994,2031,21021,2025,21043,2009,21058,1984,21064,1953,21064,1911,21117,1992,21128,2005,21145,2018,21167,2027,21196,2031,21261,2031m21480,1722l21458,1710,21434,1701,21409,1696,21383,1694,21338,1700,21306,1719,21288,1751,21283,1795,21283,2031,21309,2031,21336,2025,21358,2009,21373,1984,21378,1954,21379,1810,21381,1796,21389,1787,21399,1781,21410,1779,21419,1779,21435,1781,21445,1786,21449,1779,21480,1722m21803,1867l21800,1831,21791,1798,21778,1772,21777,1769,21757,1743,21732,1722,21706,1708,21706,1867,21705,1886,21702,1904,21697,1919,21690,1932,21680,1945,21668,1954,21653,1960,21637,1961,21620,1960,21605,1954,21593,1945,21583,1932,21576,1919,21571,1904,21568,1886,21567,1867,21568,1848,21571,1830,21576,1815,21583,1801,21593,1788,21605,1779,21620,1774,21637,1772,21653,1774,21668,1780,21680,1789,21690,1802,21697,1816,21702,1831,21705,1848,21706,1867,21706,1708,21704,1707,21672,1697,21636,1694,21601,1697,21569,1707,21541,1722,21516,1743,21496,1769,21482,1798,21473,1831,21470,1867,21473,1903,21482,1935,21496,1964,21515,1990,21540,2011,21569,2027,21601,2036,21636,2039,21672,2036,21704,2027,21732,2012,21757,1991,21777,1965,21778,1961,21791,1935,21800,1903,21803,1867m22026,2012l21993,1955,21989,1949,21983,1953,21975,1955,21966,1955,21955,1953,21945,1947,21937,1938,21934,1924,21934,1788,21957,1788,21979,1784,21999,1770,22013,1749,22019,1720,22019,1710,21934,1710,21934,1685,21929,1654,21914,1629,21892,1613,21865,1607,21839,1607,21839,1934,21846,1984,21866,2017,21897,2034,21939,2039,21963,2038,21985,2032,22005,2024,22026,2012m22355,1867l22352,1831,22344,1798,22331,1772,22329,1769,22310,1743,22285,1722,22258,1708,22258,1867,22257,1886,22254,1904,22250,1919,22243,1932,22233,1945,22220,1954,22206,1960,22189,1961,22172,1960,22158,1954,22146,1945,22135,1932,22129,1919,22124,1904,22121,1886,22120,1867,22121,1848,22124,1830,22129,1815,22135,1801,22146,1788,22158,1779,22172,1774,22189,1772,22206,1774,22220,1780,22233,1789,22243,1802,22250,1816,22254,1831,22257,1848,22258,1867,22258,1708,22256,1707,22224,1697,22189,1694,22154,1697,22122,1707,22093,1722,22069,1743,22049,1769,22034,1798,22026,1831,22023,1867,22026,1903,22034,1935,22048,1964,22068,1990,22093,2011,22121,2027,22154,2036,22189,2039,22224,2036,22256,2027,22285,2012,22310,1991,22329,1965,22331,1961,22344,1935,22352,1903,22355,1867m22706,1863l22696,1795,22688,1781,22665,1741,22616,1706,22550,1694,22483,1706,22434,1741,22404,1795,22394,1863,22394,2031,22420,2031,22447,2025,22470,2009,22485,1984,22490,1953,22490,1863,22493,1828,22502,1803,22520,1786,22550,1781,22580,1786,22598,1803,22607,1828,22609,1863,22609,1953,22615,1984,22630,2009,22653,2025,22680,2031,22706,2031,22706,1863e" filled="true" fillcolor="#45484c" stroked="false">
              <v:path arrowok="t"/>
              <v:fill type="solid"/>
            </v:shape>
            <v:shape style="position:absolute;left:20968;top:2182;width:622;height:206" type="#_x0000_t75" stroked="false">
              <v:imagedata r:id="rId84" o:title=""/>
            </v:shape>
            <v:shape style="position:absolute;left:21670;top:2221;width:225;height:167" type="#_x0000_t75" stroked="false">
              <v:imagedata r:id="rId10" o:title=""/>
            </v:shape>
            <v:shape style="position:absolute;left:21927;top:2221;width:57;height:115" coordorigin="21927,2221" coordsize="57,115" path="m21931,2223l21927,2223,21927,2336,21940,2336,21940,2250,21941,2248,21942,2246,21944,2244,21945,2242,21950,2238,21952,2237,21954,2236,21940,2236,21940,2231,21939,2228,21934,2224,21931,2223xm21982,2234l21967,2234,21970,2234,21975,2236,21977,2238,21979,2240,21980,2238,21981,2236,21982,2234xm21964,2221l21961,2221,21955,2223,21952,2225,21948,2228,21946,2229,21943,2233,21941,2234,21940,2236,21954,2236,21958,2234,21961,2234,21982,2234,21983,2233,21983,2231,21983,2228,21983,2226,21980,2224,21979,2223,21976,2222,21974,2222,21970,2221,21964,2221xe" filled="true" fillcolor="#45484c" stroked="false">
              <v:path arrowok="t"/>
              <v:fill type="solid"/>
            </v:shape>
            <v:shape style="position:absolute;left:22048;top:2164;width:216;height:175" type="#_x0000_t75" stroked="false">
              <v:imagedata r:id="rId85" o:title=""/>
            </v:shape>
            <v:shape style="position:absolute;left:22302;top:2223;width:93;height:115" coordorigin="22302,2223" coordsize="93,115" path="m22306,2223l22302,2223,22302,2295,22302,2301,22302,2306,22303,2310,22303,2313,22304,2316,22305,2319,22307,2323,22309,2325,22311,2328,22317,2332,22320,2334,22329,2337,22334,2338,22349,2338,22357,2336,22371,2330,22376,2326,22377,2325,22330,2325,22321,2320,22318,2310,22317,2308,22316,2305,22315,2298,22315,2295,22315,2231,22314,2227,22309,2224,22306,2223xm22394,2323l22380,2323,22380,2336,22394,2336,22394,2323xm22385,2223l22380,2223,22380,2310,22379,2312,22375,2316,22372,2318,22365,2321,22361,2323,22353,2325,22349,2325,22377,2325,22380,2323,22394,2323,22394,2231,22393,2227,22390,2225,22388,2224,22385,2223xe" filled="true" fillcolor="#45484c" stroked="false">
              <v:path arrowok="t"/>
              <v:fill type="solid"/>
            </v:shape>
            <v:shape style="position:absolute;left:22426;top:2221;width:294;height:118" type="#_x0000_t75" stroked="false">
              <v:imagedata r:id="rId86" o:title=""/>
            </v:shape>
            <v:shape style="position:absolute;left:22706;top:1305;width:321;height:466" coordorigin="22706,1305" coordsize="321,466" path="m22706,1305l22706,1551,22707,1560,22713,1579,22729,1598,22761,1607,22769,1607,22779,1604,22771,1594,22766,1583,22762,1572,22761,1561,22761,1360,22757,1338,22745,1321,22727,1309,22706,1305xm23007,1305l22792,1519,22770,1543,22763,1559,22770,1574,22792,1598,22831,1559,23007,1383,23019,1364,23023,1344,23019,1323,23007,1305xm22890,1617l22851,1656,22949,1754,22967,1766,22988,1770,23008,1766,23027,1754,22890,1617xe" filled="true" fillcolor="#005fad" stroked="false">
              <v:path arrowok="t"/>
              <v:fill type="solid"/>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9"/>
        <w:rPr>
          <w:b w:val="0"/>
          <w:sz w:val="17"/>
        </w:rPr>
      </w:pPr>
    </w:p>
    <w:p>
      <w:pPr>
        <w:pStyle w:val="Heading1"/>
        <w:spacing w:before="27"/>
        <w:ind w:left="10754"/>
        <w:rPr>
          <w:rFonts w:ascii="Georgia"/>
        </w:rPr>
      </w:pPr>
      <w:r>
        <w:rPr>
          <w:rFonts w:ascii="Georgia"/>
          <w:color w:val="FFFFFF"/>
        </w:rPr>
        <w:t>VIVENDO NOSSOS</w:t>
      </w:r>
      <w:r>
        <w:rPr>
          <w:rFonts w:ascii="Georgia"/>
          <w:color w:val="FFFFFF"/>
          <w:spacing w:val="125"/>
        </w:rPr>
        <w:t> </w:t>
      </w:r>
      <w:r>
        <w:rPr>
          <w:rFonts w:ascii="Georgia"/>
          <w:color w:val="FFFFFF"/>
          <w:spacing w:val="-5"/>
        </w:rPr>
        <w:t>VALORES</w:t>
      </w:r>
    </w:p>
    <w:p>
      <w:pPr>
        <w:spacing w:after="0"/>
        <w:rPr>
          <w:rFonts w:ascii="Georgia"/>
        </w:rPr>
        <w:sectPr>
          <w:headerReference w:type="default" r:id="rId35"/>
          <w:footerReference w:type="default" r:id="rId36"/>
          <w:pgSz w:w="23820" w:h="16840" w:orient="landscape"/>
          <w:pgMar w:header="0" w:footer="0" w:top="1580" w:bottom="280" w:left="3460" w:right="120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10"/>
        <w:rPr>
          <w:rFonts w:ascii="Georgia"/>
          <w:sz w:val="19"/>
        </w:rPr>
      </w:pPr>
    </w:p>
    <w:p>
      <w:pPr>
        <w:pStyle w:val="Heading1"/>
        <w:spacing w:line="244" w:lineRule="auto" w:before="0"/>
        <w:ind w:left="14173" w:right="4300"/>
      </w:pPr>
      <w:r>
        <w:rPr/>
        <w:pict>
          <v:shape style="position:absolute;margin-left:42.094501pt;margin-top:4.486518pt;width:440.8pt;height:322.75pt;mso-position-horizontal-relative:page;mso-position-vertical-relative:paragraph;z-index:1168"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117"/>
                    <w:gridCol w:w="5669"/>
                  </w:tblGrid>
                  <w:tr>
                    <w:trPr>
                      <w:trHeight w:val="1763" w:hRule="exact"/>
                    </w:trPr>
                    <w:tc>
                      <w:tcPr>
                        <w:tcW w:w="3117" w:type="dxa"/>
                        <w:tcBorders>
                          <w:top w:val="single" w:sz="8" w:space="0" w:color="0089CF"/>
                          <w:left w:val="single" w:sz="8" w:space="0" w:color="0089CF"/>
                        </w:tcBorders>
                        <w:shd w:val="clear" w:color="auto" w:fill="D4E4F5"/>
                      </w:tcPr>
                      <w:p>
                        <w:pPr>
                          <w:pStyle w:val="TableParagraph"/>
                          <w:spacing w:line="244" w:lineRule="auto" w:before="156"/>
                          <w:ind w:left="555"/>
                          <w:rPr>
                            <w:rFonts w:ascii="Lucida Sans" w:hAnsi="Lucida Sans"/>
                            <w:sz w:val="60"/>
                          </w:rPr>
                        </w:pPr>
                        <w:r>
                          <w:rPr>
                            <w:rFonts w:ascii="Lucida Sans" w:hAnsi="Lucida Sans"/>
                            <w:color w:val="0089CF"/>
                            <w:sz w:val="60"/>
                          </w:rPr>
                          <w:t>Nossa missão</w:t>
                        </w:r>
                      </w:p>
                    </w:tc>
                    <w:tc>
                      <w:tcPr>
                        <w:tcW w:w="5669" w:type="dxa"/>
                        <w:tcBorders>
                          <w:top w:val="single" w:sz="8" w:space="0" w:color="0089CF"/>
                        </w:tcBorders>
                      </w:tcPr>
                      <w:p>
                        <w:pPr>
                          <w:pStyle w:val="TableParagraph"/>
                          <w:spacing w:before="11"/>
                          <w:ind w:left="0"/>
                          <w:rPr>
                            <w:b w:val="0"/>
                            <w:sz w:val="24"/>
                          </w:rPr>
                        </w:pPr>
                      </w:p>
                      <w:p>
                        <w:pPr>
                          <w:pStyle w:val="TableParagraph"/>
                          <w:spacing w:line="290" w:lineRule="auto" w:before="0"/>
                          <w:ind w:left="283" w:right="-1" w:firstLine="283"/>
                          <w:jc w:val="both"/>
                          <w:rPr>
                            <w:b w:val="0"/>
                            <w:sz w:val="22"/>
                          </w:rPr>
                        </w:pPr>
                        <w:r>
                          <w:rPr>
                            <w:b w:val="0"/>
                            <w:color w:val="231F20"/>
                            <w:sz w:val="22"/>
                          </w:rPr>
                          <w:t>Melhorar a vida das pessoas por meio da educação responsável e de qualidade, formando cidadãos e preparando profissionais </w:t>
                        </w:r>
                        <w:r>
                          <w:rPr>
                            <w:b w:val="0"/>
                            <w:color w:val="231F20"/>
                            <w:spacing w:val="-3"/>
                            <w:sz w:val="22"/>
                          </w:rPr>
                          <w:t>para </w:t>
                        </w:r>
                        <w:r>
                          <w:rPr>
                            <w:b w:val="0"/>
                            <w:color w:val="231F20"/>
                            <w:sz w:val="22"/>
                          </w:rPr>
                          <w:t>o mercado,</w:t>
                        </w:r>
                        <w:r>
                          <w:rPr>
                            <w:b w:val="0"/>
                            <w:color w:val="231F20"/>
                            <w:spacing w:val="-13"/>
                            <w:sz w:val="22"/>
                          </w:rPr>
                          <w:t> </w:t>
                        </w:r>
                        <w:r>
                          <w:rPr>
                            <w:b w:val="0"/>
                            <w:color w:val="231F20"/>
                            <w:sz w:val="22"/>
                          </w:rPr>
                          <w:t>contribuindo </w:t>
                        </w:r>
                        <w:r>
                          <w:rPr>
                            <w:b w:val="0"/>
                            <w:color w:val="231F20"/>
                            <w:spacing w:val="-3"/>
                            <w:sz w:val="22"/>
                          </w:rPr>
                          <w:t>para </w:t>
                        </w:r>
                        <w:r>
                          <w:rPr>
                            <w:b w:val="0"/>
                            <w:color w:val="231F20"/>
                            <w:sz w:val="22"/>
                          </w:rPr>
                          <w:t>o desenvolvimento de seus projetos de</w:t>
                        </w:r>
                        <w:r>
                          <w:rPr>
                            <w:b w:val="0"/>
                            <w:color w:val="231F20"/>
                            <w:spacing w:val="-15"/>
                            <w:sz w:val="22"/>
                          </w:rPr>
                          <w:t> </w:t>
                        </w:r>
                        <w:r>
                          <w:rPr>
                            <w:b w:val="0"/>
                            <w:color w:val="231F20"/>
                            <w:sz w:val="22"/>
                          </w:rPr>
                          <w:t>vida.</w:t>
                        </w:r>
                      </w:p>
                    </w:tc>
                  </w:tr>
                  <w:tr>
                    <w:trPr>
                      <w:trHeight w:val="583" w:hRule="exact"/>
                    </w:trPr>
                    <w:tc>
                      <w:tcPr>
                        <w:tcW w:w="8786" w:type="dxa"/>
                        <w:gridSpan w:val="2"/>
                        <w:tcBorders>
                          <w:left w:val="single" w:sz="8" w:space="0" w:color="0089CF"/>
                          <w:bottom w:val="single" w:sz="8" w:space="0" w:color="0089CF"/>
                        </w:tcBorders>
                      </w:tcPr>
                      <w:p>
                        <w:pPr/>
                      </w:p>
                    </w:tc>
                  </w:tr>
                  <w:tr>
                    <w:trPr>
                      <w:trHeight w:val="1753" w:hRule="exact"/>
                    </w:trPr>
                    <w:tc>
                      <w:tcPr>
                        <w:tcW w:w="3117" w:type="dxa"/>
                        <w:tcBorders>
                          <w:top w:val="single" w:sz="8" w:space="0" w:color="0089CF"/>
                          <w:left w:val="single" w:sz="8" w:space="0" w:color="0089CF"/>
                        </w:tcBorders>
                        <w:shd w:val="clear" w:color="auto" w:fill="D4E4F5"/>
                      </w:tcPr>
                      <w:p>
                        <w:pPr>
                          <w:pStyle w:val="TableParagraph"/>
                          <w:spacing w:line="244" w:lineRule="auto" w:before="150"/>
                          <w:ind w:left="555"/>
                          <w:rPr>
                            <w:rFonts w:ascii="Lucida Sans" w:hAnsi="Lucida Sans"/>
                            <w:sz w:val="60"/>
                          </w:rPr>
                        </w:pPr>
                        <w:r>
                          <w:rPr>
                            <w:rFonts w:ascii="Lucida Sans" w:hAnsi="Lucida Sans"/>
                            <w:color w:val="0089CF"/>
                            <w:sz w:val="60"/>
                          </w:rPr>
                          <w:t>Nossa </w:t>
                        </w:r>
                        <w:r>
                          <w:rPr>
                            <w:rFonts w:ascii="Lucida Sans" w:hAnsi="Lucida Sans"/>
                            <w:color w:val="0089CF"/>
                            <w:w w:val="105"/>
                            <w:sz w:val="60"/>
                          </w:rPr>
                          <w:t>visão</w:t>
                        </w:r>
                      </w:p>
                    </w:tc>
                    <w:tc>
                      <w:tcPr>
                        <w:tcW w:w="5669" w:type="dxa"/>
                        <w:tcBorders>
                          <w:top w:val="single" w:sz="8" w:space="0" w:color="0089CF"/>
                        </w:tcBorders>
                      </w:tcPr>
                      <w:p>
                        <w:pPr>
                          <w:pStyle w:val="TableParagraph"/>
                          <w:spacing w:before="10"/>
                          <w:ind w:left="0"/>
                          <w:rPr>
                            <w:b w:val="0"/>
                            <w:sz w:val="19"/>
                          </w:rPr>
                        </w:pPr>
                      </w:p>
                      <w:p>
                        <w:pPr>
                          <w:pStyle w:val="TableParagraph"/>
                          <w:spacing w:line="290" w:lineRule="auto" w:before="1"/>
                          <w:ind w:left="283" w:right="-1" w:firstLine="283"/>
                          <w:jc w:val="both"/>
                          <w:rPr>
                            <w:b w:val="0"/>
                            <w:sz w:val="22"/>
                          </w:rPr>
                        </w:pPr>
                        <w:r>
                          <w:rPr>
                            <w:b w:val="0"/>
                            <w:color w:val="231F20"/>
                            <w:sz w:val="22"/>
                          </w:rPr>
                          <w:t>Ser referência em educação, atuando de forma inovadora e sustentável, ser a melhor escolha para estudar, trabalhar e investir e ser líder nos mercados onde atua.</w:t>
                        </w:r>
                      </w:p>
                    </w:tc>
                  </w:tr>
                  <w:tr>
                    <w:trPr>
                      <w:trHeight w:val="583" w:hRule="exact"/>
                    </w:trPr>
                    <w:tc>
                      <w:tcPr>
                        <w:tcW w:w="8786" w:type="dxa"/>
                        <w:gridSpan w:val="2"/>
                        <w:tcBorders>
                          <w:left w:val="single" w:sz="8" w:space="0" w:color="0089CF"/>
                          <w:bottom w:val="single" w:sz="8" w:space="0" w:color="0089CF"/>
                        </w:tcBorders>
                      </w:tcPr>
                      <w:p>
                        <w:pPr/>
                      </w:p>
                    </w:tc>
                  </w:tr>
                  <w:tr>
                    <w:trPr>
                      <w:trHeight w:val="1753" w:hRule="exact"/>
                    </w:trPr>
                    <w:tc>
                      <w:tcPr>
                        <w:tcW w:w="3117" w:type="dxa"/>
                        <w:tcBorders>
                          <w:top w:val="single" w:sz="8" w:space="0" w:color="0089CF"/>
                          <w:left w:val="single" w:sz="8" w:space="0" w:color="0089CF"/>
                        </w:tcBorders>
                        <w:shd w:val="clear" w:color="auto" w:fill="D4E4F5"/>
                      </w:tcPr>
                      <w:p>
                        <w:pPr>
                          <w:pStyle w:val="TableParagraph"/>
                          <w:spacing w:line="244" w:lineRule="auto" w:before="146"/>
                          <w:ind w:left="555"/>
                          <w:rPr>
                            <w:rFonts w:ascii="Lucida Sans"/>
                            <w:sz w:val="60"/>
                          </w:rPr>
                        </w:pPr>
                        <w:r>
                          <w:rPr>
                            <w:rFonts w:ascii="Lucida Sans"/>
                            <w:color w:val="0089CF"/>
                            <w:w w:val="105"/>
                            <w:sz w:val="60"/>
                          </w:rPr>
                          <w:t>Nossa valores</w:t>
                        </w:r>
                      </w:p>
                    </w:tc>
                    <w:tc>
                      <w:tcPr>
                        <w:tcW w:w="5669" w:type="dxa"/>
                        <w:tcBorders>
                          <w:top w:val="single" w:sz="8" w:space="0" w:color="0089CF"/>
                        </w:tcBorders>
                      </w:tcPr>
                      <w:p>
                        <w:pPr>
                          <w:pStyle w:val="TableParagraph"/>
                          <w:spacing w:before="69"/>
                          <w:ind w:left="283"/>
                          <w:rPr>
                            <w:rFonts w:ascii="Museo 500" w:hAnsi="Museo 500"/>
                            <w:sz w:val="22"/>
                          </w:rPr>
                        </w:pPr>
                        <w:r>
                          <w:rPr>
                            <w:rFonts w:ascii="Museo 500" w:hAnsi="Museo 500"/>
                            <w:color w:val="231F20"/>
                            <w:sz w:val="22"/>
                          </w:rPr>
                          <w:t>Paixão por Educar</w:t>
                        </w:r>
                      </w:p>
                      <w:p>
                        <w:pPr>
                          <w:pStyle w:val="TableParagraph"/>
                          <w:spacing w:line="290" w:lineRule="auto" w:before="169"/>
                          <w:ind w:left="283"/>
                          <w:rPr>
                            <w:b w:val="0"/>
                            <w:sz w:val="22"/>
                          </w:rPr>
                        </w:pPr>
                        <w:r>
                          <w:rPr>
                            <w:b w:val="0"/>
                            <w:color w:val="231F20"/>
                            <w:sz w:val="22"/>
                          </w:rPr>
                          <w:t>Somos educadores movidos pela paixão em formar e desenvolver pessoas.</w:t>
                        </w:r>
                      </w:p>
                      <w:p>
                        <w:pPr>
                          <w:pStyle w:val="TableParagraph"/>
                          <w:spacing w:before="114"/>
                          <w:ind w:left="283"/>
                          <w:rPr>
                            <w:rFonts w:ascii="Museo 500" w:hAnsi="Museo 500"/>
                            <w:sz w:val="22"/>
                          </w:rPr>
                        </w:pPr>
                        <w:r>
                          <w:rPr>
                            <w:rFonts w:ascii="Museo 500" w:hAnsi="Museo 500"/>
                            <w:color w:val="231F20"/>
                            <w:sz w:val="22"/>
                          </w:rPr>
                          <w:t>Respeito às pessoas</w:t>
                        </w:r>
                      </w:p>
                    </w:tc>
                  </w:tr>
                </w:tbl>
                <w:p>
                  <w:pPr>
                    <w:pStyle w:val="BodyText"/>
                  </w:pPr>
                </w:p>
              </w:txbxContent>
            </v:textbox>
            <w10:wrap type="none"/>
          </v:shape>
        </w:pict>
      </w:r>
      <w:r>
        <w:rPr>
          <w:color w:val="0089CF"/>
          <w:w w:val="105"/>
        </w:rPr>
        <w:t>Nossos</w:t>
      </w:r>
      <w:r>
        <w:rPr>
          <w:color w:val="0089CF"/>
          <w:spacing w:val="-95"/>
          <w:w w:val="105"/>
        </w:rPr>
        <w:t> </w:t>
      </w:r>
      <w:r>
        <w:rPr>
          <w:color w:val="0089CF"/>
          <w:w w:val="105"/>
        </w:rPr>
        <w:t>princípios de atuação</w:t>
      </w:r>
    </w:p>
    <w:p>
      <w:pPr>
        <w:pStyle w:val="BodyText"/>
        <w:rPr>
          <w:rFonts w:ascii="Lucida Sans"/>
          <w:sz w:val="20"/>
        </w:rPr>
      </w:pPr>
    </w:p>
    <w:p>
      <w:pPr>
        <w:pStyle w:val="BodyText"/>
        <w:rPr>
          <w:rFonts w:ascii="Lucida Sans"/>
          <w:sz w:val="20"/>
        </w:rPr>
      </w:pPr>
    </w:p>
    <w:p>
      <w:pPr>
        <w:pStyle w:val="BodyText"/>
        <w:spacing w:before="7"/>
        <w:rPr>
          <w:rFonts w:ascii="Lucida Sans"/>
          <w:sz w:val="19"/>
        </w:rPr>
      </w:pPr>
    </w:p>
    <w:p>
      <w:pPr>
        <w:pStyle w:val="BodyText"/>
        <w:spacing w:line="266" w:lineRule="auto" w:before="63"/>
        <w:ind w:left="14173" w:right="1193" w:firstLine="283"/>
        <w:rPr>
          <w:b w:val="0"/>
        </w:rPr>
      </w:pPr>
      <w:r>
        <w:rPr>
          <w:b w:val="0"/>
          <w:color w:val="231F20"/>
        </w:rPr>
        <w:t>O Código está apoiado nos seguintes padrões de conduta nos negócios, que são os pilares de uma atuação alinhada à nossa missão de educar:</w:t>
      </w:r>
    </w:p>
    <w:p>
      <w:pPr>
        <w:pStyle w:val="ListParagraph"/>
        <w:numPr>
          <w:ilvl w:val="1"/>
          <w:numId w:val="19"/>
        </w:numPr>
        <w:tabs>
          <w:tab w:pos="14894" w:val="left" w:leader="none"/>
        </w:tabs>
        <w:spacing w:line="240" w:lineRule="auto" w:before="170" w:after="0"/>
        <w:ind w:left="14740" w:right="0" w:firstLine="0"/>
        <w:jc w:val="both"/>
        <w:rPr>
          <w:b w:val="0"/>
          <w:sz w:val="24"/>
        </w:rPr>
      </w:pPr>
      <w:r>
        <w:rPr>
          <w:b w:val="0"/>
          <w:color w:val="231F20"/>
          <w:sz w:val="24"/>
        </w:rPr>
        <w:t>Seguir</w:t>
      </w:r>
      <w:r>
        <w:rPr>
          <w:b w:val="0"/>
          <w:color w:val="231F20"/>
          <w:spacing w:val="-30"/>
          <w:sz w:val="24"/>
        </w:rPr>
        <w:t> </w:t>
      </w:r>
      <w:r>
        <w:rPr>
          <w:b w:val="0"/>
          <w:color w:val="231F20"/>
          <w:sz w:val="24"/>
        </w:rPr>
        <w:t>todas</w:t>
      </w:r>
      <w:r>
        <w:rPr>
          <w:b w:val="0"/>
          <w:color w:val="231F20"/>
          <w:spacing w:val="-30"/>
          <w:sz w:val="24"/>
        </w:rPr>
        <w:t> </w:t>
      </w:r>
      <w:r>
        <w:rPr>
          <w:b w:val="0"/>
          <w:color w:val="231F20"/>
          <w:sz w:val="24"/>
        </w:rPr>
        <w:t>as</w:t>
      </w:r>
      <w:r>
        <w:rPr>
          <w:b w:val="0"/>
          <w:color w:val="231F20"/>
          <w:spacing w:val="-29"/>
          <w:sz w:val="24"/>
        </w:rPr>
        <w:t> </w:t>
      </w:r>
      <w:r>
        <w:rPr>
          <w:b w:val="0"/>
          <w:color w:val="231F20"/>
          <w:sz w:val="24"/>
        </w:rPr>
        <w:t>leis,</w:t>
      </w:r>
      <w:r>
        <w:rPr>
          <w:b w:val="0"/>
          <w:color w:val="231F20"/>
          <w:spacing w:val="-29"/>
          <w:sz w:val="24"/>
        </w:rPr>
        <w:t> </w:t>
      </w:r>
      <w:r>
        <w:rPr>
          <w:b w:val="0"/>
          <w:color w:val="231F20"/>
          <w:sz w:val="24"/>
        </w:rPr>
        <w:t>regulações,</w:t>
      </w:r>
      <w:r>
        <w:rPr>
          <w:b w:val="0"/>
          <w:color w:val="231F20"/>
          <w:spacing w:val="-30"/>
          <w:sz w:val="24"/>
        </w:rPr>
        <w:t> </w:t>
      </w:r>
      <w:r>
        <w:rPr>
          <w:b w:val="0"/>
          <w:color w:val="231F20"/>
          <w:sz w:val="24"/>
        </w:rPr>
        <w:t>políticas,</w:t>
      </w:r>
      <w:r>
        <w:rPr>
          <w:b w:val="0"/>
          <w:color w:val="231F20"/>
          <w:spacing w:val="-30"/>
          <w:sz w:val="24"/>
        </w:rPr>
        <w:t> </w:t>
      </w:r>
      <w:r>
        <w:rPr>
          <w:b w:val="0"/>
          <w:color w:val="231F20"/>
          <w:sz w:val="24"/>
        </w:rPr>
        <w:t>que</w:t>
      </w:r>
      <w:r>
        <w:rPr>
          <w:b w:val="0"/>
          <w:color w:val="231F20"/>
          <w:spacing w:val="-29"/>
          <w:sz w:val="24"/>
        </w:rPr>
        <w:t> </w:t>
      </w:r>
      <w:r>
        <w:rPr>
          <w:b w:val="0"/>
          <w:color w:val="231F20"/>
          <w:sz w:val="24"/>
        </w:rPr>
        <w:t>orientam</w:t>
      </w:r>
      <w:r>
        <w:rPr>
          <w:b w:val="0"/>
          <w:color w:val="231F20"/>
          <w:spacing w:val="-30"/>
          <w:sz w:val="24"/>
        </w:rPr>
        <w:t> </w:t>
      </w:r>
      <w:r>
        <w:rPr>
          <w:b w:val="0"/>
          <w:color w:val="231F20"/>
          <w:sz w:val="24"/>
        </w:rPr>
        <w:t>nossos</w:t>
      </w:r>
      <w:r>
        <w:rPr>
          <w:b w:val="0"/>
          <w:color w:val="231F20"/>
          <w:spacing w:val="-29"/>
          <w:sz w:val="24"/>
        </w:rPr>
        <w:t> </w:t>
      </w:r>
      <w:r>
        <w:rPr>
          <w:b w:val="0"/>
          <w:color w:val="231F20"/>
          <w:sz w:val="24"/>
        </w:rPr>
        <w:t>negócios.</w:t>
      </w:r>
    </w:p>
    <w:p>
      <w:pPr>
        <w:pStyle w:val="ListParagraph"/>
        <w:numPr>
          <w:ilvl w:val="1"/>
          <w:numId w:val="19"/>
        </w:numPr>
        <w:tabs>
          <w:tab w:pos="14894" w:val="left" w:leader="none"/>
        </w:tabs>
        <w:spacing w:line="266" w:lineRule="auto" w:before="202" w:after="0"/>
        <w:ind w:left="14740" w:right="1416" w:firstLine="0"/>
        <w:jc w:val="both"/>
        <w:rPr>
          <w:b w:val="0"/>
          <w:sz w:val="24"/>
        </w:rPr>
      </w:pPr>
      <w:r>
        <w:rPr>
          <w:b w:val="0"/>
          <w:color w:val="231F20"/>
          <w:sz w:val="24"/>
        </w:rPr>
        <w:t>Ser honestos, justos e confiáveis em todas as nossas atividades e relacionamentos.</w:t>
      </w:r>
    </w:p>
    <w:p>
      <w:pPr>
        <w:pStyle w:val="ListParagraph"/>
        <w:numPr>
          <w:ilvl w:val="1"/>
          <w:numId w:val="19"/>
        </w:numPr>
        <w:tabs>
          <w:tab w:pos="14894" w:val="left" w:leader="none"/>
        </w:tabs>
        <w:spacing w:line="266" w:lineRule="auto" w:before="170" w:after="0"/>
        <w:ind w:left="14740" w:right="1414" w:firstLine="0"/>
        <w:jc w:val="both"/>
        <w:rPr>
          <w:b w:val="0"/>
          <w:sz w:val="24"/>
        </w:rPr>
      </w:pPr>
      <w:r>
        <w:rPr>
          <w:b w:val="0"/>
          <w:color w:val="231F20"/>
          <w:spacing w:val="-4"/>
          <w:sz w:val="24"/>
        </w:rPr>
        <w:t>Tratar </w:t>
      </w:r>
      <w:r>
        <w:rPr>
          <w:b w:val="0"/>
          <w:color w:val="231F20"/>
          <w:sz w:val="24"/>
        </w:rPr>
        <w:t>uns aos outros de forma justa e promover um ambiente de trabalho</w:t>
      </w:r>
      <w:r>
        <w:rPr>
          <w:b w:val="0"/>
          <w:color w:val="231F20"/>
          <w:spacing w:val="-22"/>
          <w:sz w:val="24"/>
        </w:rPr>
        <w:t> </w:t>
      </w:r>
      <w:r>
        <w:rPr>
          <w:b w:val="0"/>
          <w:color w:val="231F20"/>
          <w:sz w:val="24"/>
        </w:rPr>
        <w:t>de</w:t>
      </w:r>
      <w:r>
        <w:rPr>
          <w:b w:val="0"/>
          <w:color w:val="231F20"/>
          <w:spacing w:val="-22"/>
          <w:sz w:val="24"/>
        </w:rPr>
        <w:t> </w:t>
      </w:r>
      <w:r>
        <w:rPr>
          <w:b w:val="0"/>
          <w:color w:val="231F20"/>
          <w:sz w:val="24"/>
        </w:rPr>
        <w:t>respeito</w:t>
      </w:r>
      <w:r>
        <w:rPr>
          <w:b w:val="0"/>
          <w:color w:val="231F20"/>
          <w:spacing w:val="-22"/>
          <w:sz w:val="24"/>
        </w:rPr>
        <w:t> </w:t>
      </w:r>
      <w:r>
        <w:rPr>
          <w:b w:val="0"/>
          <w:color w:val="231F20"/>
          <w:sz w:val="24"/>
        </w:rPr>
        <w:t>às</w:t>
      </w:r>
      <w:r>
        <w:rPr>
          <w:b w:val="0"/>
          <w:color w:val="231F20"/>
          <w:spacing w:val="-22"/>
          <w:sz w:val="24"/>
        </w:rPr>
        <w:t> </w:t>
      </w:r>
      <w:r>
        <w:rPr>
          <w:b w:val="0"/>
          <w:color w:val="231F20"/>
          <w:sz w:val="24"/>
        </w:rPr>
        <w:t>pessoas</w:t>
      </w:r>
      <w:r>
        <w:rPr>
          <w:b w:val="0"/>
          <w:color w:val="231F20"/>
          <w:spacing w:val="-22"/>
          <w:sz w:val="24"/>
        </w:rPr>
        <w:t> </w:t>
      </w:r>
      <w:r>
        <w:rPr>
          <w:b w:val="0"/>
          <w:color w:val="231F20"/>
          <w:sz w:val="24"/>
        </w:rPr>
        <w:t>e</w:t>
      </w:r>
      <w:r>
        <w:rPr>
          <w:b w:val="0"/>
          <w:color w:val="231F20"/>
          <w:spacing w:val="-22"/>
          <w:sz w:val="24"/>
        </w:rPr>
        <w:t> </w:t>
      </w:r>
      <w:r>
        <w:rPr>
          <w:b w:val="0"/>
          <w:color w:val="231F20"/>
          <w:sz w:val="24"/>
        </w:rPr>
        <w:t>suas</w:t>
      </w:r>
      <w:r>
        <w:rPr>
          <w:b w:val="0"/>
          <w:color w:val="231F20"/>
          <w:spacing w:val="-22"/>
          <w:sz w:val="24"/>
        </w:rPr>
        <w:t> </w:t>
      </w:r>
      <w:r>
        <w:rPr>
          <w:b w:val="0"/>
          <w:color w:val="231F20"/>
          <w:sz w:val="24"/>
        </w:rPr>
        <w:t>características</w:t>
      </w:r>
      <w:r>
        <w:rPr>
          <w:b w:val="0"/>
          <w:color w:val="231F20"/>
          <w:spacing w:val="-22"/>
          <w:sz w:val="24"/>
        </w:rPr>
        <w:t> </w:t>
      </w:r>
      <w:r>
        <w:rPr>
          <w:b w:val="0"/>
          <w:color w:val="231F20"/>
          <w:sz w:val="24"/>
        </w:rPr>
        <w:t>distintas,</w:t>
      </w:r>
      <w:r>
        <w:rPr>
          <w:b w:val="0"/>
          <w:color w:val="231F20"/>
          <w:spacing w:val="-22"/>
          <w:sz w:val="24"/>
        </w:rPr>
        <w:t> </w:t>
      </w:r>
      <w:r>
        <w:rPr>
          <w:b w:val="0"/>
          <w:color w:val="231F20"/>
          <w:sz w:val="24"/>
        </w:rPr>
        <w:t>ao</w:t>
      </w:r>
      <w:r>
        <w:rPr>
          <w:b w:val="0"/>
          <w:color w:val="231F20"/>
          <w:spacing w:val="-22"/>
          <w:sz w:val="24"/>
        </w:rPr>
        <w:t> </w:t>
      </w:r>
      <w:r>
        <w:rPr>
          <w:b w:val="0"/>
          <w:color w:val="231F20"/>
          <w:sz w:val="24"/>
        </w:rPr>
        <w:t>mesmo tempo seguro e responsável pelo meio ambiente e pela comunidade local.</w:t>
      </w:r>
    </w:p>
    <w:p>
      <w:pPr>
        <w:pStyle w:val="ListParagraph"/>
        <w:numPr>
          <w:ilvl w:val="1"/>
          <w:numId w:val="19"/>
        </w:numPr>
        <w:tabs>
          <w:tab w:pos="14894" w:val="left" w:leader="none"/>
        </w:tabs>
        <w:spacing w:line="266" w:lineRule="auto" w:before="170" w:after="0"/>
        <w:ind w:left="14740" w:right="1415" w:firstLine="0"/>
        <w:jc w:val="both"/>
        <w:rPr>
          <w:b w:val="0"/>
          <w:sz w:val="24"/>
        </w:rPr>
      </w:pPr>
      <w:r>
        <w:rPr>
          <w:b w:val="0"/>
          <w:color w:val="231F20"/>
          <w:sz w:val="24"/>
        </w:rPr>
        <w:t>Proteger</w:t>
      </w:r>
      <w:r>
        <w:rPr>
          <w:b w:val="0"/>
          <w:color w:val="231F20"/>
          <w:spacing w:val="-15"/>
          <w:sz w:val="24"/>
        </w:rPr>
        <w:t> </w:t>
      </w:r>
      <w:r>
        <w:rPr>
          <w:b w:val="0"/>
          <w:color w:val="231F20"/>
          <w:sz w:val="24"/>
        </w:rPr>
        <w:t>os</w:t>
      </w:r>
      <w:r>
        <w:rPr>
          <w:b w:val="0"/>
          <w:color w:val="231F20"/>
          <w:spacing w:val="-15"/>
          <w:sz w:val="24"/>
        </w:rPr>
        <w:t> </w:t>
      </w:r>
      <w:r>
        <w:rPr>
          <w:b w:val="0"/>
          <w:color w:val="231F20"/>
          <w:sz w:val="24"/>
        </w:rPr>
        <w:t>ativos</w:t>
      </w:r>
      <w:r>
        <w:rPr>
          <w:b w:val="0"/>
          <w:color w:val="231F20"/>
          <w:spacing w:val="-15"/>
          <w:sz w:val="24"/>
        </w:rPr>
        <w:t> </w:t>
      </w:r>
      <w:r>
        <w:rPr>
          <w:b w:val="0"/>
          <w:color w:val="231F20"/>
          <w:sz w:val="24"/>
        </w:rPr>
        <w:t>e</w:t>
      </w:r>
      <w:r>
        <w:rPr>
          <w:b w:val="0"/>
          <w:color w:val="231F20"/>
          <w:spacing w:val="-15"/>
          <w:sz w:val="24"/>
        </w:rPr>
        <w:t> </w:t>
      </w:r>
      <w:r>
        <w:rPr>
          <w:b w:val="0"/>
          <w:color w:val="231F20"/>
          <w:sz w:val="24"/>
        </w:rPr>
        <w:t>informações</w:t>
      </w:r>
      <w:r>
        <w:rPr>
          <w:b w:val="0"/>
          <w:color w:val="231F20"/>
          <w:spacing w:val="-15"/>
          <w:sz w:val="24"/>
        </w:rPr>
        <w:t> </w:t>
      </w:r>
      <w:r>
        <w:rPr>
          <w:b w:val="0"/>
          <w:color w:val="231F20"/>
          <w:sz w:val="24"/>
        </w:rPr>
        <w:t>da</w:t>
      </w:r>
      <w:r>
        <w:rPr>
          <w:b w:val="0"/>
          <w:color w:val="231F20"/>
          <w:spacing w:val="-15"/>
          <w:sz w:val="24"/>
        </w:rPr>
        <w:t> </w:t>
      </w:r>
      <w:r>
        <w:rPr>
          <w:b w:val="0"/>
          <w:color w:val="231F20"/>
          <w:sz w:val="24"/>
        </w:rPr>
        <w:t>Kroton</w:t>
      </w:r>
      <w:r>
        <w:rPr>
          <w:b w:val="0"/>
          <w:color w:val="231F20"/>
          <w:spacing w:val="-15"/>
          <w:sz w:val="24"/>
        </w:rPr>
        <w:t> </w:t>
      </w:r>
      <w:r>
        <w:rPr>
          <w:b w:val="0"/>
          <w:color w:val="231F20"/>
          <w:sz w:val="24"/>
        </w:rPr>
        <w:t>Educacional,</w:t>
      </w:r>
      <w:r>
        <w:rPr>
          <w:b w:val="0"/>
          <w:color w:val="231F20"/>
          <w:spacing w:val="-15"/>
          <w:sz w:val="24"/>
        </w:rPr>
        <w:t> </w:t>
      </w:r>
      <w:r>
        <w:rPr>
          <w:b w:val="0"/>
          <w:color w:val="231F20"/>
          <w:sz w:val="24"/>
        </w:rPr>
        <w:t>bem</w:t>
      </w:r>
      <w:r>
        <w:rPr>
          <w:b w:val="0"/>
          <w:color w:val="231F20"/>
          <w:spacing w:val="-15"/>
          <w:sz w:val="24"/>
        </w:rPr>
        <w:t> </w:t>
      </w:r>
      <w:r>
        <w:rPr>
          <w:b w:val="0"/>
          <w:color w:val="231F20"/>
          <w:sz w:val="24"/>
        </w:rPr>
        <w:t>como</w:t>
      </w:r>
      <w:r>
        <w:rPr>
          <w:b w:val="0"/>
          <w:color w:val="231F20"/>
          <w:spacing w:val="-15"/>
          <w:sz w:val="24"/>
        </w:rPr>
        <w:t> </w:t>
      </w:r>
      <w:r>
        <w:rPr>
          <w:b w:val="0"/>
          <w:color w:val="231F20"/>
          <w:sz w:val="24"/>
        </w:rPr>
        <w:t>os ativos e as informações confiadas a nós por</w:t>
      </w:r>
      <w:r>
        <w:rPr>
          <w:b w:val="0"/>
          <w:color w:val="231F20"/>
          <w:spacing w:val="-25"/>
          <w:sz w:val="24"/>
        </w:rPr>
        <w:t> </w:t>
      </w:r>
      <w:r>
        <w:rPr>
          <w:b w:val="0"/>
          <w:color w:val="231F20"/>
          <w:sz w:val="24"/>
        </w:rPr>
        <w:t>terceiros.</w:t>
      </w:r>
    </w:p>
    <w:p>
      <w:pPr>
        <w:spacing w:after="0" w:line="266" w:lineRule="auto"/>
        <w:jc w:val="both"/>
        <w:rPr>
          <w:sz w:val="24"/>
        </w:rPr>
        <w:sectPr>
          <w:headerReference w:type="default" r:id="rId87"/>
          <w:footerReference w:type="default" r:id="rId88"/>
          <w:pgSz w:w="23820" w:h="16840" w:orient="landscape"/>
          <w:pgMar w:header="455" w:footer="1103" w:top="1280" w:bottom="1300" w:left="0" w:right="0"/>
        </w:sectPr>
      </w:pPr>
    </w:p>
    <w:p>
      <w:pPr>
        <w:tabs>
          <w:tab w:pos="5819" w:val="left" w:leader="none"/>
          <w:tab w:pos="6196" w:val="left" w:leader="none"/>
          <w:tab w:pos="7222" w:val="left" w:leader="none"/>
          <w:tab w:pos="7580" w:val="left" w:leader="none"/>
          <w:tab w:pos="8933" w:val="left" w:leader="none"/>
          <w:tab w:pos="9297" w:val="left" w:leader="none"/>
        </w:tabs>
        <w:spacing w:line="290" w:lineRule="auto" w:before="75"/>
        <w:ind w:left="4252" w:right="0" w:firstLine="0"/>
        <w:jc w:val="left"/>
        <w:rPr>
          <w:b w:val="0"/>
          <w:sz w:val="22"/>
        </w:rPr>
      </w:pPr>
      <w:r>
        <w:rPr>
          <w:b w:val="0"/>
          <w:color w:val="231F20"/>
          <w:sz w:val="22"/>
        </w:rPr>
        <w:t>Promovemos</w:t>
        <w:tab/>
        <w:t>o</w:t>
        <w:tab/>
        <w:t>respeito</w:t>
        <w:tab/>
        <w:t>à</w:t>
        <w:tab/>
        <w:t>diversidade</w:t>
        <w:tab/>
        <w:t>e</w:t>
        <w:tab/>
        <w:t>aos compromissos</w:t>
      </w:r>
      <w:r>
        <w:rPr>
          <w:b w:val="0"/>
          <w:color w:val="231F20"/>
          <w:spacing w:val="-20"/>
          <w:sz w:val="22"/>
        </w:rPr>
        <w:t> </w:t>
      </w:r>
      <w:r>
        <w:rPr>
          <w:b w:val="0"/>
          <w:color w:val="231F20"/>
          <w:sz w:val="22"/>
        </w:rPr>
        <w:t>assumidos,</w:t>
      </w:r>
      <w:r>
        <w:rPr>
          <w:b w:val="0"/>
          <w:color w:val="231F20"/>
          <w:spacing w:val="-20"/>
          <w:sz w:val="22"/>
        </w:rPr>
        <w:t> </w:t>
      </w:r>
      <w:r>
        <w:rPr>
          <w:b w:val="0"/>
          <w:color w:val="231F20"/>
          <w:sz w:val="22"/>
        </w:rPr>
        <w:t>cultivando</w:t>
      </w:r>
      <w:r>
        <w:rPr>
          <w:b w:val="0"/>
          <w:color w:val="231F20"/>
          <w:spacing w:val="-20"/>
          <w:sz w:val="22"/>
        </w:rPr>
        <w:t> </w:t>
      </w:r>
      <w:r>
        <w:rPr>
          <w:b w:val="0"/>
          <w:color w:val="231F20"/>
          <w:sz w:val="22"/>
        </w:rPr>
        <w:t>relacionamentos.</w:t>
      </w:r>
    </w:p>
    <w:p>
      <w:pPr>
        <w:spacing w:before="114"/>
        <w:ind w:left="4252" w:right="0" w:firstLine="0"/>
        <w:jc w:val="left"/>
        <w:rPr>
          <w:rFonts w:ascii="Museo 500"/>
          <w:sz w:val="22"/>
        </w:rPr>
      </w:pPr>
      <w:r>
        <w:rPr>
          <w:rFonts w:ascii="Museo 500"/>
          <w:color w:val="231F20"/>
          <w:sz w:val="22"/>
        </w:rPr>
        <w:t>Honestidade e responsabilidade</w:t>
      </w:r>
    </w:p>
    <w:p>
      <w:pPr>
        <w:spacing w:line="290" w:lineRule="auto" w:before="169"/>
        <w:ind w:left="4252" w:right="0" w:firstLine="0"/>
        <w:jc w:val="left"/>
        <w:rPr>
          <w:b w:val="0"/>
          <w:sz w:val="22"/>
        </w:rPr>
      </w:pPr>
      <w:r>
        <w:rPr>
          <w:b w:val="0"/>
          <w:color w:val="231F20"/>
          <w:sz w:val="22"/>
        </w:rPr>
        <w:t>Agimos com integridade, transparência e assumimos os impactos de nossas ações.</w:t>
      </w:r>
    </w:p>
    <w:p>
      <w:pPr>
        <w:spacing w:before="114"/>
        <w:ind w:left="4228" w:right="3728" w:firstLine="0"/>
        <w:jc w:val="center"/>
        <w:rPr>
          <w:rFonts w:ascii="Museo 500"/>
          <w:sz w:val="22"/>
        </w:rPr>
      </w:pPr>
      <w:r>
        <w:rPr>
          <w:rFonts w:ascii="Museo 500"/>
          <w:color w:val="231F20"/>
          <w:sz w:val="22"/>
        </w:rPr>
        <w:t>Fazer acontecer</w:t>
      </w:r>
    </w:p>
    <w:p>
      <w:pPr>
        <w:spacing w:line="290" w:lineRule="auto" w:before="169"/>
        <w:ind w:left="4252" w:right="0" w:firstLine="0"/>
        <w:jc w:val="left"/>
        <w:rPr>
          <w:b w:val="0"/>
          <w:sz w:val="22"/>
        </w:rPr>
      </w:pPr>
      <w:r>
        <w:rPr>
          <w:b w:val="0"/>
          <w:color w:val="231F20"/>
          <w:sz w:val="22"/>
        </w:rPr>
        <w:t>Somos ágeis em transformar ideias e desafios em realizações.</w:t>
      </w:r>
    </w:p>
    <w:p>
      <w:pPr>
        <w:spacing w:before="114"/>
        <w:ind w:left="4252" w:right="0" w:firstLine="0"/>
        <w:jc w:val="left"/>
        <w:rPr>
          <w:rFonts w:ascii="Museo 500" w:hAnsi="Museo 500"/>
          <w:sz w:val="22"/>
        </w:rPr>
      </w:pPr>
      <w:r>
        <w:rPr>
          <w:rFonts w:ascii="Museo 500" w:hAnsi="Museo 500"/>
          <w:color w:val="231F20"/>
          <w:sz w:val="22"/>
        </w:rPr>
        <w:t>Foco em geração de valor sustentável</w:t>
      </w:r>
    </w:p>
    <w:p>
      <w:pPr>
        <w:tabs>
          <w:tab w:pos="5780" w:val="left" w:leader="none"/>
          <w:tab w:pos="6463" w:val="left" w:leader="none"/>
          <w:tab w:pos="7227" w:val="left" w:leader="none"/>
          <w:tab w:pos="8393" w:val="left" w:leader="none"/>
          <w:tab w:pos="9518" w:val="left" w:leader="none"/>
        </w:tabs>
        <w:spacing w:line="290" w:lineRule="auto" w:before="169"/>
        <w:ind w:left="4252" w:right="0" w:firstLine="0"/>
        <w:jc w:val="left"/>
        <w:rPr>
          <w:b w:val="0"/>
          <w:sz w:val="22"/>
        </w:rPr>
      </w:pPr>
      <w:r>
        <w:rPr>
          <w:b w:val="0"/>
          <w:color w:val="231F20"/>
          <w:sz w:val="22"/>
        </w:rPr>
        <w:t>Trabalhamos</w:t>
        <w:tab/>
      </w:r>
      <w:r>
        <w:rPr>
          <w:b w:val="0"/>
          <w:color w:val="231F20"/>
          <w:spacing w:val="-3"/>
          <w:sz w:val="22"/>
        </w:rPr>
        <w:t>para</w:t>
        <w:tab/>
      </w:r>
      <w:r>
        <w:rPr>
          <w:b w:val="0"/>
          <w:color w:val="231F20"/>
          <w:sz w:val="22"/>
        </w:rPr>
        <w:t>gerar</w:t>
        <w:tab/>
        <w:t>impactos</w:t>
        <w:tab/>
        <w:t>positivos</w:t>
        <w:tab/>
        <w:t>e sustentáveis </w:t>
      </w:r>
      <w:r>
        <w:rPr>
          <w:b w:val="0"/>
          <w:color w:val="231F20"/>
          <w:spacing w:val="-3"/>
          <w:sz w:val="22"/>
        </w:rPr>
        <w:t>para </w:t>
      </w:r>
      <w:r>
        <w:rPr>
          <w:b w:val="0"/>
          <w:color w:val="231F20"/>
          <w:sz w:val="22"/>
        </w:rPr>
        <w:t>a</w:t>
      </w:r>
      <w:r>
        <w:rPr>
          <w:b w:val="0"/>
          <w:color w:val="231F20"/>
          <w:spacing w:val="-6"/>
          <w:sz w:val="22"/>
        </w:rPr>
        <w:t> </w:t>
      </w:r>
      <w:r>
        <w:rPr>
          <w:b w:val="0"/>
          <w:color w:val="231F20"/>
          <w:sz w:val="22"/>
        </w:rPr>
        <w:t>sociedade.</w:t>
      </w:r>
    </w:p>
    <w:p>
      <w:pPr>
        <w:spacing w:before="114"/>
        <w:ind w:left="4252" w:right="0" w:firstLine="0"/>
        <w:jc w:val="left"/>
        <w:rPr>
          <w:rFonts w:ascii="Museo 500"/>
          <w:sz w:val="22"/>
        </w:rPr>
      </w:pPr>
      <w:r>
        <w:rPr>
          <w:rFonts w:ascii="Museo 500"/>
          <w:color w:val="231F20"/>
          <w:sz w:val="22"/>
        </w:rPr>
        <w:t>Trabalhar e aprender juntos</w:t>
      </w:r>
    </w:p>
    <w:p>
      <w:pPr>
        <w:spacing w:before="169"/>
        <w:ind w:left="4252" w:right="0" w:firstLine="0"/>
        <w:jc w:val="left"/>
        <w:rPr>
          <w:b w:val="0"/>
          <w:sz w:val="22"/>
        </w:rPr>
      </w:pPr>
      <w:r>
        <w:rPr>
          <w:b w:val="0"/>
          <w:color w:val="231F20"/>
          <w:sz w:val="22"/>
        </w:rPr>
        <w:t>Unimos esforços para o mesmo propósito.</w:t>
      </w:r>
    </w:p>
    <w:p>
      <w:pPr>
        <w:pStyle w:val="ListParagraph"/>
        <w:numPr>
          <w:ilvl w:val="0"/>
          <w:numId w:val="20"/>
        </w:numPr>
        <w:tabs>
          <w:tab w:pos="4406" w:val="left" w:leader="none"/>
        </w:tabs>
        <w:spacing w:line="266" w:lineRule="auto" w:before="170" w:after="0"/>
        <w:ind w:left="4252" w:right="1414" w:firstLine="0"/>
        <w:jc w:val="both"/>
        <w:rPr>
          <w:b w:val="0"/>
          <w:sz w:val="24"/>
        </w:rPr>
      </w:pPr>
      <w:r>
        <w:rPr>
          <w:b w:val="0"/>
          <w:color w:val="231F20"/>
          <w:spacing w:val="-1"/>
          <w:sz w:val="24"/>
        </w:rPr>
        <w:br w:type="column"/>
      </w:r>
      <w:r>
        <w:rPr>
          <w:b w:val="0"/>
          <w:color w:val="231F20"/>
          <w:sz w:val="24"/>
        </w:rPr>
        <w:t>Evitar conflitos de interesse e, ao mesmo tempo, evitar qualquer situação que transmita a percepção de tais conflitos, entre trabalho e temas</w:t>
      </w:r>
      <w:r>
        <w:rPr>
          <w:b w:val="0"/>
          <w:color w:val="231F20"/>
          <w:spacing w:val="-5"/>
          <w:sz w:val="24"/>
        </w:rPr>
        <w:t> </w:t>
      </w:r>
      <w:r>
        <w:rPr>
          <w:b w:val="0"/>
          <w:color w:val="231F20"/>
          <w:sz w:val="24"/>
        </w:rPr>
        <w:t>pessoais.</w:t>
      </w:r>
    </w:p>
    <w:p>
      <w:pPr>
        <w:pStyle w:val="ListParagraph"/>
        <w:numPr>
          <w:ilvl w:val="0"/>
          <w:numId w:val="20"/>
        </w:numPr>
        <w:tabs>
          <w:tab w:pos="4406" w:val="left" w:leader="none"/>
        </w:tabs>
        <w:spacing w:line="240" w:lineRule="auto" w:before="170" w:after="0"/>
        <w:ind w:left="4405" w:right="0" w:hanging="153"/>
        <w:jc w:val="both"/>
        <w:rPr>
          <w:b w:val="0"/>
          <w:sz w:val="24"/>
        </w:rPr>
      </w:pPr>
      <w:r>
        <w:rPr>
          <w:b w:val="0"/>
          <w:color w:val="231F20"/>
          <w:sz w:val="24"/>
        </w:rPr>
        <w:t>Competir responsavelmente no</w:t>
      </w:r>
      <w:r>
        <w:rPr>
          <w:b w:val="0"/>
          <w:color w:val="231F20"/>
          <w:spacing w:val="-26"/>
          <w:sz w:val="24"/>
        </w:rPr>
        <w:t> </w:t>
      </w:r>
      <w:r>
        <w:rPr>
          <w:b w:val="0"/>
          <w:color w:val="231F20"/>
          <w:sz w:val="24"/>
        </w:rPr>
        <w:t>mercado.</w:t>
      </w:r>
    </w:p>
    <w:p>
      <w:pPr>
        <w:pStyle w:val="ListParagraph"/>
        <w:numPr>
          <w:ilvl w:val="0"/>
          <w:numId w:val="20"/>
        </w:numPr>
        <w:tabs>
          <w:tab w:pos="4406" w:val="left" w:leader="none"/>
        </w:tabs>
        <w:spacing w:line="266" w:lineRule="auto" w:before="202" w:after="0"/>
        <w:ind w:left="4252" w:right="1414" w:firstLine="0"/>
        <w:jc w:val="both"/>
        <w:rPr>
          <w:b w:val="0"/>
          <w:sz w:val="24"/>
        </w:rPr>
      </w:pPr>
      <w:r>
        <w:rPr>
          <w:b w:val="0"/>
          <w:color w:val="231F20"/>
          <w:spacing w:val="-3"/>
          <w:sz w:val="24"/>
        </w:rPr>
        <w:t>Perguntar, </w:t>
      </w:r>
      <w:r>
        <w:rPr>
          <w:b w:val="0"/>
          <w:color w:val="231F20"/>
          <w:sz w:val="24"/>
        </w:rPr>
        <w:t>buscar orientação e levantar preocupações quanto a qualquer tema relacionado à</w:t>
      </w:r>
      <w:r>
        <w:rPr>
          <w:b w:val="0"/>
          <w:color w:val="231F20"/>
          <w:spacing w:val="-11"/>
          <w:sz w:val="24"/>
        </w:rPr>
        <w:t> </w:t>
      </w:r>
      <w:r>
        <w:rPr>
          <w:b w:val="0"/>
          <w:color w:val="231F20"/>
          <w:sz w:val="24"/>
        </w:rPr>
        <w:t>conduta.</w:t>
      </w:r>
    </w:p>
    <w:p>
      <w:pPr>
        <w:pStyle w:val="ListParagraph"/>
        <w:numPr>
          <w:ilvl w:val="0"/>
          <w:numId w:val="20"/>
        </w:numPr>
        <w:tabs>
          <w:tab w:pos="4406" w:val="left" w:leader="none"/>
        </w:tabs>
        <w:spacing w:line="240" w:lineRule="auto" w:before="170" w:after="0"/>
        <w:ind w:left="4405" w:right="0" w:hanging="153"/>
        <w:jc w:val="both"/>
        <w:rPr>
          <w:b w:val="0"/>
          <w:sz w:val="24"/>
        </w:rPr>
      </w:pPr>
      <w:r>
        <w:rPr>
          <w:b w:val="0"/>
          <w:color w:val="231F20"/>
          <w:sz w:val="24"/>
        </w:rPr>
        <w:t>Reforçar a cultura de</w:t>
      </w:r>
      <w:r>
        <w:rPr>
          <w:b w:val="0"/>
          <w:color w:val="231F20"/>
          <w:spacing w:val="-35"/>
          <w:sz w:val="24"/>
        </w:rPr>
        <w:t> </w:t>
      </w:r>
      <w:r>
        <w:rPr>
          <w:b w:val="0"/>
          <w:color w:val="231F20"/>
          <w:sz w:val="24"/>
        </w:rPr>
        <w:t>meritocracia.</w:t>
      </w:r>
    </w:p>
    <w:p>
      <w:pPr>
        <w:pStyle w:val="ListParagraph"/>
        <w:numPr>
          <w:ilvl w:val="0"/>
          <w:numId w:val="20"/>
        </w:numPr>
        <w:tabs>
          <w:tab w:pos="4406" w:val="left" w:leader="none"/>
        </w:tabs>
        <w:spacing w:line="266" w:lineRule="auto" w:before="202" w:after="0"/>
        <w:ind w:left="4252" w:right="1415" w:firstLine="0"/>
        <w:jc w:val="both"/>
        <w:rPr>
          <w:b w:val="0"/>
          <w:sz w:val="24"/>
        </w:rPr>
      </w:pPr>
      <w:r>
        <w:rPr>
          <w:b w:val="0"/>
          <w:color w:val="231F20"/>
          <w:spacing w:val="-3"/>
          <w:sz w:val="24"/>
        </w:rPr>
        <w:t>Através </w:t>
      </w:r>
      <w:r>
        <w:rPr>
          <w:b w:val="0"/>
          <w:color w:val="231F20"/>
          <w:sz w:val="24"/>
        </w:rPr>
        <w:t>da liderança em todos os níveis, criar e sustentar uma cultura na qual a conduta ética é reconhecida, valorizada e praticada por</w:t>
      </w:r>
      <w:r>
        <w:rPr>
          <w:b w:val="0"/>
          <w:color w:val="231F20"/>
          <w:spacing w:val="-21"/>
          <w:sz w:val="24"/>
        </w:rPr>
        <w:t> </w:t>
      </w:r>
      <w:r>
        <w:rPr>
          <w:b w:val="0"/>
          <w:color w:val="231F20"/>
          <w:sz w:val="24"/>
        </w:rPr>
        <w:t>todos os</w:t>
      </w:r>
      <w:r>
        <w:rPr>
          <w:b w:val="0"/>
          <w:color w:val="231F20"/>
          <w:spacing w:val="-18"/>
          <w:sz w:val="24"/>
        </w:rPr>
        <w:t> </w:t>
      </w:r>
      <w:r>
        <w:rPr>
          <w:b w:val="0"/>
          <w:color w:val="231F20"/>
          <w:sz w:val="24"/>
        </w:rPr>
        <w:t>colaboradores.</w:t>
      </w:r>
    </w:p>
    <w:p>
      <w:pPr>
        <w:spacing w:after="0" w:line="266" w:lineRule="auto"/>
        <w:jc w:val="both"/>
        <w:rPr>
          <w:sz w:val="24"/>
        </w:rPr>
        <w:sectPr>
          <w:type w:val="continuous"/>
          <w:pgSz w:w="23820" w:h="16840" w:orient="landscape"/>
          <w:pgMar w:top="1580" w:bottom="280" w:left="0" w:right="0"/>
          <w:cols w:num="2" w:equalWidth="0">
            <w:col w:w="9639" w:space="849"/>
            <w:col w:w="13332"/>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line="244" w:lineRule="auto"/>
        <w:ind w:right="17678"/>
      </w:pPr>
      <w:r>
        <w:rPr>
          <w:color w:val="0089CF"/>
          <w:spacing w:val="-3"/>
          <w:w w:val="105"/>
        </w:rPr>
        <w:t>Fazendo </w:t>
      </w:r>
      <w:r>
        <w:rPr>
          <w:color w:val="0089CF"/>
          <w:w w:val="105"/>
        </w:rPr>
        <w:t>a</w:t>
      </w:r>
      <w:r>
        <w:rPr>
          <w:color w:val="0089CF"/>
          <w:spacing w:val="-151"/>
          <w:w w:val="105"/>
        </w:rPr>
        <w:t> </w:t>
      </w:r>
      <w:r>
        <w:rPr>
          <w:color w:val="0089CF"/>
          <w:w w:val="105"/>
        </w:rPr>
        <w:t>coisa certa,</w:t>
      </w:r>
      <w:r>
        <w:rPr>
          <w:color w:val="0089CF"/>
          <w:spacing w:val="-126"/>
          <w:w w:val="105"/>
        </w:rPr>
        <w:t> </w:t>
      </w:r>
      <w:r>
        <w:rPr>
          <w:color w:val="0089CF"/>
          <w:w w:val="105"/>
        </w:rPr>
        <w:t>sempre</w:t>
      </w:r>
    </w:p>
    <w:p>
      <w:pPr>
        <w:pStyle w:val="BodyText"/>
        <w:rPr>
          <w:rFonts w:ascii="Lucida Sans"/>
          <w:sz w:val="20"/>
        </w:rPr>
      </w:pPr>
    </w:p>
    <w:p>
      <w:pPr>
        <w:pStyle w:val="BodyText"/>
        <w:rPr>
          <w:rFonts w:ascii="Lucida Sans"/>
          <w:sz w:val="20"/>
        </w:rPr>
      </w:pPr>
    </w:p>
    <w:p>
      <w:pPr>
        <w:pStyle w:val="BodyText"/>
        <w:spacing w:before="6"/>
        <w:rPr>
          <w:rFonts w:ascii="Lucida Sans"/>
          <w:sz w:val="19"/>
        </w:rPr>
      </w:pPr>
    </w:p>
    <w:p>
      <w:pPr>
        <w:spacing w:after="0"/>
        <w:rPr>
          <w:rFonts w:ascii="Lucida Sans"/>
          <w:sz w:val="19"/>
        </w:rPr>
        <w:sectPr>
          <w:footerReference w:type="default" r:id="rId89"/>
          <w:pgSz w:w="23820" w:h="16840" w:orient="landscape"/>
          <w:pgMar w:footer="1103" w:header="455" w:top="1280" w:bottom="1300" w:left="0" w:right="0"/>
        </w:sectPr>
      </w:pPr>
    </w:p>
    <w:p>
      <w:pPr>
        <w:pStyle w:val="BodyText"/>
        <w:spacing w:before="64"/>
        <w:ind w:left="1700"/>
        <w:rPr>
          <w:rFonts w:ascii="Museo 500"/>
        </w:rPr>
      </w:pPr>
      <w:r>
        <w:rPr>
          <w:rFonts w:ascii="Museo 500"/>
          <w:color w:val="231F20"/>
        </w:rPr>
        <w:t>O que fazer</w:t>
      </w:r>
    </w:p>
    <w:p>
      <w:pPr>
        <w:pStyle w:val="BodyText"/>
        <w:spacing w:line="266" w:lineRule="auto" w:before="202"/>
        <w:ind w:left="1417" w:firstLine="283"/>
        <w:jc w:val="both"/>
        <w:rPr>
          <w:b w:val="0"/>
        </w:rPr>
      </w:pPr>
      <w:r>
        <w:rPr>
          <w:b w:val="0"/>
          <w:color w:val="231F20"/>
          <w:spacing w:val="-4"/>
        </w:rPr>
        <w:t>Tomar </w:t>
      </w:r>
      <w:r>
        <w:rPr>
          <w:b w:val="0"/>
          <w:color w:val="231F20"/>
        </w:rPr>
        <w:t>decisões éticas num ambiente de rápidas mudanças pode ser desafiador. Situações pouco familiares podem ser mais comuns do que imaginamos. Dilemas éticos podem surgir e a decisão certa a tomar nem sempre se apresenta tão claramente a nós. Por essas razões, você deve</w:t>
      </w:r>
      <w:r>
        <w:rPr>
          <w:b w:val="0"/>
          <w:color w:val="231F20"/>
          <w:spacing w:val="-18"/>
        </w:rPr>
        <w:t> </w:t>
      </w:r>
      <w:r>
        <w:rPr>
          <w:b w:val="0"/>
          <w:color w:val="231F20"/>
        </w:rPr>
        <w:t>estar familiarizado com o conteúdo deste Código. O Código oferece orientação e princípios</w:t>
      </w:r>
      <w:r>
        <w:rPr>
          <w:b w:val="0"/>
          <w:color w:val="231F20"/>
          <w:spacing w:val="-21"/>
        </w:rPr>
        <w:t> </w:t>
      </w:r>
      <w:r>
        <w:rPr>
          <w:b w:val="0"/>
          <w:color w:val="231F20"/>
        </w:rPr>
        <w:t>gerais</w:t>
      </w:r>
      <w:r>
        <w:rPr>
          <w:b w:val="0"/>
          <w:color w:val="231F20"/>
          <w:spacing w:val="-21"/>
        </w:rPr>
        <w:t> </w:t>
      </w:r>
      <w:r>
        <w:rPr>
          <w:b w:val="0"/>
          <w:color w:val="231F20"/>
        </w:rPr>
        <w:t>aplicáveis</w:t>
      </w:r>
      <w:r>
        <w:rPr>
          <w:b w:val="0"/>
          <w:color w:val="231F20"/>
          <w:spacing w:val="-21"/>
        </w:rPr>
        <w:t> </w:t>
      </w:r>
      <w:r>
        <w:rPr>
          <w:b w:val="0"/>
          <w:color w:val="231F20"/>
        </w:rPr>
        <w:t>a</w:t>
      </w:r>
      <w:r>
        <w:rPr>
          <w:b w:val="0"/>
          <w:color w:val="231F20"/>
          <w:spacing w:val="-21"/>
        </w:rPr>
        <w:t> </w:t>
      </w:r>
      <w:r>
        <w:rPr>
          <w:b w:val="0"/>
          <w:color w:val="231F20"/>
        </w:rPr>
        <w:t>diversas</w:t>
      </w:r>
      <w:r>
        <w:rPr>
          <w:b w:val="0"/>
          <w:color w:val="231F20"/>
          <w:spacing w:val="-21"/>
        </w:rPr>
        <w:t> </w:t>
      </w:r>
      <w:r>
        <w:rPr>
          <w:b w:val="0"/>
          <w:color w:val="231F20"/>
          <w:spacing w:val="-3"/>
        </w:rPr>
        <w:t>esferas</w:t>
      </w:r>
      <w:r>
        <w:rPr>
          <w:b w:val="0"/>
          <w:color w:val="231F20"/>
          <w:spacing w:val="-21"/>
        </w:rPr>
        <w:t> </w:t>
      </w:r>
      <w:r>
        <w:rPr>
          <w:b w:val="0"/>
          <w:color w:val="231F20"/>
        </w:rPr>
        <w:t>do</w:t>
      </w:r>
      <w:r>
        <w:rPr>
          <w:b w:val="0"/>
          <w:color w:val="231F20"/>
          <w:spacing w:val="-21"/>
        </w:rPr>
        <w:t> </w:t>
      </w:r>
      <w:r>
        <w:rPr>
          <w:b w:val="0"/>
          <w:color w:val="231F20"/>
        </w:rPr>
        <w:t>trabalho.</w:t>
      </w:r>
      <w:r>
        <w:rPr>
          <w:b w:val="0"/>
          <w:color w:val="231F20"/>
          <w:spacing w:val="-21"/>
        </w:rPr>
        <w:t> </w:t>
      </w:r>
      <w:r>
        <w:rPr>
          <w:b w:val="0"/>
          <w:color w:val="231F20"/>
        </w:rPr>
        <w:t>Com</w:t>
      </w:r>
      <w:r>
        <w:rPr>
          <w:b w:val="0"/>
          <w:color w:val="231F20"/>
          <w:spacing w:val="-21"/>
        </w:rPr>
        <w:t> </w:t>
      </w:r>
      <w:r>
        <w:rPr>
          <w:b w:val="0"/>
          <w:color w:val="231F20"/>
        </w:rPr>
        <w:t>certeza,</w:t>
      </w:r>
      <w:r>
        <w:rPr>
          <w:b w:val="0"/>
          <w:color w:val="231F20"/>
          <w:spacing w:val="-21"/>
        </w:rPr>
        <w:t> </w:t>
      </w:r>
      <w:r>
        <w:rPr>
          <w:b w:val="0"/>
          <w:color w:val="231F20"/>
        </w:rPr>
        <w:t>ele</w:t>
      </w:r>
      <w:r>
        <w:rPr>
          <w:b w:val="0"/>
          <w:color w:val="231F20"/>
          <w:spacing w:val="-21"/>
        </w:rPr>
        <w:t> </w:t>
      </w:r>
      <w:r>
        <w:rPr>
          <w:b w:val="0"/>
          <w:color w:val="231F20"/>
        </w:rPr>
        <w:t>não inclui tudo o que pode ocorrer em nossa Companhia. </w:t>
      </w:r>
      <w:r>
        <w:rPr>
          <w:b w:val="0"/>
          <w:color w:val="231F20"/>
          <w:spacing w:val="-4"/>
        </w:rPr>
        <w:t>Para </w:t>
      </w:r>
      <w:r>
        <w:rPr>
          <w:b w:val="0"/>
          <w:color w:val="231F20"/>
        </w:rPr>
        <w:t>essas situações, você deve fazer a si mesmo as seguintes</w:t>
      </w:r>
      <w:r>
        <w:rPr>
          <w:b w:val="0"/>
          <w:color w:val="231F20"/>
          <w:spacing w:val="-26"/>
        </w:rPr>
        <w:t> </w:t>
      </w:r>
      <w:r>
        <w:rPr>
          <w:b w:val="0"/>
          <w:color w:val="231F20"/>
        </w:rPr>
        <w:t>perguntas:</w:t>
      </w:r>
    </w:p>
    <w:p>
      <w:pPr>
        <w:pStyle w:val="BodyText"/>
        <w:rPr>
          <w:b w:val="0"/>
        </w:rPr>
      </w:pPr>
    </w:p>
    <w:p>
      <w:pPr>
        <w:pStyle w:val="BodyText"/>
        <w:rPr>
          <w:b w:val="0"/>
          <w:sz w:val="31"/>
        </w:rPr>
      </w:pPr>
    </w:p>
    <w:p>
      <w:pPr>
        <w:pStyle w:val="ListParagraph"/>
        <w:numPr>
          <w:ilvl w:val="0"/>
          <w:numId w:val="21"/>
        </w:numPr>
        <w:tabs>
          <w:tab w:pos="2138" w:val="left" w:leader="none"/>
        </w:tabs>
        <w:spacing w:line="266" w:lineRule="auto" w:before="0" w:after="0"/>
        <w:ind w:left="1984" w:right="0" w:firstLine="0"/>
        <w:jc w:val="left"/>
        <w:rPr>
          <w:b w:val="0"/>
          <w:sz w:val="24"/>
        </w:rPr>
      </w:pPr>
      <w:r>
        <w:rPr>
          <w:b w:val="0"/>
          <w:color w:val="231F20"/>
          <w:sz w:val="24"/>
        </w:rPr>
        <w:t>Isso viola potencialmente alguma lei, regulamentação, política,</w:t>
      </w:r>
      <w:r>
        <w:rPr>
          <w:b w:val="0"/>
          <w:color w:val="231F20"/>
          <w:spacing w:val="-23"/>
          <w:sz w:val="24"/>
        </w:rPr>
        <w:t> </w:t>
      </w:r>
      <w:r>
        <w:rPr>
          <w:b w:val="0"/>
          <w:color w:val="231F20"/>
          <w:sz w:val="24"/>
        </w:rPr>
        <w:t>diretriz interna ou</w:t>
      </w:r>
      <w:r>
        <w:rPr>
          <w:b w:val="0"/>
          <w:color w:val="231F20"/>
          <w:spacing w:val="-14"/>
          <w:sz w:val="24"/>
        </w:rPr>
        <w:t> </w:t>
      </w:r>
      <w:r>
        <w:rPr>
          <w:b w:val="0"/>
          <w:color w:val="231F20"/>
          <w:sz w:val="24"/>
        </w:rPr>
        <w:t>contrato?</w:t>
      </w:r>
    </w:p>
    <w:p>
      <w:pPr>
        <w:pStyle w:val="ListParagraph"/>
        <w:numPr>
          <w:ilvl w:val="0"/>
          <w:numId w:val="21"/>
        </w:numPr>
        <w:tabs>
          <w:tab w:pos="2138" w:val="left" w:leader="none"/>
        </w:tabs>
        <w:spacing w:line="240" w:lineRule="auto" w:before="170" w:after="0"/>
        <w:ind w:left="2137" w:right="0" w:hanging="153"/>
        <w:jc w:val="left"/>
        <w:rPr>
          <w:b w:val="0"/>
          <w:sz w:val="24"/>
        </w:rPr>
      </w:pPr>
      <w:r>
        <w:rPr>
          <w:b w:val="0"/>
          <w:color w:val="231F20"/>
          <w:sz w:val="24"/>
        </w:rPr>
        <w:t>Isso parece</w:t>
      </w:r>
      <w:r>
        <w:rPr>
          <w:b w:val="0"/>
          <w:color w:val="231F20"/>
          <w:spacing w:val="-11"/>
          <w:sz w:val="24"/>
        </w:rPr>
        <w:t> </w:t>
      </w:r>
      <w:r>
        <w:rPr>
          <w:b w:val="0"/>
          <w:color w:val="231F20"/>
          <w:sz w:val="24"/>
        </w:rPr>
        <w:t>certo?</w:t>
      </w:r>
    </w:p>
    <w:p>
      <w:pPr>
        <w:pStyle w:val="ListParagraph"/>
        <w:numPr>
          <w:ilvl w:val="0"/>
          <w:numId w:val="21"/>
        </w:numPr>
        <w:tabs>
          <w:tab w:pos="2138" w:val="left" w:leader="none"/>
        </w:tabs>
        <w:spacing w:line="240" w:lineRule="auto" w:before="202" w:after="0"/>
        <w:ind w:left="2137" w:right="0" w:hanging="153"/>
        <w:jc w:val="left"/>
        <w:rPr>
          <w:b w:val="0"/>
          <w:sz w:val="24"/>
        </w:rPr>
      </w:pPr>
      <w:r>
        <w:rPr>
          <w:b w:val="0"/>
          <w:color w:val="231F20"/>
          <w:spacing w:val="-4"/>
          <w:sz w:val="24"/>
        </w:rPr>
        <w:t>Tenho </w:t>
      </w:r>
      <w:r>
        <w:rPr>
          <w:b w:val="0"/>
          <w:color w:val="231F20"/>
          <w:sz w:val="24"/>
        </w:rPr>
        <w:t>competência </w:t>
      </w:r>
      <w:r>
        <w:rPr>
          <w:b w:val="0"/>
          <w:color w:val="231F20"/>
          <w:spacing w:val="-3"/>
          <w:sz w:val="24"/>
        </w:rPr>
        <w:t>para </w:t>
      </w:r>
      <w:r>
        <w:rPr>
          <w:b w:val="0"/>
          <w:color w:val="231F20"/>
          <w:sz w:val="24"/>
        </w:rPr>
        <w:t>tomar essa</w:t>
      </w:r>
      <w:r>
        <w:rPr>
          <w:b w:val="0"/>
          <w:color w:val="231F20"/>
          <w:spacing w:val="4"/>
          <w:sz w:val="24"/>
        </w:rPr>
        <w:t> </w:t>
      </w:r>
      <w:r>
        <w:rPr>
          <w:b w:val="0"/>
          <w:color w:val="231F20"/>
          <w:sz w:val="24"/>
        </w:rPr>
        <w:t>decisão?</w:t>
      </w:r>
    </w:p>
    <w:p>
      <w:pPr>
        <w:pStyle w:val="ListParagraph"/>
        <w:numPr>
          <w:ilvl w:val="0"/>
          <w:numId w:val="21"/>
        </w:numPr>
        <w:tabs>
          <w:tab w:pos="2138" w:val="left" w:leader="none"/>
        </w:tabs>
        <w:spacing w:line="266" w:lineRule="auto" w:before="202" w:after="0"/>
        <w:ind w:left="1984" w:right="1" w:firstLine="0"/>
        <w:jc w:val="left"/>
        <w:rPr>
          <w:b w:val="0"/>
          <w:sz w:val="24"/>
        </w:rPr>
      </w:pPr>
      <w:r>
        <w:rPr>
          <w:b w:val="0"/>
          <w:color w:val="231F20"/>
          <w:sz w:val="24"/>
        </w:rPr>
        <w:t>Devo consultar meu gestor ou outro líder local, pois o contexto ou a solução não parecem</w:t>
      </w:r>
      <w:r>
        <w:rPr>
          <w:b w:val="0"/>
          <w:color w:val="231F20"/>
          <w:spacing w:val="-18"/>
          <w:sz w:val="24"/>
        </w:rPr>
        <w:t> </w:t>
      </w:r>
      <w:r>
        <w:rPr>
          <w:b w:val="0"/>
          <w:color w:val="231F20"/>
          <w:sz w:val="24"/>
        </w:rPr>
        <w:t>claros?</w:t>
      </w:r>
    </w:p>
    <w:p>
      <w:pPr>
        <w:pStyle w:val="ListParagraph"/>
        <w:numPr>
          <w:ilvl w:val="0"/>
          <w:numId w:val="21"/>
        </w:numPr>
        <w:tabs>
          <w:tab w:pos="2138" w:val="left" w:leader="none"/>
        </w:tabs>
        <w:spacing w:line="240" w:lineRule="auto" w:before="170" w:after="0"/>
        <w:ind w:left="2137" w:right="0" w:hanging="153"/>
        <w:jc w:val="left"/>
        <w:rPr>
          <w:b w:val="0"/>
          <w:sz w:val="24"/>
        </w:rPr>
      </w:pPr>
      <w:r>
        <w:rPr>
          <w:b w:val="0"/>
          <w:color w:val="231F20"/>
          <w:sz w:val="24"/>
        </w:rPr>
        <w:t>Como interpretariam se isso fosse divulgado pela</w:t>
      </w:r>
      <w:r>
        <w:rPr>
          <w:b w:val="0"/>
          <w:color w:val="231F20"/>
          <w:spacing w:val="-24"/>
          <w:sz w:val="24"/>
        </w:rPr>
        <w:t> </w:t>
      </w:r>
      <w:r>
        <w:rPr>
          <w:b w:val="0"/>
          <w:color w:val="231F20"/>
          <w:sz w:val="24"/>
        </w:rPr>
        <w:t>imprensa?</w:t>
      </w:r>
    </w:p>
    <w:p>
      <w:pPr>
        <w:pStyle w:val="ListParagraph"/>
        <w:numPr>
          <w:ilvl w:val="0"/>
          <w:numId w:val="21"/>
        </w:numPr>
        <w:tabs>
          <w:tab w:pos="2138" w:val="left" w:leader="none"/>
        </w:tabs>
        <w:spacing w:line="240" w:lineRule="auto" w:before="202" w:after="0"/>
        <w:ind w:left="2137" w:right="0" w:hanging="153"/>
        <w:jc w:val="left"/>
        <w:rPr>
          <w:b w:val="0"/>
          <w:sz w:val="24"/>
        </w:rPr>
      </w:pPr>
      <w:r>
        <w:rPr>
          <w:b w:val="0"/>
          <w:color w:val="231F20"/>
          <w:sz w:val="24"/>
        </w:rPr>
        <w:t>Eu me sentiria confortável explicando isso à minha</w:t>
      </w:r>
      <w:r>
        <w:rPr>
          <w:b w:val="0"/>
          <w:color w:val="231F20"/>
          <w:spacing w:val="-24"/>
          <w:sz w:val="24"/>
        </w:rPr>
        <w:t> </w:t>
      </w:r>
      <w:r>
        <w:rPr>
          <w:b w:val="0"/>
          <w:color w:val="231F20"/>
          <w:sz w:val="24"/>
        </w:rPr>
        <w:t>família?</w:t>
      </w:r>
    </w:p>
    <w:p>
      <w:pPr>
        <w:pStyle w:val="ListParagraph"/>
        <w:numPr>
          <w:ilvl w:val="0"/>
          <w:numId w:val="21"/>
        </w:numPr>
        <w:tabs>
          <w:tab w:pos="2138" w:val="left" w:leader="none"/>
        </w:tabs>
        <w:spacing w:line="240" w:lineRule="auto" w:before="202" w:after="0"/>
        <w:ind w:left="2137" w:right="0" w:hanging="153"/>
        <w:jc w:val="left"/>
        <w:rPr>
          <w:b w:val="0"/>
          <w:sz w:val="24"/>
        </w:rPr>
      </w:pPr>
      <w:r>
        <w:rPr>
          <w:b w:val="0"/>
          <w:color w:val="231F20"/>
          <w:sz w:val="24"/>
        </w:rPr>
        <w:t>Isso pode parecer</w:t>
      </w:r>
      <w:r>
        <w:rPr>
          <w:b w:val="0"/>
          <w:color w:val="231F20"/>
          <w:spacing w:val="-13"/>
          <w:sz w:val="24"/>
        </w:rPr>
        <w:t> </w:t>
      </w:r>
      <w:r>
        <w:rPr>
          <w:b w:val="0"/>
          <w:color w:val="231F20"/>
          <w:sz w:val="24"/>
        </w:rPr>
        <w:t>inapropriado?</w:t>
      </w:r>
    </w:p>
    <w:p>
      <w:pPr>
        <w:pStyle w:val="BodyText"/>
        <w:spacing w:before="64"/>
        <w:ind w:left="1700" w:right="1414"/>
        <w:rPr>
          <w:rFonts w:ascii="Museo 500"/>
        </w:rPr>
      </w:pPr>
      <w:r>
        <w:rPr/>
        <w:br w:type="column"/>
      </w:r>
      <w:r>
        <w:rPr>
          <w:rFonts w:ascii="Museo 500"/>
          <w:color w:val="231F20"/>
        </w:rPr>
        <w:t>Sempre alerta</w:t>
      </w:r>
    </w:p>
    <w:p>
      <w:pPr>
        <w:pStyle w:val="BodyText"/>
        <w:spacing w:line="266" w:lineRule="auto" w:before="202"/>
        <w:ind w:left="1417" w:right="1415" w:firstLine="283"/>
        <w:jc w:val="both"/>
        <w:rPr>
          <w:b w:val="0"/>
        </w:rPr>
      </w:pPr>
      <w:r>
        <w:rPr>
          <w:b w:val="0"/>
          <w:color w:val="231F20"/>
        </w:rPr>
        <w:t>Algumas vezes, é até difícil reconhecer uma questão ética. Quando em dúvida, consulte seu </w:t>
      </w:r>
      <w:r>
        <w:rPr>
          <w:b w:val="0"/>
          <w:color w:val="231F20"/>
          <w:spacing w:val="-3"/>
        </w:rPr>
        <w:t>gestor, </w:t>
      </w:r>
      <w:r>
        <w:rPr>
          <w:b w:val="0"/>
          <w:color w:val="231F20"/>
        </w:rPr>
        <w:t>um representante de Recursos Humanos, a área de</w:t>
      </w:r>
      <w:r>
        <w:rPr>
          <w:b w:val="0"/>
          <w:color w:val="231F20"/>
          <w:spacing w:val="-8"/>
        </w:rPr>
        <w:t> </w:t>
      </w:r>
      <w:r>
        <w:rPr>
          <w:b w:val="0"/>
          <w:color w:val="231F20"/>
        </w:rPr>
        <w:t>Controles</w:t>
      </w:r>
      <w:r>
        <w:rPr>
          <w:b w:val="0"/>
          <w:color w:val="231F20"/>
          <w:spacing w:val="-8"/>
        </w:rPr>
        <w:t> </w:t>
      </w:r>
      <w:r>
        <w:rPr>
          <w:b w:val="0"/>
          <w:color w:val="231F20"/>
        </w:rPr>
        <w:t>Internos,</w:t>
      </w:r>
      <w:r>
        <w:rPr>
          <w:b w:val="0"/>
          <w:color w:val="231F20"/>
          <w:spacing w:val="-8"/>
        </w:rPr>
        <w:t> </w:t>
      </w:r>
      <w:r>
        <w:rPr>
          <w:b w:val="0"/>
          <w:color w:val="231F20"/>
        </w:rPr>
        <w:t>um</w:t>
      </w:r>
      <w:r>
        <w:rPr>
          <w:b w:val="0"/>
          <w:color w:val="231F20"/>
          <w:spacing w:val="-8"/>
        </w:rPr>
        <w:t> </w:t>
      </w:r>
      <w:r>
        <w:rPr>
          <w:b w:val="0"/>
          <w:color w:val="231F20"/>
        </w:rPr>
        <w:t>advogado</w:t>
      </w:r>
      <w:r>
        <w:rPr>
          <w:b w:val="0"/>
          <w:color w:val="231F20"/>
          <w:spacing w:val="-8"/>
        </w:rPr>
        <w:t> </w:t>
      </w:r>
      <w:r>
        <w:rPr>
          <w:b w:val="0"/>
          <w:color w:val="231F20"/>
        </w:rPr>
        <w:t>da</w:t>
      </w:r>
      <w:r>
        <w:rPr>
          <w:b w:val="0"/>
          <w:color w:val="231F20"/>
          <w:spacing w:val="-8"/>
        </w:rPr>
        <w:t> </w:t>
      </w:r>
      <w:r>
        <w:rPr>
          <w:b w:val="0"/>
          <w:color w:val="231F20"/>
        </w:rPr>
        <w:t>Companhia</w:t>
      </w:r>
      <w:r>
        <w:rPr>
          <w:b w:val="0"/>
          <w:color w:val="231F20"/>
          <w:spacing w:val="-8"/>
        </w:rPr>
        <w:t> </w:t>
      </w:r>
      <w:r>
        <w:rPr>
          <w:b w:val="0"/>
          <w:color w:val="231F20"/>
        </w:rPr>
        <w:t>ou</w:t>
      </w:r>
      <w:r>
        <w:rPr>
          <w:b w:val="0"/>
          <w:color w:val="231F20"/>
          <w:spacing w:val="-8"/>
        </w:rPr>
        <w:t> </w:t>
      </w:r>
      <w:r>
        <w:rPr>
          <w:b w:val="0"/>
          <w:color w:val="231F20"/>
        </w:rPr>
        <w:t>o</w:t>
      </w:r>
      <w:r>
        <w:rPr>
          <w:b w:val="0"/>
          <w:color w:val="231F20"/>
          <w:spacing w:val="-8"/>
        </w:rPr>
        <w:t> </w:t>
      </w:r>
      <w:r>
        <w:rPr>
          <w:b w:val="0"/>
          <w:color w:val="231F20"/>
        </w:rPr>
        <w:t>Canal</w:t>
      </w:r>
      <w:r>
        <w:rPr>
          <w:b w:val="0"/>
          <w:color w:val="231F20"/>
          <w:spacing w:val="-8"/>
        </w:rPr>
        <w:t> </w:t>
      </w:r>
      <w:r>
        <w:rPr>
          <w:b w:val="0"/>
          <w:color w:val="231F20"/>
        </w:rPr>
        <w:t>Confidencial. </w:t>
      </w:r>
      <w:r>
        <w:rPr>
          <w:b w:val="0"/>
          <w:color w:val="231F20"/>
          <w:spacing w:val="-4"/>
        </w:rPr>
        <w:t>Você </w:t>
      </w:r>
      <w:r>
        <w:rPr>
          <w:b w:val="0"/>
          <w:color w:val="231F20"/>
        </w:rPr>
        <w:t>não deve desconsiderar um problema potencial por pensar</w:t>
      </w:r>
      <w:r>
        <w:rPr>
          <w:b w:val="0"/>
          <w:color w:val="231F20"/>
          <w:spacing w:val="-20"/>
        </w:rPr>
        <w:t> </w:t>
      </w:r>
      <w:r>
        <w:rPr>
          <w:b w:val="0"/>
          <w:color w:val="231F20"/>
        </w:rPr>
        <w:t>que:</w:t>
      </w:r>
    </w:p>
    <w:p>
      <w:pPr>
        <w:pStyle w:val="BodyText"/>
        <w:rPr>
          <w:b w:val="0"/>
        </w:rPr>
      </w:pPr>
    </w:p>
    <w:p>
      <w:pPr>
        <w:pStyle w:val="BodyText"/>
        <w:rPr>
          <w:b w:val="0"/>
          <w:sz w:val="31"/>
        </w:rPr>
      </w:pPr>
    </w:p>
    <w:p>
      <w:pPr>
        <w:pStyle w:val="ListParagraph"/>
        <w:numPr>
          <w:ilvl w:val="0"/>
          <w:numId w:val="22"/>
        </w:numPr>
        <w:tabs>
          <w:tab w:pos="2138" w:val="left" w:leader="none"/>
        </w:tabs>
        <w:spacing w:line="240" w:lineRule="auto" w:before="0" w:after="0"/>
        <w:ind w:left="2137" w:right="0" w:hanging="153"/>
        <w:jc w:val="left"/>
        <w:rPr>
          <w:b w:val="0"/>
          <w:sz w:val="24"/>
        </w:rPr>
      </w:pPr>
      <w:r>
        <w:rPr>
          <w:b w:val="0"/>
          <w:color w:val="231F20"/>
          <w:sz w:val="24"/>
        </w:rPr>
        <w:t>Não tem nada a ver com</w:t>
      </w:r>
      <w:r>
        <w:rPr>
          <w:b w:val="0"/>
          <w:color w:val="231F20"/>
          <w:spacing w:val="-13"/>
          <w:sz w:val="24"/>
        </w:rPr>
        <w:t> </w:t>
      </w:r>
      <w:r>
        <w:rPr>
          <w:b w:val="0"/>
          <w:color w:val="231F20"/>
          <w:sz w:val="24"/>
        </w:rPr>
        <w:t>isso.</w:t>
      </w:r>
    </w:p>
    <w:p>
      <w:pPr>
        <w:pStyle w:val="ListParagraph"/>
        <w:numPr>
          <w:ilvl w:val="0"/>
          <w:numId w:val="22"/>
        </w:numPr>
        <w:tabs>
          <w:tab w:pos="2138" w:val="left" w:leader="none"/>
        </w:tabs>
        <w:spacing w:line="240" w:lineRule="auto" w:before="202" w:after="0"/>
        <w:ind w:left="2137" w:right="0" w:hanging="153"/>
        <w:jc w:val="left"/>
        <w:rPr>
          <w:b w:val="0"/>
          <w:sz w:val="24"/>
        </w:rPr>
      </w:pPr>
      <w:r>
        <w:rPr>
          <w:b w:val="0"/>
          <w:color w:val="231F20"/>
          <w:sz w:val="24"/>
        </w:rPr>
        <w:t>A Companhia espera que você faça</w:t>
      </w:r>
      <w:r>
        <w:rPr>
          <w:b w:val="0"/>
          <w:color w:val="231F20"/>
          <w:spacing w:val="-24"/>
          <w:sz w:val="24"/>
        </w:rPr>
        <w:t> </w:t>
      </w:r>
      <w:r>
        <w:rPr>
          <w:b w:val="0"/>
          <w:color w:val="231F20"/>
          <w:sz w:val="24"/>
        </w:rPr>
        <w:t>isso.</w:t>
      </w:r>
    </w:p>
    <w:p>
      <w:pPr>
        <w:pStyle w:val="ListParagraph"/>
        <w:numPr>
          <w:ilvl w:val="0"/>
          <w:numId w:val="22"/>
        </w:numPr>
        <w:tabs>
          <w:tab w:pos="2138" w:val="left" w:leader="none"/>
        </w:tabs>
        <w:spacing w:line="240" w:lineRule="auto" w:before="202" w:after="0"/>
        <w:ind w:left="2137" w:right="0" w:hanging="153"/>
        <w:jc w:val="left"/>
        <w:rPr>
          <w:b w:val="0"/>
          <w:sz w:val="24"/>
        </w:rPr>
      </w:pPr>
      <w:r>
        <w:rPr>
          <w:b w:val="0"/>
          <w:color w:val="231F20"/>
          <w:spacing w:val="-4"/>
          <w:sz w:val="24"/>
        </w:rPr>
        <w:t>Todos </w:t>
      </w:r>
      <w:r>
        <w:rPr>
          <w:b w:val="0"/>
          <w:color w:val="231F20"/>
          <w:sz w:val="24"/>
        </w:rPr>
        <w:t>fazem</w:t>
      </w:r>
      <w:r>
        <w:rPr>
          <w:b w:val="0"/>
          <w:color w:val="231F20"/>
          <w:spacing w:val="-7"/>
          <w:sz w:val="24"/>
        </w:rPr>
        <w:t> </w:t>
      </w:r>
      <w:r>
        <w:rPr>
          <w:b w:val="0"/>
          <w:color w:val="231F20"/>
          <w:sz w:val="24"/>
        </w:rPr>
        <w:t>isso.</w:t>
      </w:r>
    </w:p>
    <w:p>
      <w:pPr>
        <w:pStyle w:val="ListParagraph"/>
        <w:numPr>
          <w:ilvl w:val="0"/>
          <w:numId w:val="22"/>
        </w:numPr>
        <w:tabs>
          <w:tab w:pos="2138" w:val="left" w:leader="none"/>
        </w:tabs>
        <w:spacing w:line="240" w:lineRule="auto" w:before="202" w:after="0"/>
        <w:ind w:left="2137" w:right="0" w:hanging="153"/>
        <w:jc w:val="left"/>
        <w:rPr>
          <w:b w:val="0"/>
          <w:sz w:val="24"/>
        </w:rPr>
      </w:pPr>
      <w:r>
        <w:rPr>
          <w:b w:val="0"/>
          <w:color w:val="231F20"/>
          <w:sz w:val="24"/>
        </w:rPr>
        <w:t>Ninguém vai</w:t>
      </w:r>
      <w:r>
        <w:rPr>
          <w:b w:val="0"/>
          <w:color w:val="231F20"/>
          <w:spacing w:val="2"/>
          <w:sz w:val="24"/>
        </w:rPr>
        <w:t> </w:t>
      </w:r>
      <w:r>
        <w:rPr>
          <w:b w:val="0"/>
          <w:color w:val="231F20"/>
          <w:spacing w:val="-3"/>
          <w:sz w:val="24"/>
        </w:rPr>
        <w:t>saber.</w:t>
      </w:r>
    </w:p>
    <w:p>
      <w:pPr>
        <w:pStyle w:val="BodyText"/>
        <w:rPr>
          <w:b w:val="0"/>
        </w:rPr>
      </w:pPr>
    </w:p>
    <w:p>
      <w:pPr>
        <w:pStyle w:val="BodyText"/>
        <w:spacing w:before="8"/>
        <w:rPr>
          <w:b w:val="0"/>
          <w:sz w:val="33"/>
        </w:rPr>
      </w:pPr>
    </w:p>
    <w:p>
      <w:pPr>
        <w:pStyle w:val="BodyText"/>
        <w:spacing w:line="266" w:lineRule="auto"/>
        <w:ind w:left="1417" w:right="1414" w:firstLine="283"/>
        <w:jc w:val="both"/>
        <w:rPr>
          <w:b w:val="0"/>
        </w:rPr>
      </w:pPr>
      <w:r>
        <w:rPr>
          <w:b w:val="0"/>
          <w:color w:val="231F20"/>
        </w:rPr>
        <w:t>Se você se der conta de pensar dessa forma, faça a si mesmo as questões listadas acima para ajudar a orientar suas ações, ou busque uma das pessoas ou áreas também mencionadas anteriormente.</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r>
        <w:rPr/>
        <w:pict>
          <v:group style="position:absolute;margin-left:0pt;margin-top:.000015pt;width:1190.55pt;height:841.9pt;mso-position-horizontal-relative:page;mso-position-vertical-relative:page;z-index:-89104" coordorigin="0,0" coordsize="23811,16838">
            <v:shape style="position:absolute;left:0;top:0;width:11906;height:14882" type="#_x0000_t75" stroked="false">
              <v:imagedata r:id="rId92" o:title=""/>
            </v:shape>
            <v:rect style="position:absolute;left:0;top:0;width:11906;height:1672" filled="true" fillcolor="#0089cf" stroked="false">
              <v:fill type="solid"/>
            </v:rect>
            <v:shape style="position:absolute;left:0;top:15052;width:11906;height:1472" type="#_x0000_t75" stroked="false">
              <v:imagedata r:id="rId93" o:title=""/>
            </v:shape>
            <v:rect style="position:absolute;left:0;top:15165;width:11906;height:1672" filled="true" fillcolor="#0089cf" stroked="false">
              <v:fill type="solid"/>
            </v:rect>
            <v:shape style="position:absolute;left:0;top:14882;width:11906;height:170" type="#_x0000_t75" stroked="false">
              <v:imagedata r:id="rId94" o:title=""/>
            </v:shape>
            <v:shape style="position:absolute;left:11906;top:15562;width:11906;height:962" type="#_x0000_t75" stroked="false">
              <v:imagedata r:id="rId95" o:title=""/>
            </v:shape>
            <v:shape style="position:absolute;left:11906;top:0;width:11906;height:14882" type="#_x0000_t75" stroked="false">
              <v:imagedata r:id="rId96" o:title=""/>
            </v:shape>
            <v:shape style="position:absolute;left:11906;top:15052;width:9307;height:510" type="#_x0000_t75" stroked="false">
              <v:imagedata r:id="rId97" o:title=""/>
            </v:shape>
            <v:shape style="position:absolute;left:21212;top:15562;width:2599;height:772" type="#_x0000_t75" stroked="false">
              <v:imagedata r:id="rId98" o:title=""/>
            </v:shape>
            <v:shape style="position:absolute;left:13323;top:1559;width:10488;height:5223" type="#_x0000_t75" stroked="false">
              <v:imagedata r:id="rId99" o:title=""/>
            </v:shape>
            <v:shape style="position:absolute;left:13520;top:6952;width:10291;height:142" type="#_x0000_t75" stroked="false">
              <v:imagedata r:id="rId100" o:title=""/>
            </v:shape>
            <v:shape style="position:absolute;left:14712;top:9730;width:9099;height:156" type="#_x0000_t75" stroked="false">
              <v:imagedata r:id="rId101" o:title=""/>
            </v:shape>
            <v:shape style="position:absolute;left:14852;top:10056;width:8959;height:4826" type="#_x0000_t75" stroked="false">
              <v:imagedata r:id="rId102" o:title=""/>
            </v:shape>
            <v:shape style="position:absolute;left:19494;top:15052;width:4317;height:510" type="#_x0000_t75" stroked="false">
              <v:imagedata r:id="rId103" o:title=""/>
            </v:shape>
            <v:shape style="position:absolute;left:11906;top:0;width:11906;height:16838" coordorigin="11906,0" coordsize="11906,16838" path="m23811,15165l11906,15165,11906,16838,23811,16838,23811,15165m23811,0l11906,0,11906,1672,23811,1672,23811,0e" filled="true" fillcolor="#0089cf" stroked="false">
              <v:path arrowok="t"/>
              <v:fill type="solid"/>
            </v:shape>
            <v:shape style="position:absolute;left:13323;top:7094;width:1389;height:2636" type="#_x0000_t75" stroked="false">
              <v:imagedata r:id="rId104" o:title=""/>
            </v:shape>
            <v:shape style="position:absolute;left:13581;top:7094;width:10230;height:2636" type="#_x0000_t75" stroked="false">
              <v:imagedata r:id="rId105" o:title=""/>
            </v:shape>
            <v:shape style="position:absolute;left:13323;top:9886;width:1529;height:170" type="#_x0000_t75" stroked="false">
              <v:imagedata r:id="rId106" o:title=""/>
            </v:shape>
            <v:shape style="position:absolute;left:14779;top:9886;width:9032;height:170" type="#_x0000_t75" stroked="false">
              <v:imagedata r:id="rId107" o:title=""/>
            </v:shape>
            <v:shape style="position:absolute;left:11906;top:14882;width:7589;height:170" type="#_x0000_t75" stroked="false">
              <v:imagedata r:id="rId108" o:title=""/>
            </v:shape>
            <v:shape style="position:absolute;left:18921;top:14882;width:4890;height:170" type="#_x0000_t75" stroked="false">
              <v:imagedata r:id="rId109" o:title=""/>
            </v:shape>
            <v:shape style="position:absolute;left:13323;top:6782;width:198;height:170" type="#_x0000_t75" stroked="false">
              <v:imagedata r:id="rId110" o:title=""/>
            </v:shape>
            <v:shape style="position:absolute;left:13447;top:6782;width:10364;height:170" type="#_x0000_t75" stroked="false">
              <v:imagedata r:id="rId111" o:title=""/>
            </v:shape>
            <v:shape style="position:absolute;left:20324;top:1020;width:3487;height:1656" coordorigin="20324,1020" coordsize="3487,1656" path="m23811,1020l20324,1020,20324,1089,20653,1485,20324,2365,20324,2676,23811,2676,23811,1020xe" filled="true" fillcolor="#ffffff" stroked="false">
              <v:path arrowok="t"/>
              <v:fill type="solid"/>
            </v:shape>
            <v:shape style="position:absolute;left:22763;top:1415;width:293;height:387" type="#_x0000_t75" stroked="false">
              <v:imagedata r:id="rId83" o:title=""/>
            </v:shape>
            <v:shape style="position:absolute;left:20968;top:1567;width:1739;height:472" coordorigin="20968,1567" coordsize="1739,472" path="m21261,2031l21181,1911,21148,1860,21181,1809,21256,1695,21192,1695,21163,1699,21140,1709,21123,1722,21112,1735,21064,1809,21064,1567,21037,1567,21010,1573,20988,1590,20973,1615,20968,1645,20968,2031,20994,2031,21021,2025,21043,2009,21058,1984,21064,1953,21064,1911,21117,1992,21128,2005,21145,2018,21167,2027,21196,2031,21261,2031m21480,1722l21458,1710,21434,1701,21409,1696,21383,1694,21338,1700,21306,1719,21288,1751,21283,1795,21283,2031,21309,2031,21336,2025,21358,2009,21373,1984,21378,1954,21379,1810,21381,1796,21389,1787,21399,1781,21410,1779,21419,1779,21435,1781,21445,1786,21449,1779,21480,1722m21803,1867l21800,1831,21791,1798,21778,1772,21777,1769,21757,1743,21732,1722,21706,1708,21706,1867,21705,1886,21702,1904,21697,1919,21690,1932,21680,1945,21668,1954,21653,1960,21637,1961,21620,1960,21605,1954,21593,1945,21583,1932,21576,1919,21571,1904,21568,1886,21567,1867,21568,1848,21571,1830,21576,1815,21583,1801,21593,1788,21605,1779,21620,1774,21637,1772,21653,1774,21668,1780,21680,1789,21690,1802,21697,1816,21702,1831,21705,1848,21706,1867,21706,1708,21704,1707,21672,1697,21636,1694,21601,1697,21569,1707,21541,1722,21516,1743,21496,1769,21482,1798,21473,1831,21470,1867,21473,1903,21482,1935,21496,1964,21515,1990,21540,2011,21569,2027,21601,2036,21636,2039,21672,2036,21704,2027,21732,2012,21757,1991,21777,1965,21778,1961,21791,1935,21800,1903,21803,1867m22026,2012l21993,1955,21989,1949,21983,1953,21975,1955,21966,1955,21955,1953,21945,1947,21937,1938,21934,1924,21934,1788,21957,1788,21979,1784,21999,1770,22013,1749,22019,1720,22019,1710,21934,1710,21934,1685,21929,1654,21914,1629,21892,1613,21865,1607,21839,1607,21839,1934,21846,1984,21866,2017,21897,2034,21939,2039,21963,2038,21985,2032,22005,2024,22026,2012m22355,1867l22352,1831,22344,1798,22331,1772,22329,1769,22310,1743,22285,1722,22258,1708,22258,1867,22257,1886,22254,1904,22250,1919,22243,1932,22233,1945,22220,1954,22206,1960,22189,1961,22172,1960,22158,1954,22146,1945,22135,1932,22129,1919,22124,1904,22121,1886,22120,1867,22121,1848,22124,1830,22129,1815,22135,1801,22146,1788,22158,1779,22172,1774,22189,1772,22206,1774,22220,1780,22233,1789,22243,1802,22250,1816,22254,1831,22257,1848,22258,1867,22258,1708,22256,1707,22224,1697,22189,1694,22154,1697,22122,1707,22093,1722,22069,1743,22049,1769,22034,1798,22026,1831,22023,1867,22026,1903,22034,1935,22048,1964,22068,1990,22093,2011,22121,2027,22154,2036,22189,2039,22224,2036,22256,2027,22285,2012,22310,1991,22329,1965,22331,1961,22344,1935,22352,1903,22355,1867m22706,1863l22696,1795,22688,1781,22665,1741,22616,1706,22550,1694,22483,1706,22434,1741,22404,1795,22394,1863,22394,2031,22420,2031,22447,2025,22470,2009,22485,1984,22490,1953,22490,1863,22493,1828,22502,1803,22520,1786,22550,1781,22580,1786,22598,1803,22607,1828,22609,1863,22609,1953,22615,1984,22630,2009,22653,2025,22680,2031,22706,2031,22706,1863e" filled="true" fillcolor="#45484c" stroked="false">
              <v:path arrowok="t"/>
              <v:fill type="solid"/>
            </v:shape>
            <v:shape style="position:absolute;left:20968;top:2182;width:622;height:206" type="#_x0000_t75" stroked="false">
              <v:imagedata r:id="rId84" o:title=""/>
            </v:shape>
            <v:shape style="position:absolute;left:21670;top:2221;width:225;height:167" type="#_x0000_t75" stroked="false">
              <v:imagedata r:id="rId10" o:title=""/>
            </v:shape>
            <v:shape style="position:absolute;left:21927;top:2221;width:57;height:115" coordorigin="21927,2221" coordsize="57,115" path="m21931,2223l21927,2223,21927,2336,21940,2336,21940,2250,21941,2248,21942,2246,21944,2244,21945,2242,21950,2238,21952,2237,21954,2236,21940,2236,21940,2231,21939,2228,21934,2224,21931,2223xm21982,2234l21967,2234,21970,2234,21975,2236,21977,2238,21979,2240,21980,2238,21981,2236,21982,2234xm21964,2221l21961,2221,21955,2223,21952,2225,21948,2228,21946,2229,21943,2233,21941,2234,21940,2236,21954,2236,21958,2234,21961,2234,21982,2234,21983,2233,21983,2231,21983,2228,21983,2226,21980,2224,21979,2223,21976,2222,21974,2222,21970,2221,21964,2221xe" filled="true" fillcolor="#45484c" stroked="false">
              <v:path arrowok="t"/>
              <v:fill type="solid"/>
            </v:shape>
            <v:shape style="position:absolute;left:22048;top:2164;width:216;height:175" type="#_x0000_t75" stroked="false">
              <v:imagedata r:id="rId85" o:title=""/>
            </v:shape>
            <v:shape style="position:absolute;left:22302;top:2223;width:93;height:115" coordorigin="22302,2223" coordsize="93,115" path="m22306,2223l22302,2223,22302,2295,22302,2301,22302,2306,22303,2310,22303,2313,22304,2316,22305,2319,22307,2323,22309,2325,22311,2328,22317,2332,22320,2334,22329,2337,22334,2338,22349,2338,22357,2336,22371,2330,22376,2326,22377,2325,22330,2325,22321,2320,22318,2310,22317,2308,22316,2305,22315,2298,22315,2295,22315,2231,22314,2227,22309,2224,22306,2223xm22394,2323l22380,2323,22380,2336,22394,2336,22394,2323xm22385,2223l22380,2223,22380,2310,22379,2312,22375,2316,22372,2318,22365,2321,22361,2323,22353,2325,22349,2325,22377,2325,22380,2323,22394,2323,22394,2231,22393,2227,22390,2225,22388,2224,22385,2223xe" filled="true" fillcolor="#45484c" stroked="false">
              <v:path arrowok="t"/>
              <v:fill type="solid"/>
            </v:shape>
            <v:shape style="position:absolute;left:22426;top:2221;width:294;height:118" type="#_x0000_t75" stroked="false">
              <v:imagedata r:id="rId86" o:title=""/>
            </v:shape>
            <v:shape style="position:absolute;left:22706;top:1305;width:321;height:466" coordorigin="22706,1305" coordsize="321,466" path="m22706,1305l22706,1551,22707,1560,22713,1579,22729,1598,22761,1607,22769,1607,22779,1604,22771,1594,22766,1583,22762,1572,22761,1561,22761,1360,22757,1338,22745,1321,22727,1309,22706,1305xm23007,1305l22792,1519,22770,1543,22763,1559,22770,1574,22792,1598,22831,1559,23007,1383,23019,1364,23023,1344,23019,1323,23007,1305xm22890,1617l22851,1656,22949,1754,22967,1766,22988,1770,23008,1766,23027,1754,22890,1617xe" filled="true" fillcolor="#005fad" stroked="false">
              <v:path arrowok="t"/>
              <v:fill type="solid"/>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rPr>
          <w:b w:val="0"/>
          <w:sz w:val="29"/>
        </w:rPr>
      </w:pPr>
    </w:p>
    <w:p>
      <w:pPr>
        <w:pStyle w:val="Heading1"/>
        <w:spacing w:line="254" w:lineRule="auto" w:before="27"/>
        <w:ind w:left="12276" w:hanging="746"/>
        <w:rPr>
          <w:rFonts w:ascii="Georgia" w:hAnsi="Georgia"/>
        </w:rPr>
      </w:pPr>
      <w:r>
        <w:rPr>
          <w:rFonts w:ascii="Georgia" w:hAnsi="Georgia"/>
          <w:color w:val="FFFFFF"/>
        </w:rPr>
        <w:t>O QUE PRECISO SABER SOBRE O</w:t>
      </w:r>
      <w:r>
        <w:rPr>
          <w:rFonts w:ascii="Georgia" w:hAnsi="Georgia"/>
          <w:color w:val="FFFFFF"/>
          <w:spacing w:val="119"/>
        </w:rPr>
        <w:t> </w:t>
      </w:r>
      <w:r>
        <w:rPr>
          <w:rFonts w:ascii="Georgia" w:hAnsi="Georgia"/>
          <w:color w:val="FFFFFF"/>
        </w:rPr>
        <w:t>CÓDIGO</w:t>
      </w:r>
    </w:p>
    <w:p>
      <w:pPr>
        <w:spacing w:after="0" w:line="254" w:lineRule="auto"/>
        <w:rPr>
          <w:rFonts w:ascii="Georgia" w:hAnsi="Georgia"/>
        </w:rPr>
        <w:sectPr>
          <w:headerReference w:type="default" r:id="rId90"/>
          <w:footerReference w:type="default" r:id="rId91"/>
          <w:pgSz w:w="23820" w:h="16840" w:orient="landscape"/>
          <w:pgMar w:header="0" w:footer="0" w:top="1580" w:bottom="280" w:left="3460" w:right="198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10"/>
        <w:rPr>
          <w:rFonts w:ascii="Georgia"/>
          <w:sz w:val="19"/>
        </w:rPr>
      </w:pPr>
    </w:p>
    <w:p>
      <w:pPr>
        <w:pStyle w:val="Heading1"/>
        <w:tabs>
          <w:tab w:pos="14173" w:val="left" w:leader="none"/>
        </w:tabs>
        <w:spacing w:line="704" w:lineRule="exact" w:before="0"/>
        <w:ind w:right="1193"/>
      </w:pPr>
      <w:r>
        <w:rPr>
          <w:color w:val="0089CF"/>
          <w:w w:val="105"/>
        </w:rPr>
        <w:t>Aplicabilidade</w:t>
        <w:tab/>
        <w:t>O</w:t>
      </w:r>
      <w:r>
        <w:rPr>
          <w:color w:val="0089CF"/>
          <w:spacing w:val="-84"/>
          <w:w w:val="105"/>
        </w:rPr>
        <w:t> </w:t>
      </w:r>
      <w:r>
        <w:rPr>
          <w:color w:val="0089CF"/>
          <w:w w:val="105"/>
        </w:rPr>
        <w:t>que</w:t>
      </w:r>
      <w:r>
        <w:rPr>
          <w:color w:val="0089CF"/>
          <w:spacing w:val="-84"/>
          <w:w w:val="105"/>
        </w:rPr>
        <w:t> </w:t>
      </w:r>
      <w:r>
        <w:rPr>
          <w:color w:val="0089CF"/>
          <w:w w:val="105"/>
        </w:rPr>
        <w:t>todos</w:t>
      </w:r>
      <w:r>
        <w:rPr>
          <w:color w:val="0089CF"/>
          <w:spacing w:val="-84"/>
          <w:w w:val="105"/>
        </w:rPr>
        <w:t> </w:t>
      </w:r>
      <w:r>
        <w:rPr>
          <w:color w:val="0089CF"/>
          <w:w w:val="105"/>
        </w:rPr>
        <w:t>devem</w:t>
      </w:r>
      <w:r>
        <w:rPr>
          <w:color w:val="0089CF"/>
          <w:spacing w:val="-84"/>
          <w:w w:val="105"/>
        </w:rPr>
        <w:t> </w:t>
      </w:r>
      <w:r>
        <w:rPr>
          <w:color w:val="0089CF"/>
          <w:spacing w:val="-4"/>
          <w:w w:val="105"/>
        </w:rPr>
        <w:t>fazer</w: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10"/>
        <w:rPr>
          <w:rFonts w:ascii="Lucida Sans"/>
          <w:sz w:val="21"/>
        </w:rPr>
      </w:pPr>
    </w:p>
    <w:p>
      <w:pPr>
        <w:spacing w:after="0"/>
        <w:rPr>
          <w:rFonts w:ascii="Lucida Sans"/>
          <w:sz w:val="21"/>
        </w:rPr>
        <w:sectPr>
          <w:headerReference w:type="default" r:id="rId112"/>
          <w:footerReference w:type="default" r:id="rId113"/>
          <w:pgSz w:w="23820" w:h="16840" w:orient="landscape"/>
          <w:pgMar w:header="455" w:footer="1103" w:top="1280" w:bottom="1300" w:left="0" w:right="0"/>
        </w:sectPr>
      </w:pPr>
    </w:p>
    <w:p>
      <w:pPr>
        <w:pStyle w:val="BodyText"/>
        <w:spacing w:line="266" w:lineRule="auto" w:before="63"/>
        <w:ind w:left="1417" w:firstLine="283"/>
        <w:jc w:val="both"/>
        <w:rPr>
          <w:b w:val="0"/>
        </w:rPr>
      </w:pPr>
      <w:r>
        <w:rPr>
          <w:b w:val="0"/>
          <w:color w:val="231F20"/>
        </w:rPr>
        <w:t>Este</w:t>
      </w:r>
      <w:r>
        <w:rPr>
          <w:b w:val="0"/>
          <w:color w:val="231F20"/>
          <w:spacing w:val="-13"/>
        </w:rPr>
        <w:t> </w:t>
      </w:r>
      <w:r>
        <w:rPr>
          <w:b w:val="0"/>
          <w:color w:val="231F20"/>
        </w:rPr>
        <w:t>Código</w:t>
      </w:r>
      <w:r>
        <w:rPr>
          <w:b w:val="0"/>
          <w:color w:val="231F20"/>
          <w:spacing w:val="-13"/>
        </w:rPr>
        <w:t> </w:t>
      </w:r>
      <w:r>
        <w:rPr>
          <w:b w:val="0"/>
          <w:color w:val="231F20"/>
        </w:rPr>
        <w:t>aplica-se</w:t>
      </w:r>
      <w:r>
        <w:rPr>
          <w:b w:val="0"/>
          <w:color w:val="231F20"/>
          <w:spacing w:val="-13"/>
        </w:rPr>
        <w:t> </w:t>
      </w:r>
      <w:r>
        <w:rPr>
          <w:b w:val="0"/>
          <w:color w:val="231F20"/>
        </w:rPr>
        <w:t>a</w:t>
      </w:r>
      <w:r>
        <w:rPr>
          <w:b w:val="0"/>
          <w:color w:val="231F20"/>
          <w:spacing w:val="-13"/>
        </w:rPr>
        <w:t> </w:t>
      </w:r>
      <w:r>
        <w:rPr>
          <w:b w:val="0"/>
          <w:color w:val="231F20"/>
        </w:rPr>
        <w:t>todos</w:t>
      </w:r>
      <w:r>
        <w:rPr>
          <w:b w:val="0"/>
          <w:color w:val="231F20"/>
          <w:spacing w:val="-13"/>
        </w:rPr>
        <w:t> </w:t>
      </w:r>
      <w:r>
        <w:rPr>
          <w:b w:val="0"/>
          <w:color w:val="231F20"/>
        </w:rPr>
        <w:t>os</w:t>
      </w:r>
      <w:r>
        <w:rPr>
          <w:b w:val="0"/>
          <w:color w:val="231F20"/>
          <w:spacing w:val="-13"/>
        </w:rPr>
        <w:t> </w:t>
      </w:r>
      <w:r>
        <w:rPr>
          <w:b w:val="0"/>
          <w:color w:val="231F20"/>
        </w:rPr>
        <w:t>colaboradores</w:t>
      </w:r>
      <w:r>
        <w:rPr>
          <w:b w:val="0"/>
          <w:color w:val="231F20"/>
          <w:spacing w:val="-13"/>
        </w:rPr>
        <w:t> </w:t>
      </w:r>
      <w:r>
        <w:rPr>
          <w:b w:val="0"/>
          <w:color w:val="231F20"/>
        </w:rPr>
        <w:t>–</w:t>
      </w:r>
      <w:r>
        <w:rPr>
          <w:b w:val="0"/>
          <w:color w:val="231F20"/>
          <w:spacing w:val="-13"/>
        </w:rPr>
        <w:t> </w:t>
      </w:r>
      <w:r>
        <w:rPr>
          <w:b w:val="0"/>
          <w:color w:val="231F20"/>
        </w:rPr>
        <w:t>administrativos</w:t>
      </w:r>
      <w:r>
        <w:rPr>
          <w:b w:val="0"/>
          <w:color w:val="231F20"/>
          <w:spacing w:val="-13"/>
        </w:rPr>
        <w:t> </w:t>
      </w:r>
      <w:r>
        <w:rPr>
          <w:b w:val="0"/>
          <w:color w:val="231F20"/>
        </w:rPr>
        <w:t>(de</w:t>
      </w:r>
      <w:r>
        <w:rPr>
          <w:b w:val="0"/>
          <w:color w:val="231F20"/>
          <w:spacing w:val="-13"/>
        </w:rPr>
        <w:t> </w:t>
      </w:r>
      <w:r>
        <w:rPr>
          <w:b w:val="0"/>
          <w:color w:val="231F20"/>
        </w:rPr>
        <w:t>todas as</w:t>
      </w:r>
      <w:r>
        <w:rPr>
          <w:b w:val="0"/>
          <w:color w:val="231F20"/>
          <w:spacing w:val="-17"/>
        </w:rPr>
        <w:t> </w:t>
      </w:r>
      <w:r>
        <w:rPr>
          <w:b w:val="0"/>
          <w:color w:val="231F20"/>
        </w:rPr>
        <w:t>formas</w:t>
      </w:r>
      <w:r>
        <w:rPr>
          <w:b w:val="0"/>
          <w:color w:val="231F20"/>
          <w:spacing w:val="-17"/>
        </w:rPr>
        <w:t> </w:t>
      </w:r>
      <w:r>
        <w:rPr>
          <w:b w:val="0"/>
          <w:color w:val="231F20"/>
        </w:rPr>
        <w:t>de</w:t>
      </w:r>
      <w:r>
        <w:rPr>
          <w:b w:val="0"/>
          <w:color w:val="231F20"/>
          <w:spacing w:val="-17"/>
        </w:rPr>
        <w:t> </w:t>
      </w:r>
      <w:r>
        <w:rPr>
          <w:b w:val="0"/>
          <w:color w:val="231F20"/>
        </w:rPr>
        <w:t>relação</w:t>
      </w:r>
      <w:r>
        <w:rPr>
          <w:b w:val="0"/>
          <w:color w:val="231F20"/>
          <w:spacing w:val="-17"/>
        </w:rPr>
        <w:t> </w:t>
      </w:r>
      <w:r>
        <w:rPr>
          <w:b w:val="0"/>
          <w:color w:val="231F20"/>
        </w:rPr>
        <w:t>de</w:t>
      </w:r>
      <w:r>
        <w:rPr>
          <w:b w:val="0"/>
          <w:color w:val="231F20"/>
          <w:spacing w:val="-17"/>
        </w:rPr>
        <w:t> </w:t>
      </w:r>
      <w:r>
        <w:rPr>
          <w:b w:val="0"/>
          <w:color w:val="231F20"/>
        </w:rPr>
        <w:t>trabalho,</w:t>
      </w:r>
      <w:r>
        <w:rPr>
          <w:b w:val="0"/>
          <w:color w:val="231F20"/>
          <w:spacing w:val="-17"/>
        </w:rPr>
        <w:t> </w:t>
      </w:r>
      <w:r>
        <w:rPr>
          <w:b w:val="0"/>
          <w:color w:val="231F20"/>
        </w:rPr>
        <w:t>como</w:t>
      </w:r>
      <w:r>
        <w:rPr>
          <w:b w:val="0"/>
          <w:color w:val="231F20"/>
          <w:spacing w:val="-17"/>
        </w:rPr>
        <w:t> </w:t>
      </w:r>
      <w:r>
        <w:rPr>
          <w:b w:val="0"/>
          <w:color w:val="231F20"/>
          <w:spacing w:val="-4"/>
        </w:rPr>
        <w:t>RPA,</w:t>
      </w:r>
      <w:r>
        <w:rPr>
          <w:b w:val="0"/>
          <w:color w:val="231F20"/>
          <w:spacing w:val="-17"/>
        </w:rPr>
        <w:t> </w:t>
      </w:r>
      <w:r>
        <w:rPr>
          <w:b w:val="0"/>
          <w:color w:val="231F20"/>
          <w:spacing w:val="-3"/>
        </w:rPr>
        <w:t>PJ,</w:t>
      </w:r>
      <w:r>
        <w:rPr>
          <w:b w:val="0"/>
          <w:color w:val="231F20"/>
          <w:spacing w:val="-17"/>
        </w:rPr>
        <w:t> </w:t>
      </w:r>
      <w:r>
        <w:rPr>
          <w:b w:val="0"/>
          <w:color w:val="231F20"/>
        </w:rPr>
        <w:t>terceirizados</w:t>
      </w:r>
      <w:r>
        <w:rPr>
          <w:b w:val="0"/>
          <w:color w:val="231F20"/>
          <w:spacing w:val="-17"/>
        </w:rPr>
        <w:t> </w:t>
      </w:r>
      <w:r>
        <w:rPr>
          <w:b w:val="0"/>
          <w:color w:val="231F20"/>
        </w:rPr>
        <w:t>e</w:t>
      </w:r>
      <w:r>
        <w:rPr>
          <w:b w:val="0"/>
          <w:color w:val="231F20"/>
          <w:spacing w:val="-17"/>
        </w:rPr>
        <w:t> </w:t>
      </w:r>
      <w:r>
        <w:rPr>
          <w:b w:val="0"/>
          <w:color w:val="231F20"/>
        </w:rPr>
        <w:t>temporários)</w:t>
      </w:r>
      <w:r>
        <w:rPr>
          <w:b w:val="0"/>
          <w:color w:val="231F20"/>
          <w:spacing w:val="-17"/>
        </w:rPr>
        <w:t> </w:t>
      </w:r>
      <w:r>
        <w:rPr>
          <w:b w:val="0"/>
          <w:color w:val="231F20"/>
        </w:rPr>
        <w:t>e docentes – e administradores da Kroton Educacional, bem como a</w:t>
      </w:r>
      <w:r>
        <w:rPr>
          <w:b w:val="0"/>
          <w:color w:val="231F20"/>
          <w:spacing w:val="-21"/>
        </w:rPr>
        <w:t> </w:t>
      </w:r>
      <w:r>
        <w:rPr>
          <w:b w:val="0"/>
          <w:color w:val="231F20"/>
        </w:rPr>
        <w:t>parceiros de</w:t>
      </w:r>
      <w:r>
        <w:rPr>
          <w:b w:val="0"/>
          <w:color w:val="231F20"/>
          <w:spacing w:val="-26"/>
        </w:rPr>
        <w:t> </w:t>
      </w:r>
      <w:r>
        <w:rPr>
          <w:b w:val="0"/>
          <w:color w:val="231F20"/>
        </w:rPr>
        <w:t>negócios</w:t>
      </w:r>
      <w:r>
        <w:rPr>
          <w:b w:val="0"/>
          <w:color w:val="231F20"/>
          <w:spacing w:val="-26"/>
        </w:rPr>
        <w:t> </w:t>
      </w:r>
      <w:r>
        <w:rPr>
          <w:b w:val="0"/>
          <w:color w:val="231F20"/>
        </w:rPr>
        <w:t>atuando</w:t>
      </w:r>
      <w:r>
        <w:rPr>
          <w:b w:val="0"/>
          <w:color w:val="231F20"/>
          <w:spacing w:val="-26"/>
        </w:rPr>
        <w:t> </w:t>
      </w:r>
      <w:r>
        <w:rPr>
          <w:b w:val="0"/>
          <w:color w:val="231F20"/>
        </w:rPr>
        <w:t>em</w:t>
      </w:r>
      <w:r>
        <w:rPr>
          <w:b w:val="0"/>
          <w:color w:val="231F20"/>
          <w:spacing w:val="-26"/>
        </w:rPr>
        <w:t> </w:t>
      </w:r>
      <w:r>
        <w:rPr>
          <w:b w:val="0"/>
          <w:color w:val="231F20"/>
        </w:rPr>
        <w:t>nome</w:t>
      </w:r>
      <w:r>
        <w:rPr>
          <w:b w:val="0"/>
          <w:color w:val="231F20"/>
          <w:spacing w:val="-26"/>
        </w:rPr>
        <w:t> </w:t>
      </w:r>
      <w:r>
        <w:rPr>
          <w:b w:val="0"/>
          <w:color w:val="231F20"/>
        </w:rPr>
        <w:t>da</w:t>
      </w:r>
      <w:r>
        <w:rPr>
          <w:b w:val="0"/>
          <w:color w:val="231F20"/>
          <w:spacing w:val="-26"/>
        </w:rPr>
        <w:t> </w:t>
      </w:r>
      <w:r>
        <w:rPr>
          <w:b w:val="0"/>
          <w:color w:val="231F20"/>
        </w:rPr>
        <w:t>Companhia,</w:t>
      </w:r>
      <w:r>
        <w:rPr>
          <w:b w:val="0"/>
          <w:color w:val="231F20"/>
          <w:spacing w:val="-26"/>
        </w:rPr>
        <w:t> </w:t>
      </w:r>
      <w:r>
        <w:rPr>
          <w:b w:val="0"/>
          <w:color w:val="231F20"/>
        </w:rPr>
        <w:t>em</w:t>
      </w:r>
      <w:r>
        <w:rPr>
          <w:b w:val="0"/>
          <w:color w:val="231F20"/>
          <w:spacing w:val="-26"/>
        </w:rPr>
        <w:t> </w:t>
      </w:r>
      <w:r>
        <w:rPr>
          <w:b w:val="0"/>
          <w:color w:val="231F20"/>
        </w:rPr>
        <w:t>suas</w:t>
      </w:r>
      <w:r>
        <w:rPr>
          <w:b w:val="0"/>
          <w:color w:val="231F20"/>
          <w:spacing w:val="-26"/>
        </w:rPr>
        <w:t> </w:t>
      </w:r>
      <w:r>
        <w:rPr>
          <w:b w:val="0"/>
          <w:color w:val="231F20"/>
        </w:rPr>
        <w:t>relações</w:t>
      </w:r>
      <w:r>
        <w:rPr>
          <w:b w:val="0"/>
          <w:color w:val="231F20"/>
          <w:spacing w:val="-26"/>
        </w:rPr>
        <w:t> </w:t>
      </w:r>
      <w:r>
        <w:rPr>
          <w:b w:val="0"/>
          <w:color w:val="231F20"/>
        </w:rPr>
        <w:t>com</w:t>
      </w:r>
      <w:r>
        <w:rPr>
          <w:b w:val="0"/>
          <w:color w:val="231F20"/>
          <w:spacing w:val="-26"/>
        </w:rPr>
        <w:t> </w:t>
      </w:r>
      <w:r>
        <w:rPr>
          <w:b w:val="0"/>
          <w:color w:val="231F20"/>
        </w:rPr>
        <w:t>colegas, membros de suas equipes, empresa, fornecedores, acionistas, governo e outros parceiros de negócios. </w:t>
      </w:r>
      <w:r>
        <w:rPr>
          <w:b w:val="0"/>
          <w:color w:val="231F20"/>
          <w:spacing w:val="-3"/>
        </w:rPr>
        <w:t>Também </w:t>
      </w:r>
      <w:r>
        <w:rPr>
          <w:b w:val="0"/>
          <w:color w:val="231F20"/>
        </w:rPr>
        <w:t>envolve as relações com o mercado, imprensa, comunidade, entidades associativas e</w:t>
      </w:r>
      <w:r>
        <w:rPr>
          <w:b w:val="0"/>
          <w:color w:val="231F20"/>
          <w:spacing w:val="-13"/>
        </w:rPr>
        <w:t> </w:t>
      </w:r>
      <w:r>
        <w:rPr>
          <w:b w:val="0"/>
          <w:color w:val="231F20"/>
        </w:rPr>
        <w:t>políticas.</w:t>
      </w:r>
    </w:p>
    <w:p>
      <w:pPr>
        <w:pStyle w:val="BodyText"/>
        <w:spacing w:line="266" w:lineRule="auto" w:before="170"/>
        <w:ind w:left="1417" w:firstLine="283"/>
        <w:jc w:val="both"/>
        <w:rPr>
          <w:b w:val="0"/>
        </w:rPr>
      </w:pPr>
      <w:r>
        <w:rPr/>
        <w:drawing>
          <wp:anchor distT="0" distB="0" distL="0" distR="0" allowOverlap="1" layoutInCell="1" locked="0" behindDoc="0" simplePos="0" relativeHeight="1216">
            <wp:simplePos x="0" y="0"/>
            <wp:positionH relativeFrom="page">
              <wp:posOffset>1206271</wp:posOffset>
            </wp:positionH>
            <wp:positionV relativeFrom="paragraph">
              <wp:posOffset>854689</wp:posOffset>
            </wp:positionV>
            <wp:extent cx="4607466" cy="4252020"/>
            <wp:effectExtent l="0" t="0" r="0" b="0"/>
            <wp:wrapNone/>
            <wp:docPr id="29" name="image110.jpeg" descr=""/>
            <wp:cNvGraphicFramePr>
              <a:graphicFrameLocks noChangeAspect="1"/>
            </wp:cNvGraphicFramePr>
            <a:graphic>
              <a:graphicData uri="http://schemas.openxmlformats.org/drawingml/2006/picture">
                <pic:pic>
                  <pic:nvPicPr>
                    <pic:cNvPr id="30" name="image110.jpeg"/>
                    <pic:cNvPicPr/>
                  </pic:nvPicPr>
                  <pic:blipFill>
                    <a:blip r:embed="rId114" cstate="print"/>
                    <a:stretch>
                      <a:fillRect/>
                    </a:stretch>
                  </pic:blipFill>
                  <pic:spPr>
                    <a:xfrm>
                      <a:off x="0" y="0"/>
                      <a:ext cx="4607466" cy="4252020"/>
                    </a:xfrm>
                    <a:prstGeom prst="rect">
                      <a:avLst/>
                    </a:prstGeom>
                  </pic:spPr>
                </pic:pic>
              </a:graphicData>
            </a:graphic>
          </wp:anchor>
        </w:drawing>
      </w:r>
      <w:r>
        <w:rPr>
          <w:b w:val="0"/>
          <w:color w:val="231F20"/>
        </w:rPr>
        <w:t>Cada</w:t>
      </w:r>
      <w:r>
        <w:rPr>
          <w:b w:val="0"/>
          <w:color w:val="231F20"/>
          <w:spacing w:val="-22"/>
        </w:rPr>
        <w:t> </w:t>
      </w:r>
      <w:r>
        <w:rPr>
          <w:b w:val="0"/>
          <w:color w:val="231F20"/>
        </w:rPr>
        <w:t>um</w:t>
      </w:r>
      <w:r>
        <w:rPr>
          <w:b w:val="0"/>
          <w:color w:val="231F20"/>
          <w:spacing w:val="-22"/>
        </w:rPr>
        <w:t> </w:t>
      </w:r>
      <w:r>
        <w:rPr>
          <w:b w:val="0"/>
          <w:color w:val="231F20"/>
        </w:rPr>
        <w:t>deve</w:t>
      </w:r>
      <w:r>
        <w:rPr>
          <w:b w:val="0"/>
          <w:color w:val="231F20"/>
          <w:spacing w:val="-22"/>
        </w:rPr>
        <w:t> </w:t>
      </w:r>
      <w:r>
        <w:rPr>
          <w:b w:val="0"/>
          <w:color w:val="231F20"/>
        </w:rPr>
        <w:t>assumir</w:t>
      </w:r>
      <w:r>
        <w:rPr>
          <w:b w:val="0"/>
          <w:color w:val="231F20"/>
          <w:spacing w:val="-22"/>
        </w:rPr>
        <w:t> </w:t>
      </w:r>
      <w:r>
        <w:rPr>
          <w:b w:val="0"/>
          <w:color w:val="231F20"/>
        </w:rPr>
        <w:t>a</w:t>
      </w:r>
      <w:r>
        <w:rPr>
          <w:b w:val="0"/>
          <w:color w:val="231F20"/>
          <w:spacing w:val="-22"/>
        </w:rPr>
        <w:t> </w:t>
      </w:r>
      <w:r>
        <w:rPr>
          <w:b w:val="0"/>
          <w:color w:val="231F20"/>
        </w:rPr>
        <w:t>responsabilidade</w:t>
      </w:r>
      <w:r>
        <w:rPr>
          <w:b w:val="0"/>
          <w:color w:val="231F20"/>
          <w:spacing w:val="-22"/>
        </w:rPr>
        <w:t> </w:t>
      </w:r>
      <w:r>
        <w:rPr>
          <w:b w:val="0"/>
          <w:color w:val="231F20"/>
        </w:rPr>
        <w:t>por</w:t>
      </w:r>
      <w:r>
        <w:rPr>
          <w:b w:val="0"/>
          <w:color w:val="231F20"/>
          <w:spacing w:val="-22"/>
        </w:rPr>
        <w:t> </w:t>
      </w:r>
      <w:r>
        <w:rPr>
          <w:b w:val="0"/>
          <w:color w:val="231F20"/>
        </w:rPr>
        <w:t>agir</w:t>
      </w:r>
      <w:r>
        <w:rPr>
          <w:b w:val="0"/>
          <w:color w:val="231F20"/>
          <w:spacing w:val="-22"/>
        </w:rPr>
        <w:t> </w:t>
      </w:r>
      <w:r>
        <w:rPr>
          <w:b w:val="0"/>
          <w:color w:val="231F20"/>
        </w:rPr>
        <w:t>sempre</w:t>
      </w:r>
      <w:r>
        <w:rPr>
          <w:b w:val="0"/>
          <w:color w:val="231F20"/>
          <w:spacing w:val="-22"/>
        </w:rPr>
        <w:t> </w:t>
      </w:r>
      <w:r>
        <w:rPr>
          <w:b w:val="0"/>
          <w:color w:val="231F20"/>
        </w:rPr>
        <w:t>com</w:t>
      </w:r>
      <w:r>
        <w:rPr>
          <w:b w:val="0"/>
          <w:color w:val="231F20"/>
          <w:spacing w:val="-22"/>
        </w:rPr>
        <w:t> </w:t>
      </w:r>
      <w:r>
        <w:rPr>
          <w:b w:val="0"/>
          <w:color w:val="231F20"/>
        </w:rPr>
        <w:t>integridade, mesmo quando isso signifique fazer escolhas difíceis. Esse é o princípio fundamental de comportar-se</w:t>
      </w:r>
      <w:r>
        <w:rPr>
          <w:b w:val="0"/>
          <w:color w:val="231F20"/>
          <w:spacing w:val="-12"/>
        </w:rPr>
        <w:t> </w:t>
      </w:r>
      <w:r>
        <w:rPr>
          <w:b w:val="0"/>
          <w:color w:val="231F20"/>
        </w:rPr>
        <w:t>eticamente.</w:t>
      </w:r>
    </w:p>
    <w:p>
      <w:pPr>
        <w:pStyle w:val="BodyText"/>
        <w:spacing w:line="266" w:lineRule="auto" w:before="63"/>
        <w:ind w:left="1417" w:right="1414" w:firstLine="283"/>
        <w:rPr>
          <w:b w:val="0"/>
        </w:rPr>
      </w:pPr>
      <w:r>
        <w:rPr/>
        <w:br w:type="column"/>
      </w:r>
      <w:r>
        <w:rPr>
          <w:b w:val="0"/>
          <w:color w:val="231F20"/>
        </w:rPr>
        <w:t>Todo colaborador, administrador ou parceiro de negócios, atuando em nome da Companhia, deve certificar-se de:</w:t>
      </w:r>
    </w:p>
    <w:p>
      <w:pPr>
        <w:pStyle w:val="BodyText"/>
        <w:rPr>
          <w:b w:val="0"/>
        </w:rPr>
      </w:pPr>
    </w:p>
    <w:p>
      <w:pPr>
        <w:pStyle w:val="BodyText"/>
        <w:rPr>
          <w:b w:val="0"/>
          <w:sz w:val="31"/>
        </w:rPr>
      </w:pPr>
    </w:p>
    <w:p>
      <w:pPr>
        <w:pStyle w:val="ListParagraph"/>
        <w:numPr>
          <w:ilvl w:val="0"/>
          <w:numId w:val="23"/>
        </w:numPr>
        <w:tabs>
          <w:tab w:pos="2138" w:val="left" w:leader="none"/>
        </w:tabs>
        <w:spacing w:line="266" w:lineRule="auto" w:before="0" w:after="0"/>
        <w:ind w:left="1984" w:right="1415" w:firstLine="0"/>
        <w:jc w:val="both"/>
        <w:rPr>
          <w:b w:val="0"/>
          <w:sz w:val="24"/>
        </w:rPr>
      </w:pPr>
      <w:r>
        <w:rPr>
          <w:b w:val="0"/>
          <w:color w:val="231F20"/>
          <w:sz w:val="24"/>
        </w:rPr>
        <w:t>Obedecer a todas as leis e regulamentações que se aplicam ao seu trabalho.</w:t>
      </w:r>
    </w:p>
    <w:p>
      <w:pPr>
        <w:pStyle w:val="ListParagraph"/>
        <w:numPr>
          <w:ilvl w:val="0"/>
          <w:numId w:val="23"/>
        </w:numPr>
        <w:tabs>
          <w:tab w:pos="2138" w:val="left" w:leader="none"/>
        </w:tabs>
        <w:spacing w:line="266" w:lineRule="auto" w:before="170" w:after="0"/>
        <w:ind w:left="1984" w:right="1415" w:firstLine="0"/>
        <w:jc w:val="both"/>
        <w:rPr>
          <w:b w:val="0"/>
          <w:sz w:val="24"/>
        </w:rPr>
      </w:pPr>
      <w:r>
        <w:rPr>
          <w:b w:val="0"/>
          <w:color w:val="231F20"/>
          <w:sz w:val="24"/>
        </w:rPr>
        <w:t>Entender e cumprir o texto e o espírito deste Código e as políticas da Kroton</w:t>
      </w:r>
      <w:r>
        <w:rPr>
          <w:b w:val="0"/>
          <w:color w:val="231F20"/>
          <w:spacing w:val="-9"/>
          <w:sz w:val="24"/>
        </w:rPr>
        <w:t> </w:t>
      </w:r>
      <w:r>
        <w:rPr>
          <w:b w:val="0"/>
          <w:color w:val="231F20"/>
          <w:sz w:val="24"/>
        </w:rPr>
        <w:t>Educacional.</w:t>
      </w:r>
    </w:p>
    <w:p>
      <w:pPr>
        <w:pStyle w:val="ListParagraph"/>
        <w:numPr>
          <w:ilvl w:val="0"/>
          <w:numId w:val="23"/>
        </w:numPr>
        <w:tabs>
          <w:tab w:pos="2138" w:val="left" w:leader="none"/>
        </w:tabs>
        <w:spacing w:line="266" w:lineRule="auto" w:before="170" w:after="0"/>
        <w:ind w:left="1984" w:right="1415" w:firstLine="0"/>
        <w:jc w:val="both"/>
        <w:rPr>
          <w:b w:val="0"/>
          <w:sz w:val="24"/>
        </w:rPr>
      </w:pPr>
      <w:r>
        <w:rPr>
          <w:b w:val="0"/>
          <w:color w:val="231F20"/>
          <w:sz w:val="24"/>
        </w:rPr>
        <w:t>Realizar todo o treinamento necessário </w:t>
      </w:r>
      <w:r>
        <w:rPr>
          <w:b w:val="0"/>
          <w:color w:val="231F20"/>
          <w:spacing w:val="-3"/>
          <w:sz w:val="24"/>
        </w:rPr>
        <w:t>para </w:t>
      </w:r>
      <w:r>
        <w:rPr>
          <w:b w:val="0"/>
          <w:color w:val="231F20"/>
          <w:sz w:val="24"/>
        </w:rPr>
        <w:t>entender suas responsabilidades.</w:t>
      </w:r>
    </w:p>
    <w:p>
      <w:pPr>
        <w:pStyle w:val="ListParagraph"/>
        <w:numPr>
          <w:ilvl w:val="0"/>
          <w:numId w:val="23"/>
        </w:numPr>
        <w:tabs>
          <w:tab w:pos="2138" w:val="left" w:leader="none"/>
        </w:tabs>
        <w:spacing w:line="240" w:lineRule="auto" w:before="170" w:after="0"/>
        <w:ind w:left="2137" w:right="0" w:hanging="153"/>
        <w:jc w:val="both"/>
        <w:rPr>
          <w:b w:val="0"/>
          <w:sz w:val="24"/>
        </w:rPr>
      </w:pPr>
      <w:r>
        <w:rPr>
          <w:b w:val="0"/>
          <w:color w:val="231F20"/>
          <w:sz w:val="24"/>
        </w:rPr>
        <w:t>Agir honestamente em todas as suas</w:t>
      </w:r>
      <w:r>
        <w:rPr>
          <w:b w:val="0"/>
          <w:color w:val="231F20"/>
          <w:spacing w:val="-8"/>
          <w:sz w:val="24"/>
        </w:rPr>
        <w:t> </w:t>
      </w:r>
      <w:r>
        <w:rPr>
          <w:b w:val="0"/>
          <w:color w:val="231F20"/>
          <w:sz w:val="24"/>
        </w:rPr>
        <w:t>negociações.</w:t>
      </w:r>
    </w:p>
    <w:p>
      <w:pPr>
        <w:pStyle w:val="ListParagraph"/>
        <w:numPr>
          <w:ilvl w:val="0"/>
          <w:numId w:val="23"/>
        </w:numPr>
        <w:tabs>
          <w:tab w:pos="2138" w:val="left" w:leader="none"/>
        </w:tabs>
        <w:spacing w:line="266" w:lineRule="auto" w:before="202" w:after="0"/>
        <w:ind w:left="1984" w:right="1415" w:firstLine="0"/>
        <w:jc w:val="both"/>
        <w:rPr>
          <w:b w:val="0"/>
          <w:sz w:val="24"/>
        </w:rPr>
      </w:pPr>
      <w:r>
        <w:rPr>
          <w:b w:val="0"/>
          <w:color w:val="231F20"/>
          <w:sz w:val="24"/>
        </w:rPr>
        <w:t>Falar abertamente se houver uma preocupação sobre qualquer comportamento relacionado ao trabalho, que possa violar a lei, este Código ou as políticas da</w:t>
      </w:r>
      <w:r>
        <w:rPr>
          <w:b w:val="0"/>
          <w:color w:val="231F20"/>
          <w:spacing w:val="-5"/>
          <w:sz w:val="24"/>
        </w:rPr>
        <w:t> </w:t>
      </w:r>
      <w:r>
        <w:rPr>
          <w:b w:val="0"/>
          <w:color w:val="231F20"/>
          <w:sz w:val="24"/>
        </w:rPr>
        <w:t>Companhia.</w:t>
      </w:r>
    </w:p>
    <w:p>
      <w:pPr>
        <w:pStyle w:val="ListParagraph"/>
        <w:numPr>
          <w:ilvl w:val="0"/>
          <w:numId w:val="23"/>
        </w:numPr>
        <w:tabs>
          <w:tab w:pos="2138" w:val="left" w:leader="none"/>
        </w:tabs>
        <w:spacing w:line="266" w:lineRule="auto" w:before="170" w:after="0"/>
        <w:ind w:left="1984" w:right="1414" w:firstLine="0"/>
        <w:jc w:val="both"/>
        <w:rPr>
          <w:b w:val="0"/>
          <w:sz w:val="24"/>
        </w:rPr>
      </w:pPr>
      <w:r>
        <w:rPr>
          <w:b w:val="0"/>
          <w:color w:val="231F20"/>
          <w:sz w:val="24"/>
        </w:rPr>
        <w:t>Levantar</w:t>
      </w:r>
      <w:r>
        <w:rPr>
          <w:b w:val="0"/>
          <w:color w:val="231F20"/>
          <w:spacing w:val="-7"/>
          <w:sz w:val="24"/>
        </w:rPr>
        <w:t> </w:t>
      </w:r>
      <w:r>
        <w:rPr>
          <w:b w:val="0"/>
          <w:color w:val="231F20"/>
          <w:sz w:val="24"/>
        </w:rPr>
        <w:t>preocupações</w:t>
      </w:r>
      <w:r>
        <w:rPr>
          <w:b w:val="0"/>
          <w:color w:val="231F20"/>
          <w:spacing w:val="-7"/>
          <w:sz w:val="24"/>
        </w:rPr>
        <w:t> </w:t>
      </w:r>
      <w:r>
        <w:rPr>
          <w:b w:val="0"/>
          <w:color w:val="231F20"/>
          <w:sz w:val="24"/>
        </w:rPr>
        <w:t>junto</w:t>
      </w:r>
      <w:r>
        <w:rPr>
          <w:b w:val="0"/>
          <w:color w:val="231F20"/>
          <w:spacing w:val="-7"/>
          <w:sz w:val="24"/>
        </w:rPr>
        <w:t> </w:t>
      </w:r>
      <w:r>
        <w:rPr>
          <w:b w:val="0"/>
          <w:color w:val="231F20"/>
          <w:sz w:val="24"/>
        </w:rPr>
        <w:t>aos</w:t>
      </w:r>
      <w:r>
        <w:rPr>
          <w:b w:val="0"/>
          <w:color w:val="231F20"/>
          <w:spacing w:val="-7"/>
          <w:sz w:val="24"/>
        </w:rPr>
        <w:t> </w:t>
      </w:r>
      <w:r>
        <w:rPr>
          <w:b w:val="0"/>
          <w:color w:val="231F20"/>
          <w:sz w:val="24"/>
        </w:rPr>
        <w:t>seus</w:t>
      </w:r>
      <w:r>
        <w:rPr>
          <w:b w:val="0"/>
          <w:color w:val="231F20"/>
          <w:spacing w:val="-7"/>
          <w:sz w:val="24"/>
        </w:rPr>
        <w:t> </w:t>
      </w:r>
      <w:r>
        <w:rPr>
          <w:b w:val="0"/>
          <w:color w:val="231F20"/>
          <w:sz w:val="24"/>
        </w:rPr>
        <w:t>gestores,</w:t>
      </w:r>
      <w:r>
        <w:rPr>
          <w:b w:val="0"/>
          <w:color w:val="231F20"/>
          <w:spacing w:val="-7"/>
          <w:sz w:val="24"/>
        </w:rPr>
        <w:t> </w:t>
      </w:r>
      <w:r>
        <w:rPr>
          <w:b w:val="0"/>
          <w:color w:val="231F20"/>
          <w:sz w:val="24"/>
        </w:rPr>
        <w:t>em</w:t>
      </w:r>
      <w:r>
        <w:rPr>
          <w:b w:val="0"/>
          <w:color w:val="231F20"/>
          <w:spacing w:val="-7"/>
          <w:sz w:val="24"/>
        </w:rPr>
        <w:t> </w:t>
      </w:r>
      <w:r>
        <w:rPr>
          <w:b w:val="0"/>
          <w:color w:val="231F20"/>
          <w:sz w:val="24"/>
        </w:rPr>
        <w:t>qualquer</w:t>
      </w:r>
      <w:r>
        <w:rPr>
          <w:b w:val="0"/>
          <w:color w:val="231F20"/>
          <w:spacing w:val="-7"/>
          <w:sz w:val="24"/>
        </w:rPr>
        <w:t> </w:t>
      </w:r>
      <w:r>
        <w:rPr>
          <w:b w:val="0"/>
          <w:color w:val="231F20"/>
          <w:sz w:val="24"/>
        </w:rPr>
        <w:t>nível,</w:t>
      </w:r>
      <w:r>
        <w:rPr>
          <w:b w:val="0"/>
          <w:color w:val="231F20"/>
          <w:spacing w:val="-7"/>
          <w:sz w:val="24"/>
        </w:rPr>
        <w:t> </w:t>
      </w:r>
      <w:r>
        <w:rPr>
          <w:b w:val="0"/>
          <w:color w:val="231F20"/>
          <w:sz w:val="24"/>
        </w:rPr>
        <w:t>ou junto às áreas de Controles Internos, Jurídico, Recursos Humanos, ou por meio do Canal Confidencial.</w:t>
      </w:r>
    </w:p>
    <w:p>
      <w:pPr>
        <w:pStyle w:val="ListParagraph"/>
        <w:numPr>
          <w:ilvl w:val="0"/>
          <w:numId w:val="23"/>
        </w:numPr>
        <w:tabs>
          <w:tab w:pos="2138" w:val="left" w:leader="none"/>
        </w:tabs>
        <w:spacing w:line="266" w:lineRule="auto" w:before="170" w:after="0"/>
        <w:ind w:left="1984" w:right="1415" w:firstLine="0"/>
        <w:jc w:val="both"/>
        <w:rPr>
          <w:b w:val="0"/>
          <w:sz w:val="24"/>
        </w:rPr>
      </w:pPr>
      <w:r>
        <w:rPr>
          <w:b w:val="0"/>
          <w:color w:val="231F20"/>
          <w:sz w:val="24"/>
        </w:rPr>
        <w:t>Cooperar em auditorias internas e externas, sindicâncias internas e em investigações, fornecendo informações completas e precisas, bem como preservando todo o material que possa ser</w:t>
      </w:r>
      <w:r>
        <w:rPr>
          <w:b w:val="0"/>
          <w:color w:val="231F20"/>
          <w:spacing w:val="-22"/>
          <w:sz w:val="24"/>
        </w:rPr>
        <w:t> </w:t>
      </w:r>
      <w:r>
        <w:rPr>
          <w:b w:val="0"/>
          <w:color w:val="231F20"/>
          <w:sz w:val="24"/>
        </w:rPr>
        <w:t>relevante.</w:t>
      </w:r>
    </w:p>
    <w:p>
      <w:pPr>
        <w:pStyle w:val="ListParagraph"/>
        <w:numPr>
          <w:ilvl w:val="0"/>
          <w:numId w:val="23"/>
        </w:numPr>
        <w:tabs>
          <w:tab w:pos="2138" w:val="left" w:leader="none"/>
        </w:tabs>
        <w:spacing w:line="266" w:lineRule="auto" w:before="170" w:after="0"/>
        <w:ind w:left="1984" w:right="1414" w:firstLine="0"/>
        <w:jc w:val="both"/>
        <w:rPr>
          <w:b w:val="0"/>
          <w:sz w:val="24"/>
        </w:rPr>
      </w:pPr>
      <w:r>
        <w:rPr>
          <w:b w:val="0"/>
          <w:color w:val="231F20"/>
          <w:sz w:val="24"/>
        </w:rPr>
        <w:t>Compartilhar a tomada de decisão quando houver dúvidas sobre a idoneidade da</w:t>
      </w:r>
      <w:r>
        <w:rPr>
          <w:b w:val="0"/>
          <w:color w:val="231F20"/>
          <w:spacing w:val="-4"/>
          <w:sz w:val="24"/>
        </w:rPr>
        <w:t> </w:t>
      </w:r>
      <w:r>
        <w:rPr>
          <w:b w:val="0"/>
          <w:color w:val="231F20"/>
          <w:sz w:val="24"/>
        </w:rPr>
        <w:t>ação.</w:t>
      </w:r>
    </w:p>
    <w:p>
      <w:pPr>
        <w:spacing w:after="0" w:line="266" w:lineRule="auto"/>
        <w:jc w:val="both"/>
        <w:rPr>
          <w:sz w:val="24"/>
        </w:rPr>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line="244" w:lineRule="auto"/>
        <w:ind w:right="16040"/>
      </w:pPr>
      <w:r>
        <w:rPr/>
        <w:drawing>
          <wp:anchor distT="0" distB="0" distL="0" distR="0" allowOverlap="1" layoutInCell="1" locked="0" behindDoc="0" simplePos="0" relativeHeight="1240">
            <wp:simplePos x="0" y="0"/>
            <wp:positionH relativeFrom="page">
              <wp:posOffset>7559992</wp:posOffset>
            </wp:positionH>
            <wp:positionV relativeFrom="paragraph">
              <wp:posOffset>158040</wp:posOffset>
            </wp:positionV>
            <wp:extent cx="7559992" cy="7294333"/>
            <wp:effectExtent l="0" t="0" r="0" b="0"/>
            <wp:wrapNone/>
            <wp:docPr id="31" name="image111.jpeg" descr=""/>
            <wp:cNvGraphicFramePr>
              <a:graphicFrameLocks noChangeAspect="1"/>
            </wp:cNvGraphicFramePr>
            <a:graphic>
              <a:graphicData uri="http://schemas.openxmlformats.org/drawingml/2006/picture">
                <pic:pic>
                  <pic:nvPicPr>
                    <pic:cNvPr id="32" name="image111.jpeg"/>
                    <pic:cNvPicPr/>
                  </pic:nvPicPr>
                  <pic:blipFill>
                    <a:blip r:embed="rId116" cstate="print"/>
                    <a:stretch>
                      <a:fillRect/>
                    </a:stretch>
                  </pic:blipFill>
                  <pic:spPr>
                    <a:xfrm>
                      <a:off x="0" y="0"/>
                      <a:ext cx="7559992" cy="7294333"/>
                    </a:xfrm>
                    <a:prstGeom prst="rect">
                      <a:avLst/>
                    </a:prstGeom>
                  </pic:spPr>
                </pic:pic>
              </a:graphicData>
            </a:graphic>
          </wp:anchor>
        </w:drawing>
      </w:r>
      <w:r>
        <w:rPr>
          <w:color w:val="0089CF"/>
          <w:w w:val="105"/>
        </w:rPr>
        <w:t>O</w:t>
      </w:r>
      <w:r>
        <w:rPr>
          <w:color w:val="0089CF"/>
          <w:spacing w:val="-68"/>
          <w:w w:val="105"/>
        </w:rPr>
        <w:t> </w:t>
      </w:r>
      <w:r>
        <w:rPr>
          <w:color w:val="0089CF"/>
          <w:w w:val="105"/>
        </w:rPr>
        <w:t>que</w:t>
      </w:r>
      <w:r>
        <w:rPr>
          <w:color w:val="0089CF"/>
          <w:spacing w:val="-68"/>
          <w:w w:val="105"/>
        </w:rPr>
        <w:t> </w:t>
      </w:r>
      <w:r>
        <w:rPr>
          <w:color w:val="0089CF"/>
          <w:w w:val="105"/>
        </w:rPr>
        <w:t>mais</w:t>
      </w:r>
      <w:r>
        <w:rPr>
          <w:color w:val="0089CF"/>
          <w:spacing w:val="-68"/>
          <w:w w:val="105"/>
        </w:rPr>
        <w:t> </w:t>
      </w:r>
      <w:r>
        <w:rPr>
          <w:color w:val="0089CF"/>
          <w:w w:val="105"/>
        </w:rPr>
        <w:t>os</w:t>
      </w:r>
      <w:r>
        <w:rPr>
          <w:color w:val="0089CF"/>
          <w:spacing w:val="-68"/>
          <w:w w:val="105"/>
        </w:rPr>
        <w:t> </w:t>
      </w:r>
      <w:r>
        <w:rPr>
          <w:color w:val="0089CF"/>
          <w:w w:val="105"/>
        </w:rPr>
        <w:t>líderes devem</w:t>
      </w:r>
      <w:r>
        <w:rPr>
          <w:color w:val="0089CF"/>
          <w:spacing w:val="-132"/>
          <w:w w:val="105"/>
        </w:rPr>
        <w:t> </w:t>
      </w:r>
      <w:r>
        <w:rPr>
          <w:color w:val="0089CF"/>
          <w:spacing w:val="-4"/>
          <w:w w:val="105"/>
        </w:rPr>
        <w:t>fazer</w:t>
      </w:r>
    </w:p>
    <w:p>
      <w:pPr>
        <w:pStyle w:val="BodyText"/>
        <w:spacing w:before="11"/>
        <w:rPr>
          <w:rFonts w:ascii="Lucida Sans"/>
          <w:sz w:val="64"/>
        </w:rPr>
      </w:pPr>
    </w:p>
    <w:p>
      <w:pPr>
        <w:pStyle w:val="BodyText"/>
        <w:ind w:left="1700" w:right="1193"/>
        <w:rPr>
          <w:b w:val="0"/>
        </w:rPr>
      </w:pPr>
      <w:r>
        <w:rPr>
          <w:b w:val="0"/>
          <w:color w:val="231F20"/>
        </w:rPr>
        <w:t>Líderes têm responsabilidades adicionais:</w:t>
      </w:r>
    </w:p>
    <w:p>
      <w:pPr>
        <w:pStyle w:val="ListParagraph"/>
        <w:numPr>
          <w:ilvl w:val="0"/>
          <w:numId w:val="24"/>
        </w:numPr>
        <w:tabs>
          <w:tab w:pos="2138" w:val="left" w:leader="none"/>
        </w:tabs>
        <w:spacing w:line="266" w:lineRule="auto" w:before="202" w:after="0"/>
        <w:ind w:left="1984" w:right="14170" w:firstLine="0"/>
        <w:jc w:val="both"/>
        <w:rPr>
          <w:b w:val="0"/>
          <w:sz w:val="24"/>
        </w:rPr>
      </w:pPr>
      <w:r>
        <w:rPr>
          <w:b w:val="0"/>
          <w:color w:val="231F20"/>
          <w:sz w:val="24"/>
        </w:rPr>
        <w:t>Se o colaborador gerencia outras pessoas, deve liderar pelo exemplo. Deve manter-se nos mais altos padrões de conduta e deixar esses padrões claros </w:t>
      </w:r>
      <w:r>
        <w:rPr>
          <w:b w:val="0"/>
          <w:color w:val="231F20"/>
          <w:spacing w:val="-3"/>
          <w:sz w:val="24"/>
        </w:rPr>
        <w:t>para </w:t>
      </w:r>
      <w:r>
        <w:rPr>
          <w:b w:val="0"/>
          <w:color w:val="231F20"/>
          <w:sz w:val="24"/>
        </w:rPr>
        <w:t>as pessoas subordinadas a</w:t>
      </w:r>
      <w:r>
        <w:rPr>
          <w:b w:val="0"/>
          <w:color w:val="231F20"/>
          <w:spacing w:val="-19"/>
          <w:sz w:val="24"/>
        </w:rPr>
        <w:t> </w:t>
      </w:r>
      <w:r>
        <w:rPr>
          <w:b w:val="0"/>
          <w:color w:val="231F20"/>
          <w:sz w:val="24"/>
        </w:rPr>
        <w:t>ele.</w:t>
      </w:r>
    </w:p>
    <w:p>
      <w:pPr>
        <w:pStyle w:val="ListParagraph"/>
        <w:numPr>
          <w:ilvl w:val="0"/>
          <w:numId w:val="24"/>
        </w:numPr>
        <w:tabs>
          <w:tab w:pos="2138" w:val="left" w:leader="none"/>
        </w:tabs>
        <w:spacing w:line="266" w:lineRule="auto" w:before="170" w:after="0"/>
        <w:ind w:left="1984" w:right="14172" w:firstLine="0"/>
        <w:jc w:val="both"/>
        <w:rPr>
          <w:b w:val="0"/>
          <w:sz w:val="24"/>
        </w:rPr>
      </w:pPr>
      <w:r>
        <w:rPr>
          <w:b w:val="0"/>
          <w:color w:val="231F20"/>
          <w:sz w:val="24"/>
        </w:rPr>
        <w:t>Criar uma atmosfera que encoraje a comunicação aberta e honesta e em duas vias.</w:t>
      </w:r>
    </w:p>
    <w:p>
      <w:pPr>
        <w:pStyle w:val="ListParagraph"/>
        <w:numPr>
          <w:ilvl w:val="0"/>
          <w:numId w:val="24"/>
        </w:numPr>
        <w:tabs>
          <w:tab w:pos="2138" w:val="left" w:leader="none"/>
        </w:tabs>
        <w:spacing w:line="266" w:lineRule="auto" w:before="170" w:after="0"/>
        <w:ind w:left="1984" w:right="14170" w:firstLine="0"/>
        <w:jc w:val="both"/>
        <w:rPr>
          <w:b w:val="0"/>
          <w:sz w:val="24"/>
        </w:rPr>
      </w:pPr>
      <w:r>
        <w:rPr>
          <w:b w:val="0"/>
          <w:color w:val="231F20"/>
          <w:sz w:val="24"/>
        </w:rPr>
        <w:t>Desempenhar uma função ativa na compreensão dos riscos</w:t>
      </w:r>
      <w:r>
        <w:rPr>
          <w:b w:val="0"/>
          <w:color w:val="231F20"/>
          <w:spacing w:val="-26"/>
          <w:sz w:val="24"/>
        </w:rPr>
        <w:t> </w:t>
      </w:r>
      <w:r>
        <w:rPr>
          <w:b w:val="0"/>
          <w:color w:val="231F20"/>
          <w:sz w:val="24"/>
        </w:rPr>
        <w:t>inerentes ao trabalho de seus colegas e oferecer orientação efetiva, quando necessário.</w:t>
      </w:r>
    </w:p>
    <w:p>
      <w:pPr>
        <w:pStyle w:val="ListParagraph"/>
        <w:numPr>
          <w:ilvl w:val="0"/>
          <w:numId w:val="24"/>
        </w:numPr>
        <w:tabs>
          <w:tab w:pos="2138" w:val="left" w:leader="none"/>
        </w:tabs>
        <w:spacing w:line="266" w:lineRule="auto" w:before="170" w:after="0"/>
        <w:ind w:left="1984" w:right="14170" w:firstLine="0"/>
        <w:jc w:val="both"/>
        <w:rPr>
          <w:b w:val="0"/>
          <w:sz w:val="24"/>
        </w:rPr>
      </w:pPr>
      <w:r>
        <w:rPr>
          <w:b w:val="0"/>
          <w:color w:val="231F20"/>
          <w:spacing w:val="-4"/>
          <w:sz w:val="24"/>
        </w:rPr>
        <w:t>Tomar </w:t>
      </w:r>
      <w:r>
        <w:rPr>
          <w:b w:val="0"/>
          <w:color w:val="231F20"/>
          <w:sz w:val="24"/>
        </w:rPr>
        <w:t>as medidas necessárias </w:t>
      </w:r>
      <w:r>
        <w:rPr>
          <w:b w:val="0"/>
          <w:color w:val="231F20"/>
          <w:spacing w:val="-3"/>
          <w:sz w:val="24"/>
        </w:rPr>
        <w:t>para </w:t>
      </w:r>
      <w:r>
        <w:rPr>
          <w:b w:val="0"/>
          <w:color w:val="231F20"/>
          <w:sz w:val="24"/>
        </w:rPr>
        <w:t>garantir que seus subordinados compreendam e sigam o</w:t>
      </w:r>
      <w:r>
        <w:rPr>
          <w:b w:val="0"/>
          <w:color w:val="231F20"/>
          <w:spacing w:val="-10"/>
          <w:sz w:val="24"/>
        </w:rPr>
        <w:t> </w:t>
      </w:r>
      <w:r>
        <w:rPr>
          <w:b w:val="0"/>
          <w:color w:val="231F20"/>
          <w:sz w:val="24"/>
        </w:rPr>
        <w:t>Código.</w:t>
      </w:r>
    </w:p>
    <w:p>
      <w:pPr>
        <w:pStyle w:val="ListParagraph"/>
        <w:numPr>
          <w:ilvl w:val="0"/>
          <w:numId w:val="24"/>
        </w:numPr>
        <w:tabs>
          <w:tab w:pos="2138" w:val="left" w:leader="none"/>
        </w:tabs>
        <w:spacing w:line="266" w:lineRule="auto" w:before="170" w:after="0"/>
        <w:ind w:left="1984" w:right="14171" w:firstLine="0"/>
        <w:jc w:val="both"/>
        <w:rPr>
          <w:b w:val="0"/>
          <w:sz w:val="24"/>
        </w:rPr>
      </w:pPr>
      <w:r>
        <w:rPr>
          <w:b w:val="0"/>
          <w:color w:val="231F20"/>
          <w:sz w:val="24"/>
        </w:rPr>
        <w:t>Nunca</w:t>
      </w:r>
      <w:r>
        <w:rPr>
          <w:b w:val="0"/>
          <w:color w:val="231F20"/>
          <w:spacing w:val="-37"/>
          <w:sz w:val="24"/>
        </w:rPr>
        <w:t> </w:t>
      </w:r>
      <w:r>
        <w:rPr>
          <w:b w:val="0"/>
          <w:color w:val="231F20"/>
          <w:sz w:val="24"/>
        </w:rPr>
        <w:t>incentivar</w:t>
      </w:r>
      <w:r>
        <w:rPr>
          <w:b w:val="0"/>
          <w:color w:val="231F20"/>
          <w:spacing w:val="-37"/>
          <w:sz w:val="24"/>
        </w:rPr>
        <w:t> </w:t>
      </w:r>
      <w:r>
        <w:rPr>
          <w:b w:val="0"/>
          <w:color w:val="231F20"/>
          <w:sz w:val="24"/>
        </w:rPr>
        <w:t>ou</w:t>
      </w:r>
      <w:r>
        <w:rPr>
          <w:b w:val="0"/>
          <w:color w:val="231F20"/>
          <w:spacing w:val="-37"/>
          <w:sz w:val="24"/>
        </w:rPr>
        <w:t> </w:t>
      </w:r>
      <w:r>
        <w:rPr>
          <w:b w:val="0"/>
          <w:color w:val="231F20"/>
          <w:sz w:val="24"/>
        </w:rPr>
        <w:t>orientar</w:t>
      </w:r>
      <w:r>
        <w:rPr>
          <w:b w:val="0"/>
          <w:color w:val="231F20"/>
          <w:spacing w:val="-37"/>
          <w:sz w:val="24"/>
        </w:rPr>
        <w:t> </w:t>
      </w:r>
      <w:r>
        <w:rPr>
          <w:b w:val="0"/>
          <w:color w:val="231F20"/>
          <w:sz w:val="24"/>
        </w:rPr>
        <w:t>outros</w:t>
      </w:r>
      <w:r>
        <w:rPr>
          <w:b w:val="0"/>
          <w:color w:val="231F20"/>
          <w:spacing w:val="-37"/>
          <w:sz w:val="24"/>
        </w:rPr>
        <w:t> </w:t>
      </w:r>
      <w:r>
        <w:rPr>
          <w:b w:val="0"/>
          <w:color w:val="231F20"/>
          <w:sz w:val="24"/>
        </w:rPr>
        <w:t>colaboradores</w:t>
      </w:r>
      <w:r>
        <w:rPr>
          <w:b w:val="0"/>
          <w:color w:val="231F20"/>
          <w:spacing w:val="-37"/>
          <w:sz w:val="24"/>
        </w:rPr>
        <w:t> </w:t>
      </w:r>
      <w:r>
        <w:rPr>
          <w:b w:val="0"/>
          <w:color w:val="231F20"/>
          <w:sz w:val="24"/>
        </w:rPr>
        <w:t>a</w:t>
      </w:r>
      <w:r>
        <w:rPr>
          <w:b w:val="0"/>
          <w:color w:val="231F20"/>
          <w:spacing w:val="-37"/>
          <w:sz w:val="24"/>
        </w:rPr>
        <w:t> </w:t>
      </w:r>
      <w:r>
        <w:rPr>
          <w:b w:val="0"/>
          <w:color w:val="231F20"/>
          <w:sz w:val="24"/>
        </w:rPr>
        <w:t>obterem</w:t>
      </w:r>
      <w:r>
        <w:rPr>
          <w:b w:val="0"/>
          <w:color w:val="231F20"/>
          <w:spacing w:val="-37"/>
          <w:sz w:val="24"/>
        </w:rPr>
        <w:t> </w:t>
      </w:r>
      <w:r>
        <w:rPr>
          <w:b w:val="0"/>
          <w:color w:val="231F20"/>
          <w:sz w:val="24"/>
        </w:rPr>
        <w:t>resultados desrespeitando as leis e o</w:t>
      </w:r>
      <w:r>
        <w:rPr>
          <w:b w:val="0"/>
          <w:color w:val="231F20"/>
          <w:spacing w:val="-12"/>
          <w:sz w:val="24"/>
        </w:rPr>
        <w:t> </w:t>
      </w:r>
      <w:r>
        <w:rPr>
          <w:b w:val="0"/>
          <w:color w:val="231F20"/>
          <w:sz w:val="24"/>
        </w:rPr>
        <w:t>Código.</w:t>
      </w:r>
    </w:p>
    <w:p>
      <w:pPr>
        <w:pStyle w:val="ListParagraph"/>
        <w:numPr>
          <w:ilvl w:val="0"/>
          <w:numId w:val="24"/>
        </w:numPr>
        <w:tabs>
          <w:tab w:pos="2138" w:val="left" w:leader="none"/>
        </w:tabs>
        <w:spacing w:line="266" w:lineRule="auto" w:before="170" w:after="0"/>
        <w:ind w:left="1984" w:right="14170" w:firstLine="0"/>
        <w:jc w:val="both"/>
        <w:rPr>
          <w:b w:val="0"/>
          <w:sz w:val="24"/>
        </w:rPr>
      </w:pPr>
      <w:r>
        <w:rPr>
          <w:b w:val="0"/>
          <w:color w:val="231F20"/>
          <w:sz w:val="24"/>
        </w:rPr>
        <w:t>Fornecer orientação e ajuda aos colegas de trabalho </w:t>
      </w:r>
      <w:r>
        <w:rPr>
          <w:b w:val="0"/>
          <w:color w:val="231F20"/>
          <w:spacing w:val="-3"/>
          <w:sz w:val="24"/>
        </w:rPr>
        <w:t>para </w:t>
      </w:r>
      <w:r>
        <w:rPr>
          <w:b w:val="0"/>
          <w:color w:val="231F20"/>
          <w:sz w:val="24"/>
        </w:rPr>
        <w:t>resolverem questões relacionadas ao</w:t>
      </w:r>
      <w:r>
        <w:rPr>
          <w:b w:val="0"/>
          <w:color w:val="231F20"/>
          <w:spacing w:val="-13"/>
          <w:sz w:val="24"/>
        </w:rPr>
        <w:t> </w:t>
      </w:r>
      <w:r>
        <w:rPr>
          <w:b w:val="0"/>
          <w:color w:val="231F20"/>
          <w:sz w:val="24"/>
        </w:rPr>
        <w:t>Código.</w:t>
      </w:r>
    </w:p>
    <w:p>
      <w:pPr>
        <w:pStyle w:val="ListParagraph"/>
        <w:numPr>
          <w:ilvl w:val="0"/>
          <w:numId w:val="24"/>
        </w:numPr>
        <w:tabs>
          <w:tab w:pos="2138" w:val="left" w:leader="none"/>
        </w:tabs>
        <w:spacing w:line="266" w:lineRule="auto" w:before="170" w:after="0"/>
        <w:ind w:left="1984" w:right="14171" w:firstLine="0"/>
        <w:jc w:val="both"/>
        <w:rPr>
          <w:b w:val="0"/>
          <w:sz w:val="24"/>
        </w:rPr>
      </w:pPr>
      <w:r>
        <w:rPr>
          <w:b w:val="0"/>
          <w:color w:val="231F20"/>
          <w:sz w:val="24"/>
        </w:rPr>
        <w:t>Procurar ajuda, quando necessário, </w:t>
      </w:r>
      <w:r>
        <w:rPr>
          <w:b w:val="0"/>
          <w:color w:val="231F20"/>
          <w:spacing w:val="-3"/>
          <w:sz w:val="24"/>
        </w:rPr>
        <w:t>para </w:t>
      </w:r>
      <w:r>
        <w:rPr>
          <w:b w:val="0"/>
          <w:color w:val="231F20"/>
          <w:sz w:val="24"/>
        </w:rPr>
        <w:t>responder a dúvidas sobre as leis e o</w:t>
      </w:r>
      <w:r>
        <w:rPr>
          <w:b w:val="0"/>
          <w:color w:val="231F20"/>
          <w:spacing w:val="-4"/>
          <w:sz w:val="24"/>
        </w:rPr>
        <w:t> </w:t>
      </w:r>
      <w:r>
        <w:rPr>
          <w:b w:val="0"/>
          <w:color w:val="231F20"/>
          <w:sz w:val="24"/>
        </w:rPr>
        <w:t>Código.</w:t>
      </w:r>
    </w:p>
    <w:p>
      <w:pPr>
        <w:pStyle w:val="ListParagraph"/>
        <w:numPr>
          <w:ilvl w:val="0"/>
          <w:numId w:val="24"/>
        </w:numPr>
        <w:tabs>
          <w:tab w:pos="2138" w:val="left" w:leader="none"/>
        </w:tabs>
        <w:spacing w:line="266" w:lineRule="auto" w:before="170" w:after="0"/>
        <w:ind w:left="1984" w:right="14173" w:firstLine="0"/>
        <w:jc w:val="both"/>
        <w:rPr>
          <w:b w:val="0"/>
          <w:sz w:val="24"/>
        </w:rPr>
      </w:pPr>
      <w:r>
        <w:rPr>
          <w:b w:val="0"/>
          <w:color w:val="231F20"/>
          <w:spacing w:val="-3"/>
          <w:sz w:val="24"/>
        </w:rPr>
        <w:t>Desempenhar</w:t>
      </w:r>
      <w:r>
        <w:rPr>
          <w:b w:val="0"/>
          <w:color w:val="231F20"/>
          <w:spacing w:val="-20"/>
          <w:sz w:val="24"/>
        </w:rPr>
        <w:t> </w:t>
      </w:r>
      <w:r>
        <w:rPr>
          <w:b w:val="0"/>
          <w:color w:val="231F20"/>
          <w:sz w:val="24"/>
        </w:rPr>
        <w:t>uma</w:t>
      </w:r>
      <w:r>
        <w:rPr>
          <w:b w:val="0"/>
          <w:color w:val="231F20"/>
          <w:spacing w:val="-20"/>
          <w:sz w:val="24"/>
        </w:rPr>
        <w:t> </w:t>
      </w:r>
      <w:r>
        <w:rPr>
          <w:b w:val="0"/>
          <w:color w:val="231F20"/>
          <w:spacing w:val="-3"/>
          <w:sz w:val="24"/>
        </w:rPr>
        <w:t>função</w:t>
      </w:r>
      <w:r>
        <w:rPr>
          <w:b w:val="0"/>
          <w:color w:val="231F20"/>
          <w:spacing w:val="-20"/>
          <w:sz w:val="24"/>
        </w:rPr>
        <w:t> </w:t>
      </w:r>
      <w:r>
        <w:rPr>
          <w:b w:val="0"/>
          <w:color w:val="231F20"/>
          <w:spacing w:val="-3"/>
          <w:sz w:val="24"/>
        </w:rPr>
        <w:t>ativa</w:t>
      </w:r>
      <w:r>
        <w:rPr>
          <w:b w:val="0"/>
          <w:color w:val="231F20"/>
          <w:spacing w:val="-20"/>
          <w:sz w:val="24"/>
        </w:rPr>
        <w:t> </w:t>
      </w:r>
      <w:r>
        <w:rPr>
          <w:b w:val="0"/>
          <w:color w:val="231F20"/>
          <w:spacing w:val="-3"/>
          <w:sz w:val="24"/>
        </w:rPr>
        <w:t>visando</w:t>
      </w:r>
      <w:r>
        <w:rPr>
          <w:b w:val="0"/>
          <w:color w:val="231F20"/>
          <w:spacing w:val="-20"/>
          <w:sz w:val="24"/>
        </w:rPr>
        <w:t> </w:t>
      </w:r>
      <w:r>
        <w:rPr>
          <w:b w:val="0"/>
          <w:color w:val="231F20"/>
          <w:spacing w:val="-4"/>
          <w:sz w:val="24"/>
        </w:rPr>
        <w:t>garantir</w:t>
      </w:r>
      <w:r>
        <w:rPr>
          <w:b w:val="0"/>
          <w:color w:val="231F20"/>
          <w:spacing w:val="-20"/>
          <w:sz w:val="24"/>
        </w:rPr>
        <w:t> </w:t>
      </w:r>
      <w:r>
        <w:rPr>
          <w:b w:val="0"/>
          <w:color w:val="231F20"/>
          <w:sz w:val="24"/>
        </w:rPr>
        <w:t>a</w:t>
      </w:r>
      <w:r>
        <w:rPr>
          <w:b w:val="0"/>
          <w:color w:val="231F20"/>
          <w:spacing w:val="-20"/>
          <w:sz w:val="24"/>
        </w:rPr>
        <w:t> </w:t>
      </w:r>
      <w:r>
        <w:rPr>
          <w:b w:val="0"/>
          <w:color w:val="231F20"/>
          <w:spacing w:val="-3"/>
          <w:sz w:val="24"/>
        </w:rPr>
        <w:t>qualidade</w:t>
      </w:r>
      <w:r>
        <w:rPr>
          <w:b w:val="0"/>
          <w:color w:val="231F20"/>
          <w:spacing w:val="-20"/>
          <w:sz w:val="24"/>
        </w:rPr>
        <w:t> </w:t>
      </w:r>
      <w:r>
        <w:rPr>
          <w:b w:val="0"/>
          <w:color w:val="231F20"/>
          <w:sz w:val="24"/>
        </w:rPr>
        <w:t>do</w:t>
      </w:r>
      <w:r>
        <w:rPr>
          <w:b w:val="0"/>
          <w:color w:val="231F20"/>
          <w:spacing w:val="-20"/>
          <w:sz w:val="24"/>
        </w:rPr>
        <w:t> </w:t>
      </w:r>
      <w:r>
        <w:rPr>
          <w:b w:val="0"/>
          <w:color w:val="231F20"/>
          <w:spacing w:val="-5"/>
          <w:sz w:val="24"/>
        </w:rPr>
        <w:t>trabalho </w:t>
      </w:r>
      <w:r>
        <w:rPr>
          <w:b w:val="0"/>
          <w:color w:val="231F20"/>
          <w:sz w:val="24"/>
        </w:rPr>
        <w:t>dos </w:t>
      </w:r>
      <w:r>
        <w:rPr>
          <w:b w:val="0"/>
          <w:color w:val="231F20"/>
          <w:spacing w:val="-3"/>
          <w:sz w:val="24"/>
        </w:rPr>
        <w:t>seus </w:t>
      </w:r>
      <w:r>
        <w:rPr>
          <w:b w:val="0"/>
          <w:color w:val="231F20"/>
          <w:spacing w:val="-4"/>
          <w:sz w:val="24"/>
        </w:rPr>
        <w:t>subordinados, </w:t>
      </w:r>
      <w:r>
        <w:rPr>
          <w:b w:val="0"/>
          <w:color w:val="231F20"/>
          <w:spacing w:val="-3"/>
          <w:sz w:val="24"/>
        </w:rPr>
        <w:t>além </w:t>
      </w:r>
      <w:r>
        <w:rPr>
          <w:b w:val="0"/>
          <w:color w:val="231F20"/>
          <w:sz w:val="24"/>
        </w:rPr>
        <w:t>da </w:t>
      </w:r>
      <w:r>
        <w:rPr>
          <w:b w:val="0"/>
          <w:color w:val="231F20"/>
          <w:spacing w:val="-4"/>
          <w:sz w:val="24"/>
        </w:rPr>
        <w:t>imparcialidade </w:t>
      </w:r>
      <w:r>
        <w:rPr>
          <w:b w:val="0"/>
          <w:color w:val="231F20"/>
          <w:sz w:val="24"/>
        </w:rPr>
        <w:t>e </w:t>
      </w:r>
      <w:r>
        <w:rPr>
          <w:b w:val="0"/>
          <w:color w:val="231F20"/>
          <w:spacing w:val="-3"/>
          <w:sz w:val="24"/>
        </w:rPr>
        <w:t>honestidade </w:t>
      </w:r>
      <w:r>
        <w:rPr>
          <w:b w:val="0"/>
          <w:color w:val="231F20"/>
          <w:sz w:val="24"/>
        </w:rPr>
        <w:t>de </w:t>
      </w:r>
      <w:r>
        <w:rPr>
          <w:b w:val="0"/>
          <w:color w:val="231F20"/>
          <w:spacing w:val="-3"/>
          <w:sz w:val="24"/>
        </w:rPr>
        <w:t>suas comunicações </w:t>
      </w:r>
      <w:r>
        <w:rPr>
          <w:b w:val="0"/>
          <w:color w:val="231F20"/>
          <w:sz w:val="24"/>
        </w:rPr>
        <w:t>com </w:t>
      </w:r>
      <w:r>
        <w:rPr>
          <w:b w:val="0"/>
          <w:color w:val="231F20"/>
          <w:spacing w:val="-4"/>
          <w:sz w:val="24"/>
        </w:rPr>
        <w:t>clientes, </w:t>
      </w:r>
      <w:r>
        <w:rPr>
          <w:b w:val="0"/>
          <w:color w:val="231F20"/>
          <w:spacing w:val="-3"/>
          <w:sz w:val="24"/>
        </w:rPr>
        <w:t>colegas </w:t>
      </w:r>
      <w:r>
        <w:rPr>
          <w:b w:val="0"/>
          <w:color w:val="231F20"/>
          <w:sz w:val="24"/>
        </w:rPr>
        <w:t>e </w:t>
      </w:r>
      <w:r>
        <w:rPr>
          <w:b w:val="0"/>
          <w:color w:val="231F20"/>
          <w:spacing w:val="-4"/>
          <w:sz w:val="24"/>
        </w:rPr>
        <w:t>outros parceiros </w:t>
      </w:r>
      <w:r>
        <w:rPr>
          <w:b w:val="0"/>
          <w:color w:val="231F20"/>
          <w:sz w:val="24"/>
        </w:rPr>
        <w:t>de</w:t>
      </w:r>
      <w:r>
        <w:rPr>
          <w:b w:val="0"/>
          <w:color w:val="231F20"/>
          <w:spacing w:val="-14"/>
          <w:sz w:val="24"/>
        </w:rPr>
        <w:t> </w:t>
      </w:r>
      <w:r>
        <w:rPr>
          <w:b w:val="0"/>
          <w:color w:val="231F20"/>
          <w:spacing w:val="-3"/>
          <w:sz w:val="24"/>
        </w:rPr>
        <w:t>negócios.</w:t>
      </w:r>
    </w:p>
    <w:p>
      <w:pPr>
        <w:pStyle w:val="ListParagraph"/>
        <w:numPr>
          <w:ilvl w:val="0"/>
          <w:numId w:val="24"/>
        </w:numPr>
        <w:tabs>
          <w:tab w:pos="2138" w:val="left" w:leader="none"/>
        </w:tabs>
        <w:spacing w:line="266" w:lineRule="auto" w:before="170" w:after="0"/>
        <w:ind w:left="1984" w:right="14170" w:firstLine="0"/>
        <w:jc w:val="both"/>
        <w:rPr>
          <w:b w:val="0"/>
          <w:sz w:val="24"/>
        </w:rPr>
      </w:pPr>
      <w:r>
        <w:rPr>
          <w:b w:val="0"/>
          <w:color w:val="231F20"/>
          <w:sz w:val="24"/>
        </w:rPr>
        <w:t>Executar prontamente ações corretivas quando </w:t>
      </w:r>
      <w:r>
        <w:rPr>
          <w:b w:val="0"/>
          <w:color w:val="231F20"/>
          <w:spacing w:val="-3"/>
          <w:sz w:val="24"/>
        </w:rPr>
        <w:t>forem </w:t>
      </w:r>
      <w:r>
        <w:rPr>
          <w:b w:val="0"/>
          <w:color w:val="231F20"/>
          <w:sz w:val="24"/>
        </w:rPr>
        <w:t>observados erros ou má</w:t>
      </w:r>
      <w:r>
        <w:rPr>
          <w:b w:val="0"/>
          <w:color w:val="231F20"/>
          <w:spacing w:val="-7"/>
          <w:sz w:val="24"/>
        </w:rPr>
        <w:t> </w:t>
      </w:r>
      <w:r>
        <w:rPr>
          <w:b w:val="0"/>
          <w:color w:val="231F20"/>
          <w:sz w:val="24"/>
        </w:rPr>
        <w:t>conduta.</w:t>
      </w:r>
    </w:p>
    <w:p>
      <w:pPr>
        <w:pStyle w:val="ListParagraph"/>
        <w:numPr>
          <w:ilvl w:val="0"/>
          <w:numId w:val="24"/>
        </w:numPr>
        <w:tabs>
          <w:tab w:pos="2138" w:val="left" w:leader="none"/>
        </w:tabs>
        <w:spacing w:line="266" w:lineRule="auto" w:before="170" w:after="0"/>
        <w:ind w:left="1984" w:right="14171" w:firstLine="0"/>
        <w:jc w:val="both"/>
        <w:rPr>
          <w:b w:val="0"/>
          <w:sz w:val="24"/>
        </w:rPr>
      </w:pPr>
      <w:r>
        <w:rPr>
          <w:b w:val="0"/>
          <w:color w:val="231F20"/>
          <w:sz w:val="24"/>
        </w:rPr>
        <w:t>Garantir que as denúncias recebidas diretamente sejam prontamente direcionadas </w:t>
      </w:r>
      <w:r>
        <w:rPr>
          <w:b w:val="0"/>
          <w:color w:val="231F20"/>
          <w:spacing w:val="-3"/>
          <w:sz w:val="24"/>
        </w:rPr>
        <w:t>para </w:t>
      </w:r>
      <w:r>
        <w:rPr>
          <w:b w:val="0"/>
          <w:color w:val="231F20"/>
          <w:sz w:val="24"/>
        </w:rPr>
        <w:t>análise pela área de Controles</w:t>
      </w:r>
      <w:r>
        <w:rPr>
          <w:b w:val="0"/>
          <w:color w:val="231F20"/>
          <w:spacing w:val="-19"/>
          <w:sz w:val="24"/>
        </w:rPr>
        <w:t> </w:t>
      </w:r>
      <w:r>
        <w:rPr>
          <w:b w:val="0"/>
          <w:color w:val="231F20"/>
          <w:sz w:val="24"/>
        </w:rPr>
        <w:t>Internos.</w:t>
      </w:r>
    </w:p>
    <w:p>
      <w:pPr>
        <w:spacing w:after="0" w:line="266" w:lineRule="auto"/>
        <w:jc w:val="both"/>
        <w:rPr>
          <w:sz w:val="24"/>
        </w:rPr>
        <w:sectPr>
          <w:footerReference w:type="default" r:id="rId115"/>
          <w:pgSz w:w="23820" w:h="16840" w:orient="landscape"/>
          <w:pgMar w:footer="1103" w:header="455" w:top="1280" w:bottom="1300" w:left="0" w:right="0"/>
        </w:sectPr>
      </w:pPr>
    </w:p>
    <w:p>
      <w:pPr>
        <w:pStyle w:val="BodyText"/>
        <w:rPr>
          <w:b w:val="0"/>
          <w:sz w:val="20"/>
        </w:rPr>
      </w:pPr>
      <w:r>
        <w:rPr/>
        <w:pict>
          <v:group style="position:absolute;margin-left:0pt;margin-top:.000015pt;width:1190.55pt;height:841.9pt;mso-position-horizontal-relative:page;mso-position-vertical-relative:page;z-index:-89032" coordorigin="0,0" coordsize="23811,16838">
            <v:shape style="position:absolute;left:0;top:15676;width:11906;height:1162" type="#_x0000_t75" stroked="false">
              <v:imagedata r:id="rId119" o:title=""/>
            </v:shape>
            <v:shape style="position:absolute;left:0;top:15052;width:11906;height:624" type="#_x0000_t75" stroked="false">
              <v:imagedata r:id="rId120" o:title=""/>
            </v:shape>
            <v:rect style="position:absolute;left:0;top:15165;width:11906;height:1672" filled="true" fillcolor="#0089cf" stroked="false">
              <v:fill type="solid"/>
            </v:rect>
            <v:shape style="position:absolute;left:0;top:0;width:8417;height:7847" type="#_x0000_t75" stroked="false">
              <v:imagedata r:id="rId121" o:title=""/>
            </v:shape>
            <v:shape style="position:absolute;left:8401;top:0;width:3504;height:14882" type="#_x0000_t75" stroked="false">
              <v:imagedata r:id="rId122" o:title=""/>
            </v:shape>
            <v:shape style="position:absolute;left:0;top:7831;width:8417;height:7051" type="#_x0000_t75" stroked="false">
              <v:imagedata r:id="rId123" o:title=""/>
            </v:shape>
            <v:rect style="position:absolute;left:0;top:0;width:11906;height:1672" filled="true" fillcolor="#0089cf" stroked="false">
              <v:fill type="solid"/>
            </v:rect>
            <v:shape style="position:absolute;left:0;top:14882;width:11906;height:170" type="#_x0000_t75" stroked="false">
              <v:imagedata r:id="rId124" o:title=""/>
            </v:shape>
            <v:shape style="position:absolute;left:11906;top:15676;width:11906;height:1162" type="#_x0000_t75" stroked="false">
              <v:imagedata r:id="rId125" o:title=""/>
            </v:shape>
            <v:shape style="position:absolute;left:11906;top:0;width:6309;height:4992" type="#_x0000_t75" stroked="false">
              <v:imagedata r:id="rId126" o:title=""/>
            </v:shape>
            <v:shape style="position:absolute;left:18198;top:0;width:3527;height:3568" type="#_x0000_t75" stroked="false">
              <v:imagedata r:id="rId127" o:title=""/>
            </v:shape>
            <v:shape style="position:absolute;left:21709;top:0;width:2102;height:2144" type="#_x0000_t75" stroked="false">
              <v:imagedata r:id="rId128" o:title=""/>
            </v:shape>
            <v:shape style="position:absolute;left:21709;top:2128;width:891;height:419" type="#_x0000_t75" stroked="false">
              <v:imagedata r:id="rId129" o:title=""/>
            </v:shape>
            <v:shape style="position:absolute;left:18198;top:3552;width:1375;height:647" type="#_x0000_t75" stroked="false">
              <v:imagedata r:id="rId130" o:title=""/>
            </v:shape>
            <v:shape style="position:absolute;left:11906;top:4976;width:2102;height:9906" type="#_x0000_t75" stroked="false">
              <v:imagedata r:id="rId131" o:title=""/>
            </v:shape>
            <v:shape style="position:absolute;left:13991;top:4976;width:1424;height:1201" type="#_x0000_t75" stroked="false">
              <v:imagedata r:id="rId132" o:title=""/>
            </v:shape>
            <v:shape style="position:absolute;left:15399;top:4976;width:1147;height:539" type="#_x0000_t75" stroked="false">
              <v:imagedata r:id="rId133" o:title=""/>
            </v:shape>
            <v:shape style="position:absolute;left:13991;top:9730;width:787;height:156" type="#_x0000_t75" stroked="false">
              <v:imagedata r:id="rId134" o:title=""/>
            </v:shape>
            <v:shape style="position:absolute;left:13991;top:10056;width:1424;height:4826" type="#_x0000_t75" stroked="false">
              <v:imagedata r:id="rId135" o:title=""/>
            </v:shape>
            <v:shape style="position:absolute;left:15399;top:11332;width:712;height:3550" type="#_x0000_t75" stroked="false">
              <v:imagedata r:id="rId136" o:title=""/>
            </v:shape>
            <v:shape style="position:absolute;left:16095;top:12954;width:720;height:1928" type="#_x0000_t75" stroked="false">
              <v:imagedata r:id="rId137" o:title=""/>
            </v:shape>
            <v:shape style="position:absolute;left:16799;top:14252;width:720;height:630" type="#_x0000_t75" stroked="false">
              <v:imagedata r:id="rId138" o:title=""/>
            </v:shape>
            <v:shape style="position:absolute;left:17502;top:14461;width:1419;height:421" type="#_x0000_t75" stroked="false">
              <v:imagedata r:id="rId139" o:title=""/>
            </v:shape>
            <v:shape style="position:absolute;left:11906;top:15052;width:7716;height:624" type="#_x0000_t75" stroked="false">
              <v:imagedata r:id="rId140" o:title=""/>
            </v:shape>
            <v:shape style="position:absolute;left:19606;top:15085;width:1989;height:590" type="#_x0000_t75" stroked="false">
              <v:imagedata r:id="rId141" o:title=""/>
            </v:shape>
            <v:shape style="position:absolute;left:13323;top:1559;width:10488;height:5223" type="#_x0000_t75" stroked="false">
              <v:imagedata r:id="rId142" o:title=""/>
            </v:shape>
            <v:shape style="position:absolute;left:13520;top:6952;width:10291;height:142" type="#_x0000_t75" stroked="false">
              <v:imagedata r:id="rId143" o:title=""/>
            </v:shape>
            <v:shape style="position:absolute;left:21594;top:15676;width:2217;height:658" type="#_x0000_t75" stroked="false">
              <v:imagedata r:id="rId144" o:title=""/>
            </v:shape>
            <v:shape style="position:absolute;left:14712;top:9730;width:9099;height:156" type="#_x0000_t75" stroked="false">
              <v:imagedata r:id="rId145" o:title=""/>
            </v:shape>
            <v:shape style="position:absolute;left:14852;top:10056;width:8959;height:4826" type="#_x0000_t75" stroked="false">
              <v:imagedata r:id="rId146" o:title=""/>
            </v:shape>
            <v:shape style="position:absolute;left:19494;top:15052;width:4317;height:624" type="#_x0000_t75" stroked="false">
              <v:imagedata r:id="rId147" o:title=""/>
            </v:shape>
            <v:shape style="position:absolute;left:11906;top:0;width:11906;height:16838" coordorigin="11906,0" coordsize="11906,16838" path="m23811,15165l11906,15165,11906,16838,23811,16838,23811,15165m23811,0l11906,0,11906,1672,23811,1672,23811,0e" filled="true" fillcolor="#0089cf" stroked="false">
              <v:path arrowok="t"/>
              <v:fill type="solid"/>
            </v:shape>
            <v:shape style="position:absolute;left:13323;top:7094;width:1389;height:2636" type="#_x0000_t75" stroked="false">
              <v:imagedata r:id="rId148" o:title=""/>
            </v:shape>
            <v:shape style="position:absolute;left:13581;top:7094;width:10230;height:2636" type="#_x0000_t75" stroked="false">
              <v:imagedata r:id="rId149" o:title=""/>
            </v:shape>
            <v:shape style="position:absolute;left:13323;top:9886;width:1529;height:170" type="#_x0000_t75" stroked="false">
              <v:imagedata r:id="rId150" o:title=""/>
            </v:shape>
            <v:shape style="position:absolute;left:14779;top:9886;width:9032;height:170" type="#_x0000_t75" stroked="false">
              <v:imagedata r:id="rId151" o:title=""/>
            </v:shape>
            <v:shape style="position:absolute;left:11906;top:14882;width:7589;height:170" type="#_x0000_t75" stroked="false">
              <v:imagedata r:id="rId152" o:title=""/>
            </v:shape>
            <v:shape style="position:absolute;left:18921;top:14882;width:4890;height:170" type="#_x0000_t75" stroked="false">
              <v:imagedata r:id="rId153" o:title=""/>
            </v:shape>
            <v:shape style="position:absolute;left:13323;top:6782;width:198;height:170" type="#_x0000_t75" stroked="false">
              <v:imagedata r:id="rId154" o:title=""/>
            </v:shape>
            <v:shape style="position:absolute;left:13447;top:6782;width:10364;height:170" type="#_x0000_t75" stroked="false">
              <v:imagedata r:id="rId155" o:title=""/>
            </v:shape>
            <v:shape style="position:absolute;left:20324;top:1020;width:3487;height:1656" coordorigin="20324,1020" coordsize="3487,1656" path="m23811,1020l20324,1020,20324,1089,20653,1485,20324,2365,20324,2676,23811,2676,23811,1020xe" filled="true" fillcolor="#ffffff" stroked="false">
              <v:path arrowok="t"/>
              <v:fill type="solid"/>
            </v:shape>
            <v:shape style="position:absolute;left:22763;top:1415;width:293;height:387" type="#_x0000_t75" stroked="false">
              <v:imagedata r:id="rId83" o:title=""/>
            </v:shape>
            <v:shape style="position:absolute;left:20968;top:1567;width:1739;height:472" coordorigin="20968,1567" coordsize="1739,472" path="m21261,2031l21181,1911,21148,1860,21181,1809,21256,1695,21192,1695,21163,1699,21140,1709,21123,1722,21112,1735,21064,1809,21064,1567,21037,1567,21010,1573,20988,1590,20973,1615,20968,1645,20968,2031,20994,2031,21021,2025,21043,2009,21058,1984,21064,1953,21064,1911,21117,1992,21128,2005,21145,2018,21167,2027,21196,2031,21261,2031m21480,1722l21458,1710,21434,1701,21409,1696,21383,1694,21338,1700,21306,1719,21288,1751,21283,1795,21283,2031,21309,2031,21336,2025,21358,2009,21373,1984,21378,1954,21379,1810,21381,1796,21389,1787,21399,1781,21410,1779,21419,1779,21435,1781,21445,1786,21449,1779,21480,1722m21803,1867l21800,1831,21791,1798,21778,1772,21777,1769,21757,1743,21732,1722,21706,1708,21706,1867,21705,1886,21702,1904,21697,1919,21690,1932,21680,1945,21668,1954,21653,1960,21637,1961,21620,1960,21605,1954,21593,1945,21583,1932,21576,1919,21571,1904,21568,1886,21567,1867,21568,1848,21571,1830,21576,1815,21583,1801,21593,1788,21605,1779,21620,1774,21637,1772,21653,1774,21668,1780,21680,1789,21690,1802,21697,1816,21702,1831,21705,1848,21706,1867,21706,1708,21704,1707,21672,1697,21636,1694,21601,1697,21569,1707,21541,1722,21516,1743,21496,1769,21482,1798,21473,1831,21470,1867,21473,1903,21482,1935,21496,1964,21515,1990,21540,2011,21569,2027,21601,2036,21636,2039,21672,2036,21704,2027,21732,2012,21757,1991,21777,1965,21778,1961,21791,1935,21800,1903,21803,1867m22026,2012l21993,1955,21989,1949,21983,1953,21975,1955,21966,1955,21955,1953,21945,1947,21937,1938,21934,1924,21934,1788,21957,1788,21979,1784,21999,1770,22013,1749,22019,1720,22019,1710,21934,1710,21934,1685,21929,1654,21914,1629,21892,1613,21865,1607,21839,1607,21839,1934,21846,1984,21866,2017,21897,2034,21939,2039,21963,2038,21985,2032,22005,2024,22026,2012m22355,1867l22352,1831,22344,1798,22331,1772,22329,1769,22310,1743,22285,1722,22258,1708,22258,1867,22257,1886,22254,1904,22250,1919,22243,1932,22233,1945,22220,1954,22206,1960,22189,1961,22172,1960,22158,1954,22146,1945,22135,1932,22129,1919,22124,1904,22121,1886,22120,1867,22121,1848,22124,1830,22129,1815,22135,1801,22146,1788,22158,1779,22172,1774,22189,1772,22206,1774,22220,1780,22233,1789,22243,1802,22250,1816,22254,1831,22257,1848,22258,1867,22258,1708,22256,1707,22224,1697,22189,1694,22154,1697,22122,1707,22093,1722,22069,1743,22049,1769,22034,1798,22026,1831,22023,1867,22026,1903,22034,1935,22048,1964,22068,1990,22093,2011,22121,2027,22154,2036,22189,2039,22224,2036,22256,2027,22285,2012,22310,1991,22329,1965,22331,1961,22344,1935,22352,1903,22355,1867m22706,1863l22696,1795,22688,1781,22665,1741,22616,1706,22550,1694,22483,1706,22434,1741,22404,1795,22394,1863,22394,2031,22420,2031,22447,2025,22470,2009,22485,1984,22490,1953,22490,1863,22493,1828,22502,1803,22520,1786,22550,1781,22580,1786,22598,1803,22607,1828,22609,1863,22609,1953,22615,1984,22630,2009,22653,2025,22680,2031,22706,2031,22706,1863e" filled="true" fillcolor="#45484c" stroked="false">
              <v:path arrowok="t"/>
              <v:fill type="solid"/>
            </v:shape>
            <v:shape style="position:absolute;left:20968;top:2182;width:622;height:206" type="#_x0000_t75" stroked="false">
              <v:imagedata r:id="rId84" o:title=""/>
            </v:shape>
            <v:shape style="position:absolute;left:21670;top:2221;width:225;height:167" type="#_x0000_t75" stroked="false">
              <v:imagedata r:id="rId10" o:title=""/>
            </v:shape>
            <v:shape style="position:absolute;left:21927;top:2221;width:57;height:115" coordorigin="21927,2221" coordsize="57,115" path="m21931,2223l21927,2223,21927,2336,21940,2336,21940,2250,21941,2248,21942,2246,21944,2244,21945,2242,21950,2238,21952,2237,21954,2236,21940,2236,21940,2231,21939,2228,21934,2224,21931,2223xm21982,2234l21967,2234,21970,2234,21975,2236,21977,2238,21979,2240,21980,2238,21981,2236,21982,2234xm21964,2221l21961,2221,21955,2223,21952,2225,21948,2228,21946,2229,21943,2233,21941,2234,21940,2236,21954,2236,21958,2234,21961,2234,21982,2234,21983,2233,21983,2231,21983,2228,21983,2226,21980,2224,21979,2223,21976,2222,21974,2222,21970,2221,21964,2221xe" filled="true" fillcolor="#45484c" stroked="false">
              <v:path arrowok="t"/>
              <v:fill type="solid"/>
            </v:shape>
            <v:shape style="position:absolute;left:22048;top:2164;width:216;height:175" type="#_x0000_t75" stroked="false">
              <v:imagedata r:id="rId85" o:title=""/>
            </v:shape>
            <v:shape style="position:absolute;left:22302;top:2223;width:93;height:115" coordorigin="22302,2223" coordsize="93,115" path="m22306,2223l22302,2223,22302,2295,22302,2301,22302,2306,22303,2310,22303,2313,22304,2316,22305,2319,22307,2323,22309,2325,22311,2328,22317,2332,22320,2334,22329,2337,22334,2338,22349,2338,22357,2336,22371,2330,22376,2326,22377,2325,22330,2325,22321,2320,22318,2310,22317,2308,22316,2305,22315,2298,22315,2295,22315,2231,22314,2227,22309,2224,22306,2223xm22394,2323l22380,2323,22380,2336,22394,2336,22394,2323xm22385,2223l22380,2223,22380,2310,22379,2312,22375,2316,22372,2318,22365,2321,22361,2323,22353,2325,22349,2325,22377,2325,22380,2323,22394,2323,22394,2231,22393,2227,22390,2225,22388,2224,22385,2223xe" filled="true" fillcolor="#45484c" stroked="false">
              <v:path arrowok="t"/>
              <v:fill type="solid"/>
            </v:shape>
            <v:shape style="position:absolute;left:22426;top:2221;width:294;height:118" type="#_x0000_t75" stroked="false">
              <v:imagedata r:id="rId86" o:title=""/>
            </v:shape>
            <v:shape style="position:absolute;left:22706;top:1305;width:321;height:466" coordorigin="22706,1305" coordsize="321,466" path="m22706,1305l22706,1551,22707,1560,22713,1579,22729,1598,22761,1607,22769,1607,22779,1604,22771,1594,22766,1583,22762,1572,22761,1561,22761,1360,22757,1338,22745,1321,22727,1309,22706,1305xm23007,1305l22792,1519,22770,1543,22763,1559,22770,1574,22792,1598,22831,1559,23007,1383,23019,1364,23023,1344,23019,1323,23007,1305xm22890,1617l22851,1656,22949,1754,22967,1766,22988,1770,23008,1766,23027,1754,22890,1617xe" filled="true" fillcolor="#005fad" stroked="false">
              <v:path arrowok="t"/>
              <v:fill type="solid"/>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rPr>
          <w:b w:val="0"/>
          <w:sz w:val="29"/>
        </w:rPr>
      </w:pPr>
    </w:p>
    <w:p>
      <w:pPr>
        <w:pStyle w:val="Heading1"/>
        <w:spacing w:line="254" w:lineRule="auto" w:before="27"/>
        <w:ind w:left="12140" w:hanging="682"/>
        <w:rPr>
          <w:rFonts w:ascii="Georgia"/>
        </w:rPr>
      </w:pPr>
      <w:r>
        <w:rPr>
          <w:rFonts w:ascii="Georgia"/>
          <w:color w:val="FFFFFF"/>
        </w:rPr>
        <w:t>NOSSO COMPROMISSO </w:t>
      </w:r>
      <w:r>
        <w:rPr>
          <w:rFonts w:ascii="Georgia"/>
          <w:color w:val="FFFFFF"/>
          <w:w w:val="105"/>
        </w:rPr>
        <w:t>COM</w:t>
      </w:r>
      <w:r>
        <w:rPr>
          <w:rFonts w:ascii="Georgia"/>
          <w:color w:val="FFFFFF"/>
          <w:spacing w:val="-76"/>
          <w:w w:val="105"/>
        </w:rPr>
        <w:t> </w:t>
      </w:r>
      <w:r>
        <w:rPr>
          <w:rFonts w:ascii="Georgia"/>
          <w:color w:val="FFFFFF"/>
          <w:w w:val="105"/>
        </w:rPr>
        <w:t>OS</w:t>
      </w:r>
      <w:r>
        <w:rPr>
          <w:rFonts w:ascii="Georgia"/>
          <w:color w:val="FFFFFF"/>
          <w:spacing w:val="-76"/>
          <w:w w:val="105"/>
        </w:rPr>
        <w:t> </w:t>
      </w:r>
      <w:r>
        <w:rPr>
          <w:rFonts w:ascii="Georgia"/>
          <w:color w:val="FFFFFF"/>
          <w:w w:val="105"/>
        </w:rPr>
        <w:t>CLIENTES</w:t>
      </w:r>
    </w:p>
    <w:p>
      <w:pPr>
        <w:spacing w:after="0" w:line="254" w:lineRule="auto"/>
        <w:rPr>
          <w:rFonts w:ascii="Georgia"/>
        </w:rPr>
        <w:sectPr>
          <w:headerReference w:type="default" r:id="rId117"/>
          <w:footerReference w:type="default" r:id="rId118"/>
          <w:pgSz w:w="23820" w:h="16840" w:orient="landscape"/>
          <w:pgMar w:header="0" w:footer="0" w:top="1580" w:bottom="280" w:left="3460" w:right="190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10"/>
        <w:rPr>
          <w:rFonts w:ascii="Georgia"/>
          <w:sz w:val="19"/>
        </w:rPr>
      </w:pPr>
    </w:p>
    <w:p>
      <w:pPr>
        <w:pStyle w:val="Heading1"/>
        <w:spacing w:line="244" w:lineRule="auto" w:before="0"/>
        <w:ind w:right="15577"/>
      </w:pPr>
      <w:r>
        <w:rPr>
          <w:color w:val="0089CF"/>
          <w:w w:val="105"/>
        </w:rPr>
        <w:t>Princípios de conduta educacional</w:t>
      </w:r>
    </w:p>
    <w:p>
      <w:pPr>
        <w:pStyle w:val="BodyText"/>
        <w:rPr>
          <w:rFonts w:ascii="Lucida Sans"/>
          <w:sz w:val="20"/>
        </w:rPr>
      </w:pPr>
    </w:p>
    <w:p>
      <w:pPr>
        <w:pStyle w:val="BodyText"/>
        <w:rPr>
          <w:rFonts w:ascii="Lucida Sans"/>
          <w:sz w:val="20"/>
        </w:rPr>
      </w:pPr>
    </w:p>
    <w:p>
      <w:pPr>
        <w:pStyle w:val="BodyText"/>
        <w:spacing w:before="7"/>
        <w:rPr>
          <w:rFonts w:ascii="Lucida Sans"/>
          <w:sz w:val="19"/>
        </w:rPr>
      </w:pPr>
    </w:p>
    <w:p>
      <w:pPr>
        <w:spacing w:after="0"/>
        <w:rPr>
          <w:rFonts w:ascii="Lucida Sans"/>
          <w:sz w:val="19"/>
        </w:rPr>
        <w:sectPr>
          <w:headerReference w:type="default" r:id="rId156"/>
          <w:footerReference w:type="default" r:id="rId157"/>
          <w:pgSz w:w="23820" w:h="16840" w:orient="landscape"/>
          <w:pgMar w:header="455" w:footer="1103" w:top="1280" w:bottom="1300" w:left="0" w:right="0"/>
        </w:sectPr>
      </w:pPr>
    </w:p>
    <w:p>
      <w:pPr>
        <w:pStyle w:val="BodyText"/>
        <w:spacing w:line="266" w:lineRule="auto" w:before="63"/>
        <w:ind w:left="1417" w:firstLine="283"/>
        <w:jc w:val="both"/>
        <w:rPr>
          <w:b w:val="0"/>
        </w:rPr>
      </w:pPr>
      <w:r>
        <w:rPr>
          <w:b w:val="0"/>
          <w:color w:val="231F20"/>
        </w:rPr>
        <w:t>A Companhia, composta por colaboradores administrativos e docentes, está a serviço de nossos alunos. Nosso objetivo final é apoiá-los em sua formação</w:t>
      </w:r>
      <w:r>
        <w:rPr>
          <w:b w:val="0"/>
          <w:color w:val="231F20"/>
          <w:spacing w:val="-21"/>
        </w:rPr>
        <w:t> </w:t>
      </w:r>
      <w:r>
        <w:rPr>
          <w:b w:val="0"/>
          <w:color w:val="231F20"/>
        </w:rPr>
        <w:t>pessoal,</w:t>
      </w:r>
      <w:r>
        <w:rPr>
          <w:b w:val="0"/>
          <w:color w:val="231F20"/>
          <w:spacing w:val="-21"/>
        </w:rPr>
        <w:t> </w:t>
      </w:r>
      <w:r>
        <w:rPr>
          <w:b w:val="0"/>
          <w:color w:val="231F20"/>
        </w:rPr>
        <w:t>profissional</w:t>
      </w:r>
      <w:r>
        <w:rPr>
          <w:b w:val="0"/>
          <w:color w:val="231F20"/>
          <w:spacing w:val="-21"/>
        </w:rPr>
        <w:t> </w:t>
      </w:r>
      <w:r>
        <w:rPr>
          <w:b w:val="0"/>
          <w:color w:val="231F20"/>
        </w:rPr>
        <w:t>e</w:t>
      </w:r>
      <w:r>
        <w:rPr>
          <w:b w:val="0"/>
          <w:color w:val="231F20"/>
          <w:spacing w:val="-21"/>
        </w:rPr>
        <w:t> </w:t>
      </w:r>
      <w:r>
        <w:rPr>
          <w:b w:val="0"/>
          <w:color w:val="231F20"/>
        </w:rPr>
        <w:t>contribuir</w:t>
      </w:r>
      <w:r>
        <w:rPr>
          <w:b w:val="0"/>
          <w:color w:val="231F20"/>
          <w:spacing w:val="-21"/>
        </w:rPr>
        <w:t> </w:t>
      </w:r>
      <w:r>
        <w:rPr>
          <w:b w:val="0"/>
          <w:color w:val="231F20"/>
          <w:spacing w:val="-3"/>
        </w:rPr>
        <w:t>para</w:t>
      </w:r>
      <w:r>
        <w:rPr>
          <w:b w:val="0"/>
          <w:color w:val="231F20"/>
          <w:spacing w:val="-21"/>
        </w:rPr>
        <w:t> </w:t>
      </w:r>
      <w:r>
        <w:rPr>
          <w:b w:val="0"/>
          <w:color w:val="231F20"/>
        </w:rPr>
        <w:t>sua</w:t>
      </w:r>
      <w:r>
        <w:rPr>
          <w:b w:val="0"/>
          <w:color w:val="231F20"/>
          <w:spacing w:val="-21"/>
        </w:rPr>
        <w:t> </w:t>
      </w:r>
      <w:r>
        <w:rPr>
          <w:b w:val="0"/>
          <w:color w:val="231F20"/>
        </w:rPr>
        <w:t>empregabilidade.</w:t>
      </w:r>
      <w:r>
        <w:rPr>
          <w:b w:val="0"/>
          <w:color w:val="231F20"/>
          <w:spacing w:val="-21"/>
        </w:rPr>
        <w:t> </w:t>
      </w:r>
      <w:r>
        <w:rPr>
          <w:b w:val="0"/>
          <w:color w:val="231F20"/>
        </w:rPr>
        <w:t>A</w:t>
      </w:r>
      <w:r>
        <w:rPr>
          <w:b w:val="0"/>
          <w:color w:val="231F20"/>
          <w:spacing w:val="-21"/>
        </w:rPr>
        <w:t> </w:t>
      </w:r>
      <w:r>
        <w:rPr>
          <w:b w:val="0"/>
          <w:color w:val="231F20"/>
        </w:rPr>
        <w:t>Kroton Educacional entende sua responsabilidade perante a sociedade e cada um dos</w:t>
      </w:r>
      <w:r>
        <w:rPr>
          <w:b w:val="0"/>
          <w:color w:val="231F20"/>
          <w:spacing w:val="-11"/>
        </w:rPr>
        <w:t> </w:t>
      </w:r>
      <w:r>
        <w:rPr>
          <w:b w:val="0"/>
          <w:color w:val="231F20"/>
        </w:rPr>
        <w:t>membros</w:t>
      </w:r>
      <w:r>
        <w:rPr>
          <w:b w:val="0"/>
          <w:color w:val="231F20"/>
          <w:spacing w:val="-11"/>
        </w:rPr>
        <w:t> </w:t>
      </w:r>
      <w:r>
        <w:rPr>
          <w:b w:val="0"/>
          <w:color w:val="231F20"/>
        </w:rPr>
        <w:t>do</w:t>
      </w:r>
      <w:r>
        <w:rPr>
          <w:b w:val="0"/>
          <w:color w:val="231F20"/>
          <w:spacing w:val="-11"/>
        </w:rPr>
        <w:t> </w:t>
      </w:r>
      <w:r>
        <w:rPr>
          <w:b w:val="0"/>
          <w:color w:val="231F20"/>
        </w:rPr>
        <w:t>corpo</w:t>
      </w:r>
      <w:r>
        <w:rPr>
          <w:b w:val="0"/>
          <w:color w:val="231F20"/>
          <w:spacing w:val="-11"/>
        </w:rPr>
        <w:t> </w:t>
      </w:r>
      <w:r>
        <w:rPr>
          <w:b w:val="0"/>
          <w:color w:val="231F20"/>
        </w:rPr>
        <w:t>discente</w:t>
      </w:r>
      <w:r>
        <w:rPr>
          <w:b w:val="0"/>
          <w:color w:val="231F20"/>
          <w:spacing w:val="-11"/>
        </w:rPr>
        <w:t> </w:t>
      </w:r>
      <w:r>
        <w:rPr>
          <w:b w:val="0"/>
          <w:color w:val="231F20"/>
        </w:rPr>
        <w:t>e,</w:t>
      </w:r>
      <w:r>
        <w:rPr>
          <w:b w:val="0"/>
          <w:color w:val="231F20"/>
          <w:spacing w:val="-11"/>
        </w:rPr>
        <w:t> </w:t>
      </w:r>
      <w:r>
        <w:rPr>
          <w:b w:val="0"/>
          <w:color w:val="231F20"/>
        </w:rPr>
        <w:t>por</w:t>
      </w:r>
      <w:r>
        <w:rPr>
          <w:b w:val="0"/>
          <w:color w:val="231F20"/>
          <w:spacing w:val="-11"/>
        </w:rPr>
        <w:t> </w:t>
      </w:r>
      <w:r>
        <w:rPr>
          <w:b w:val="0"/>
          <w:color w:val="231F20"/>
        </w:rPr>
        <w:t>isso,</w:t>
      </w:r>
      <w:r>
        <w:rPr>
          <w:b w:val="0"/>
          <w:color w:val="231F20"/>
          <w:spacing w:val="-11"/>
        </w:rPr>
        <w:t> </w:t>
      </w:r>
      <w:r>
        <w:rPr>
          <w:b w:val="0"/>
          <w:color w:val="231F20"/>
        </w:rPr>
        <w:t>não</w:t>
      </w:r>
      <w:r>
        <w:rPr>
          <w:b w:val="0"/>
          <w:color w:val="231F20"/>
          <w:spacing w:val="-11"/>
        </w:rPr>
        <w:t> </w:t>
      </w:r>
      <w:r>
        <w:rPr>
          <w:b w:val="0"/>
          <w:color w:val="231F20"/>
        </w:rPr>
        <w:t>poupa</w:t>
      </w:r>
      <w:r>
        <w:rPr>
          <w:b w:val="0"/>
          <w:color w:val="231F20"/>
          <w:spacing w:val="-11"/>
        </w:rPr>
        <w:t> </w:t>
      </w:r>
      <w:r>
        <w:rPr>
          <w:b w:val="0"/>
          <w:color w:val="231F20"/>
        </w:rPr>
        <w:t>esforços</w:t>
      </w:r>
      <w:r>
        <w:rPr>
          <w:b w:val="0"/>
          <w:color w:val="231F20"/>
          <w:spacing w:val="-11"/>
        </w:rPr>
        <w:t> </w:t>
      </w:r>
      <w:r>
        <w:rPr>
          <w:b w:val="0"/>
          <w:color w:val="231F20"/>
          <w:spacing w:val="-3"/>
        </w:rPr>
        <w:t>para</w:t>
      </w:r>
      <w:r>
        <w:rPr>
          <w:b w:val="0"/>
          <w:color w:val="231F20"/>
          <w:spacing w:val="-11"/>
        </w:rPr>
        <w:t> </w:t>
      </w:r>
      <w:r>
        <w:rPr>
          <w:b w:val="0"/>
          <w:color w:val="231F20"/>
        </w:rPr>
        <w:t>cumprir seu papel da melhor forma</w:t>
      </w:r>
      <w:r>
        <w:rPr>
          <w:b w:val="0"/>
          <w:color w:val="231F20"/>
          <w:spacing w:val="-12"/>
        </w:rPr>
        <w:t> </w:t>
      </w:r>
      <w:r>
        <w:rPr>
          <w:b w:val="0"/>
          <w:color w:val="231F20"/>
        </w:rPr>
        <w:t>possível.</w:t>
      </w:r>
    </w:p>
    <w:p>
      <w:pPr>
        <w:pStyle w:val="BodyText"/>
        <w:spacing w:line="266" w:lineRule="auto" w:before="170"/>
        <w:ind w:left="1417" w:right="1" w:firstLine="283"/>
        <w:jc w:val="both"/>
        <w:rPr>
          <w:b w:val="0"/>
        </w:rPr>
      </w:pPr>
      <w:r>
        <w:rPr>
          <w:b w:val="0"/>
          <w:color w:val="231F20"/>
        </w:rPr>
        <w:t>Os docentes e pessoal diretamente envolvido na formação de nossos alunos possuem obrigações mais específicas:</w:t>
      </w:r>
    </w:p>
    <w:p>
      <w:pPr>
        <w:pStyle w:val="ListParagraph"/>
        <w:numPr>
          <w:ilvl w:val="0"/>
          <w:numId w:val="25"/>
        </w:numPr>
        <w:tabs>
          <w:tab w:pos="2138" w:val="left" w:leader="none"/>
        </w:tabs>
        <w:spacing w:line="266" w:lineRule="auto" w:before="170" w:after="0"/>
        <w:ind w:left="1984" w:right="0" w:firstLine="0"/>
        <w:jc w:val="both"/>
        <w:rPr>
          <w:b w:val="0"/>
          <w:sz w:val="24"/>
        </w:rPr>
      </w:pPr>
      <w:r>
        <w:rPr>
          <w:b w:val="0"/>
          <w:color w:val="231F20"/>
          <w:sz w:val="24"/>
        </w:rPr>
        <w:t>Devem sempre buscar o aprimoramento e o aprofundamento contínuo dos seus conhecimentos e habilidades, em benefício do desenvolvimento de seus</w:t>
      </w:r>
      <w:r>
        <w:rPr>
          <w:b w:val="0"/>
          <w:color w:val="231F20"/>
          <w:spacing w:val="-13"/>
          <w:sz w:val="24"/>
        </w:rPr>
        <w:t> </w:t>
      </w:r>
      <w:r>
        <w:rPr>
          <w:b w:val="0"/>
          <w:color w:val="231F20"/>
          <w:sz w:val="24"/>
        </w:rPr>
        <w:t>alunos.</w:t>
      </w:r>
    </w:p>
    <w:p>
      <w:pPr>
        <w:pStyle w:val="ListParagraph"/>
        <w:numPr>
          <w:ilvl w:val="0"/>
          <w:numId w:val="25"/>
        </w:numPr>
        <w:tabs>
          <w:tab w:pos="2138" w:val="left" w:leader="none"/>
        </w:tabs>
        <w:spacing w:line="240" w:lineRule="auto" w:before="170" w:after="0"/>
        <w:ind w:left="2137" w:right="0" w:hanging="153"/>
        <w:jc w:val="both"/>
        <w:rPr>
          <w:b w:val="0"/>
          <w:sz w:val="24"/>
        </w:rPr>
      </w:pPr>
      <w:r>
        <w:rPr>
          <w:b w:val="0"/>
          <w:color w:val="231F20"/>
          <w:spacing w:val="-5"/>
          <w:sz w:val="24"/>
        </w:rPr>
        <w:t>Devem,</w:t>
      </w:r>
      <w:r>
        <w:rPr>
          <w:b w:val="0"/>
          <w:color w:val="231F20"/>
          <w:spacing w:val="-21"/>
          <w:sz w:val="24"/>
        </w:rPr>
        <w:t> </w:t>
      </w:r>
      <w:r>
        <w:rPr>
          <w:b w:val="0"/>
          <w:color w:val="231F20"/>
          <w:spacing w:val="-6"/>
          <w:sz w:val="24"/>
        </w:rPr>
        <w:t>constantemente,</w:t>
      </w:r>
      <w:r>
        <w:rPr>
          <w:b w:val="0"/>
          <w:color w:val="231F20"/>
          <w:spacing w:val="-21"/>
          <w:sz w:val="24"/>
        </w:rPr>
        <w:t> </w:t>
      </w:r>
      <w:r>
        <w:rPr>
          <w:b w:val="0"/>
          <w:color w:val="231F20"/>
          <w:spacing w:val="-5"/>
          <w:sz w:val="24"/>
        </w:rPr>
        <w:t>buscar</w:t>
      </w:r>
      <w:r>
        <w:rPr>
          <w:b w:val="0"/>
          <w:color w:val="231F20"/>
          <w:spacing w:val="-21"/>
          <w:sz w:val="24"/>
        </w:rPr>
        <w:t> </w:t>
      </w:r>
      <w:r>
        <w:rPr>
          <w:b w:val="0"/>
          <w:color w:val="231F20"/>
          <w:sz w:val="24"/>
        </w:rPr>
        <w:t>a</w:t>
      </w:r>
      <w:r>
        <w:rPr>
          <w:b w:val="0"/>
          <w:color w:val="231F20"/>
          <w:spacing w:val="-21"/>
          <w:sz w:val="24"/>
        </w:rPr>
        <w:t> </w:t>
      </w:r>
      <w:r>
        <w:rPr>
          <w:b w:val="0"/>
          <w:color w:val="231F20"/>
          <w:spacing w:val="-5"/>
          <w:sz w:val="24"/>
        </w:rPr>
        <w:t>qualidade</w:t>
      </w:r>
      <w:r>
        <w:rPr>
          <w:b w:val="0"/>
          <w:color w:val="231F20"/>
          <w:spacing w:val="-21"/>
          <w:sz w:val="24"/>
        </w:rPr>
        <w:t> </w:t>
      </w:r>
      <w:r>
        <w:rPr>
          <w:b w:val="0"/>
          <w:color w:val="231F20"/>
          <w:spacing w:val="-3"/>
          <w:sz w:val="24"/>
        </w:rPr>
        <w:t>em</w:t>
      </w:r>
      <w:r>
        <w:rPr>
          <w:b w:val="0"/>
          <w:color w:val="231F20"/>
          <w:spacing w:val="-21"/>
          <w:sz w:val="24"/>
        </w:rPr>
        <w:t> </w:t>
      </w:r>
      <w:r>
        <w:rPr>
          <w:b w:val="0"/>
          <w:color w:val="231F20"/>
          <w:spacing w:val="-4"/>
          <w:sz w:val="24"/>
        </w:rPr>
        <w:t>suas</w:t>
      </w:r>
      <w:r>
        <w:rPr>
          <w:b w:val="0"/>
          <w:color w:val="231F20"/>
          <w:spacing w:val="-21"/>
          <w:sz w:val="24"/>
        </w:rPr>
        <w:t> </w:t>
      </w:r>
      <w:r>
        <w:rPr>
          <w:b w:val="0"/>
          <w:color w:val="231F20"/>
          <w:spacing w:val="-5"/>
          <w:sz w:val="24"/>
        </w:rPr>
        <w:t>atividades</w:t>
      </w:r>
      <w:r>
        <w:rPr>
          <w:b w:val="0"/>
          <w:color w:val="231F20"/>
          <w:spacing w:val="-21"/>
          <w:sz w:val="24"/>
        </w:rPr>
        <w:t> </w:t>
      </w:r>
      <w:r>
        <w:rPr>
          <w:b w:val="0"/>
          <w:color w:val="231F20"/>
          <w:spacing w:val="-6"/>
          <w:sz w:val="24"/>
        </w:rPr>
        <w:t>docentes.</w:t>
      </w:r>
    </w:p>
    <w:p>
      <w:pPr>
        <w:pStyle w:val="ListParagraph"/>
        <w:numPr>
          <w:ilvl w:val="0"/>
          <w:numId w:val="25"/>
        </w:numPr>
        <w:tabs>
          <w:tab w:pos="2138" w:val="left" w:leader="none"/>
        </w:tabs>
        <w:spacing w:line="266" w:lineRule="auto" w:before="202" w:after="0"/>
        <w:ind w:left="1984" w:right="0" w:firstLine="0"/>
        <w:jc w:val="both"/>
        <w:rPr>
          <w:b w:val="0"/>
          <w:sz w:val="24"/>
        </w:rPr>
      </w:pPr>
      <w:r>
        <w:rPr>
          <w:b w:val="0"/>
          <w:color w:val="231F20"/>
          <w:sz w:val="24"/>
        </w:rPr>
        <w:t>Entendem que os professores são exemplo e referência na formação dos</w:t>
      </w:r>
      <w:r>
        <w:rPr>
          <w:b w:val="0"/>
          <w:color w:val="231F20"/>
          <w:spacing w:val="-14"/>
          <w:sz w:val="24"/>
        </w:rPr>
        <w:t> </w:t>
      </w:r>
      <w:r>
        <w:rPr>
          <w:b w:val="0"/>
          <w:color w:val="231F20"/>
          <w:sz w:val="24"/>
        </w:rPr>
        <w:t>alunos.</w:t>
      </w:r>
      <w:r>
        <w:rPr>
          <w:b w:val="0"/>
          <w:color w:val="231F20"/>
          <w:spacing w:val="-14"/>
          <w:sz w:val="24"/>
        </w:rPr>
        <w:t> </w:t>
      </w:r>
      <w:r>
        <w:rPr>
          <w:b w:val="0"/>
          <w:color w:val="231F20"/>
          <w:sz w:val="24"/>
        </w:rPr>
        <w:t>Por</w:t>
      </w:r>
      <w:r>
        <w:rPr>
          <w:b w:val="0"/>
          <w:color w:val="231F20"/>
          <w:spacing w:val="-14"/>
          <w:sz w:val="24"/>
        </w:rPr>
        <w:t> </w:t>
      </w:r>
      <w:r>
        <w:rPr>
          <w:b w:val="0"/>
          <w:color w:val="231F20"/>
          <w:sz w:val="24"/>
        </w:rPr>
        <w:t>isso,</w:t>
      </w:r>
      <w:r>
        <w:rPr>
          <w:b w:val="0"/>
          <w:color w:val="231F20"/>
          <w:spacing w:val="-14"/>
          <w:sz w:val="24"/>
        </w:rPr>
        <w:t> </w:t>
      </w:r>
      <w:r>
        <w:rPr>
          <w:b w:val="0"/>
          <w:color w:val="231F20"/>
          <w:sz w:val="24"/>
        </w:rPr>
        <w:t>orientam</w:t>
      </w:r>
      <w:r>
        <w:rPr>
          <w:b w:val="0"/>
          <w:color w:val="231F20"/>
          <w:spacing w:val="-14"/>
          <w:sz w:val="24"/>
        </w:rPr>
        <w:t> </w:t>
      </w:r>
      <w:r>
        <w:rPr>
          <w:b w:val="0"/>
          <w:color w:val="231F20"/>
          <w:sz w:val="24"/>
        </w:rPr>
        <w:t>sua</w:t>
      </w:r>
      <w:r>
        <w:rPr>
          <w:b w:val="0"/>
          <w:color w:val="231F20"/>
          <w:spacing w:val="-14"/>
          <w:sz w:val="24"/>
        </w:rPr>
        <w:t> </w:t>
      </w:r>
      <w:r>
        <w:rPr>
          <w:b w:val="0"/>
          <w:color w:val="231F20"/>
          <w:sz w:val="24"/>
        </w:rPr>
        <w:t>conduta</w:t>
      </w:r>
      <w:r>
        <w:rPr>
          <w:b w:val="0"/>
          <w:color w:val="231F20"/>
          <w:spacing w:val="-14"/>
          <w:sz w:val="24"/>
        </w:rPr>
        <w:t> </w:t>
      </w:r>
      <w:r>
        <w:rPr>
          <w:b w:val="0"/>
          <w:color w:val="231F20"/>
          <w:sz w:val="24"/>
        </w:rPr>
        <w:t>buscando</w:t>
      </w:r>
      <w:r>
        <w:rPr>
          <w:b w:val="0"/>
          <w:color w:val="231F20"/>
          <w:spacing w:val="-14"/>
          <w:sz w:val="24"/>
        </w:rPr>
        <w:t> </w:t>
      </w:r>
      <w:r>
        <w:rPr>
          <w:b w:val="0"/>
          <w:color w:val="231F20"/>
          <w:sz w:val="24"/>
        </w:rPr>
        <w:t>serem</w:t>
      </w:r>
      <w:r>
        <w:rPr>
          <w:b w:val="0"/>
          <w:color w:val="231F20"/>
          <w:spacing w:val="-14"/>
          <w:sz w:val="24"/>
        </w:rPr>
        <w:t> </w:t>
      </w:r>
      <w:r>
        <w:rPr>
          <w:b w:val="0"/>
          <w:color w:val="231F20"/>
          <w:sz w:val="24"/>
        </w:rPr>
        <w:t>respeitosos, corteses, abertos à diversidade, justos e focados no desenvolvimento dos alunos.</w:t>
      </w:r>
    </w:p>
    <w:p>
      <w:pPr>
        <w:pStyle w:val="ListParagraph"/>
        <w:numPr>
          <w:ilvl w:val="0"/>
          <w:numId w:val="25"/>
        </w:numPr>
        <w:tabs>
          <w:tab w:pos="2138" w:val="left" w:leader="none"/>
        </w:tabs>
        <w:spacing w:line="266" w:lineRule="auto" w:before="170" w:after="0"/>
        <w:ind w:left="1984" w:right="0" w:firstLine="0"/>
        <w:jc w:val="both"/>
        <w:rPr>
          <w:b w:val="0"/>
          <w:sz w:val="24"/>
        </w:rPr>
      </w:pPr>
      <w:r>
        <w:rPr>
          <w:b w:val="0"/>
          <w:color w:val="231F20"/>
          <w:sz w:val="24"/>
        </w:rPr>
        <w:t>Buscam incentivá-los, por meio de projetos concretos, a atuar na comunidade ao redor de sua</w:t>
      </w:r>
      <w:r>
        <w:rPr>
          <w:b w:val="0"/>
          <w:color w:val="231F20"/>
          <w:spacing w:val="-6"/>
          <w:sz w:val="24"/>
        </w:rPr>
        <w:t> </w:t>
      </w:r>
      <w:r>
        <w:rPr>
          <w:b w:val="0"/>
          <w:color w:val="231F20"/>
          <w:sz w:val="24"/>
        </w:rPr>
        <w:t>unidade.</w:t>
      </w:r>
    </w:p>
    <w:p>
      <w:pPr>
        <w:pStyle w:val="ListParagraph"/>
        <w:numPr>
          <w:ilvl w:val="0"/>
          <w:numId w:val="25"/>
        </w:numPr>
        <w:tabs>
          <w:tab w:pos="2138" w:val="left" w:leader="none"/>
        </w:tabs>
        <w:spacing w:line="266" w:lineRule="auto" w:before="170" w:after="0"/>
        <w:ind w:left="1984" w:right="1" w:firstLine="0"/>
        <w:jc w:val="both"/>
        <w:rPr>
          <w:b w:val="0"/>
          <w:sz w:val="24"/>
        </w:rPr>
      </w:pPr>
      <w:r>
        <w:rPr>
          <w:b w:val="0"/>
          <w:color w:val="231F20"/>
          <w:sz w:val="24"/>
        </w:rPr>
        <w:t>Contribuem </w:t>
      </w:r>
      <w:r>
        <w:rPr>
          <w:b w:val="0"/>
          <w:color w:val="231F20"/>
          <w:spacing w:val="-3"/>
          <w:sz w:val="24"/>
        </w:rPr>
        <w:t>para </w:t>
      </w:r>
      <w:r>
        <w:rPr>
          <w:b w:val="0"/>
          <w:color w:val="231F20"/>
          <w:sz w:val="24"/>
        </w:rPr>
        <w:t>a socialização do conhecimento, em conformidade com a conduta expressa neste</w:t>
      </w:r>
      <w:r>
        <w:rPr>
          <w:b w:val="0"/>
          <w:color w:val="231F20"/>
          <w:spacing w:val="-15"/>
          <w:sz w:val="24"/>
        </w:rPr>
        <w:t> </w:t>
      </w:r>
      <w:r>
        <w:rPr>
          <w:b w:val="0"/>
          <w:color w:val="231F20"/>
          <w:sz w:val="24"/>
        </w:rPr>
        <w:t>Código.</w:t>
      </w:r>
    </w:p>
    <w:p>
      <w:pPr>
        <w:pStyle w:val="ListParagraph"/>
        <w:numPr>
          <w:ilvl w:val="0"/>
          <w:numId w:val="25"/>
        </w:numPr>
        <w:tabs>
          <w:tab w:pos="2138" w:val="left" w:leader="none"/>
        </w:tabs>
        <w:spacing w:line="266" w:lineRule="auto" w:before="170" w:after="0"/>
        <w:ind w:left="1984" w:right="1" w:firstLine="0"/>
        <w:jc w:val="both"/>
        <w:rPr>
          <w:b w:val="0"/>
          <w:sz w:val="24"/>
        </w:rPr>
      </w:pPr>
      <w:r>
        <w:rPr>
          <w:b w:val="0"/>
          <w:color w:val="231F20"/>
          <w:sz w:val="24"/>
        </w:rPr>
        <w:t>Fomentam um ambiente de entendimento mútuo entre os alunos, assim como entre estes e a instituição, colaboradores e comunidade externa.</w:t>
      </w:r>
    </w:p>
    <w:p>
      <w:pPr>
        <w:pStyle w:val="ListParagraph"/>
        <w:numPr>
          <w:ilvl w:val="0"/>
          <w:numId w:val="26"/>
        </w:numPr>
        <w:tabs>
          <w:tab w:pos="1571" w:val="left" w:leader="none"/>
        </w:tabs>
        <w:spacing w:line="266" w:lineRule="auto" w:before="63" w:after="0"/>
        <w:ind w:left="1417" w:right="1415" w:firstLine="0"/>
        <w:jc w:val="both"/>
        <w:rPr>
          <w:b w:val="0"/>
          <w:sz w:val="24"/>
        </w:rPr>
      </w:pPr>
      <w:r>
        <w:rPr>
          <w:b w:val="0"/>
          <w:color w:val="231F20"/>
          <w:sz w:val="24"/>
        </w:rPr>
        <w:br w:type="column"/>
        <w:t>Agem exemplarmente, respeitando horários, planos de trabalho, formatos de avaliações, de acordo com o modelo pedagógico adotado pela Kroton</w:t>
      </w:r>
      <w:r>
        <w:rPr>
          <w:b w:val="0"/>
          <w:color w:val="231F20"/>
          <w:spacing w:val="-9"/>
          <w:sz w:val="24"/>
        </w:rPr>
        <w:t> </w:t>
      </w:r>
      <w:r>
        <w:rPr>
          <w:b w:val="0"/>
          <w:color w:val="231F20"/>
          <w:sz w:val="24"/>
        </w:rPr>
        <w:t>Educacional.</w:t>
      </w:r>
    </w:p>
    <w:p>
      <w:pPr>
        <w:pStyle w:val="ListParagraph"/>
        <w:numPr>
          <w:ilvl w:val="0"/>
          <w:numId w:val="26"/>
        </w:numPr>
        <w:tabs>
          <w:tab w:pos="1571" w:val="left" w:leader="none"/>
        </w:tabs>
        <w:spacing w:line="266" w:lineRule="auto" w:before="170" w:after="0"/>
        <w:ind w:left="1417" w:right="1414" w:firstLine="0"/>
        <w:jc w:val="both"/>
        <w:rPr>
          <w:b w:val="0"/>
          <w:sz w:val="24"/>
        </w:rPr>
      </w:pPr>
      <w:r>
        <w:rPr/>
        <w:drawing>
          <wp:anchor distT="0" distB="0" distL="0" distR="0" allowOverlap="1" layoutInCell="1" locked="0" behindDoc="0" simplePos="0" relativeHeight="1288">
            <wp:simplePos x="0" y="0"/>
            <wp:positionH relativeFrom="page">
              <wp:posOffset>9395995</wp:posOffset>
            </wp:positionH>
            <wp:positionV relativeFrom="paragraph">
              <wp:posOffset>1185308</wp:posOffset>
            </wp:positionV>
            <wp:extent cx="5723989" cy="3574796"/>
            <wp:effectExtent l="0" t="0" r="0" b="0"/>
            <wp:wrapNone/>
            <wp:docPr id="39" name="image149.jpeg" descr=""/>
            <wp:cNvGraphicFramePr>
              <a:graphicFrameLocks noChangeAspect="1"/>
            </wp:cNvGraphicFramePr>
            <a:graphic>
              <a:graphicData uri="http://schemas.openxmlformats.org/drawingml/2006/picture">
                <pic:pic>
                  <pic:nvPicPr>
                    <pic:cNvPr id="40" name="image149.jpeg"/>
                    <pic:cNvPicPr/>
                  </pic:nvPicPr>
                  <pic:blipFill>
                    <a:blip r:embed="rId158" cstate="print"/>
                    <a:stretch>
                      <a:fillRect/>
                    </a:stretch>
                  </pic:blipFill>
                  <pic:spPr>
                    <a:xfrm>
                      <a:off x="0" y="0"/>
                      <a:ext cx="5723989" cy="3574796"/>
                    </a:xfrm>
                    <a:prstGeom prst="rect">
                      <a:avLst/>
                    </a:prstGeom>
                  </pic:spPr>
                </pic:pic>
              </a:graphicData>
            </a:graphic>
          </wp:anchor>
        </w:drawing>
      </w:r>
      <w:r>
        <w:rPr>
          <w:b w:val="0"/>
          <w:color w:val="231F20"/>
          <w:sz w:val="24"/>
        </w:rPr>
        <w:t>Devem, enfim, observar as normas que regem o exercício de sua profissão, tendo por princípio a Lei de Diretrizes e Bases da Educação Nacional (artigo 13) e as normas deste Código de</w:t>
      </w:r>
      <w:r>
        <w:rPr>
          <w:b w:val="0"/>
          <w:color w:val="231F20"/>
          <w:spacing w:val="-8"/>
          <w:sz w:val="24"/>
        </w:rPr>
        <w:t> </w:t>
      </w:r>
      <w:r>
        <w:rPr>
          <w:b w:val="0"/>
          <w:color w:val="231F20"/>
          <w:sz w:val="24"/>
        </w:rPr>
        <w:t>Conduta.</w:t>
      </w:r>
    </w:p>
    <w:p>
      <w:pPr>
        <w:spacing w:after="0" w:line="266" w:lineRule="auto"/>
        <w:jc w:val="both"/>
        <w:rPr>
          <w:sz w:val="24"/>
        </w:rPr>
        <w:sectPr>
          <w:type w:val="continuous"/>
          <w:pgSz w:w="23820" w:h="16840" w:orient="landscape"/>
          <w:pgMar w:top="1580" w:bottom="280" w:left="0" w:right="0"/>
          <w:cols w:num="2" w:equalWidth="0">
            <w:col w:w="9639" w:space="3684"/>
            <w:col w:w="10497"/>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line="244" w:lineRule="auto" w:before="173"/>
        <w:ind w:right="16350"/>
        <w:rPr>
          <w:rFonts w:ascii="Bookman Old Style"/>
          <w:b w:val="0"/>
        </w:rPr>
      </w:pPr>
      <w:r>
        <w:rPr>
          <w:rFonts w:ascii="Bookman Old Style"/>
          <w:b w:val="0"/>
          <w:color w:val="0089CF"/>
          <w:w w:val="105"/>
        </w:rPr>
        <w:t>Cuidando</w:t>
      </w:r>
      <w:r>
        <w:rPr>
          <w:rFonts w:ascii="Bookman Old Style"/>
          <w:b w:val="0"/>
          <w:color w:val="0089CF"/>
          <w:spacing w:val="-96"/>
          <w:w w:val="105"/>
        </w:rPr>
        <w:t> </w:t>
      </w:r>
      <w:r>
        <w:rPr>
          <w:rFonts w:ascii="Bookman Old Style"/>
          <w:b w:val="0"/>
          <w:color w:val="0089CF"/>
          <w:w w:val="105"/>
        </w:rPr>
        <w:t>de</w:t>
      </w:r>
      <w:r>
        <w:rPr>
          <w:rFonts w:ascii="Bookman Old Style"/>
          <w:b w:val="0"/>
          <w:color w:val="0089CF"/>
          <w:spacing w:val="-96"/>
          <w:w w:val="105"/>
        </w:rPr>
        <w:t> </w:t>
      </w:r>
      <w:r>
        <w:rPr>
          <w:rFonts w:ascii="Bookman Old Style"/>
          <w:b w:val="0"/>
          <w:color w:val="0089CF"/>
          <w:w w:val="105"/>
        </w:rPr>
        <w:t>nossos clientes</w:t>
      </w:r>
    </w:p>
    <w:p>
      <w:pPr>
        <w:pStyle w:val="BodyText"/>
        <w:rPr>
          <w:rFonts w:ascii="Bookman Old Style"/>
          <w:b w:val="0"/>
          <w:sz w:val="20"/>
        </w:rPr>
      </w:pPr>
    </w:p>
    <w:p>
      <w:pPr>
        <w:pStyle w:val="BodyText"/>
        <w:rPr>
          <w:rFonts w:ascii="Bookman Old Style"/>
          <w:b w:val="0"/>
          <w:sz w:val="20"/>
        </w:rPr>
      </w:pPr>
    </w:p>
    <w:p>
      <w:pPr>
        <w:pStyle w:val="BodyText"/>
        <w:spacing w:before="9"/>
        <w:rPr>
          <w:rFonts w:ascii="Bookman Old Style"/>
          <w:b w:val="0"/>
          <w:sz w:val="18"/>
        </w:rPr>
      </w:pPr>
    </w:p>
    <w:p>
      <w:pPr>
        <w:spacing w:after="0"/>
        <w:rPr>
          <w:rFonts w:ascii="Bookman Old Style"/>
          <w:sz w:val="18"/>
        </w:rPr>
        <w:sectPr>
          <w:footerReference w:type="default" r:id="rId159"/>
          <w:pgSz w:w="23820" w:h="16840" w:orient="landscape"/>
          <w:pgMar w:footer="1103" w:header="455" w:top="1280" w:bottom="1300" w:left="0" w:right="0"/>
        </w:sectPr>
      </w:pPr>
    </w:p>
    <w:p>
      <w:pPr>
        <w:pStyle w:val="BodyText"/>
        <w:spacing w:line="266" w:lineRule="auto" w:before="63"/>
        <w:ind w:left="1417" w:firstLine="283"/>
        <w:jc w:val="both"/>
        <w:rPr>
          <w:b w:val="0"/>
        </w:rPr>
      </w:pPr>
      <w:r>
        <w:rPr>
          <w:b w:val="0"/>
          <w:color w:val="231F20"/>
        </w:rPr>
        <w:t>A</w:t>
      </w:r>
      <w:r>
        <w:rPr>
          <w:b w:val="0"/>
          <w:color w:val="231F20"/>
          <w:spacing w:val="-7"/>
        </w:rPr>
        <w:t> </w:t>
      </w:r>
      <w:r>
        <w:rPr>
          <w:b w:val="0"/>
          <w:color w:val="231F20"/>
        </w:rPr>
        <w:t>Kroton</w:t>
      </w:r>
      <w:r>
        <w:rPr>
          <w:b w:val="0"/>
          <w:color w:val="231F20"/>
          <w:spacing w:val="-7"/>
        </w:rPr>
        <w:t> </w:t>
      </w:r>
      <w:r>
        <w:rPr>
          <w:b w:val="0"/>
          <w:color w:val="231F20"/>
        </w:rPr>
        <w:t>Educacional,</w:t>
      </w:r>
      <w:r>
        <w:rPr>
          <w:b w:val="0"/>
          <w:color w:val="231F20"/>
          <w:spacing w:val="-7"/>
        </w:rPr>
        <w:t> </w:t>
      </w:r>
      <w:r>
        <w:rPr>
          <w:b w:val="0"/>
          <w:color w:val="231F20"/>
        </w:rPr>
        <w:t>coerente</w:t>
      </w:r>
      <w:r>
        <w:rPr>
          <w:b w:val="0"/>
          <w:color w:val="231F20"/>
          <w:spacing w:val="-7"/>
        </w:rPr>
        <w:t> </w:t>
      </w:r>
      <w:r>
        <w:rPr>
          <w:b w:val="0"/>
          <w:color w:val="231F20"/>
        </w:rPr>
        <w:t>com</w:t>
      </w:r>
      <w:r>
        <w:rPr>
          <w:b w:val="0"/>
          <w:color w:val="231F20"/>
          <w:spacing w:val="-7"/>
        </w:rPr>
        <w:t> </w:t>
      </w:r>
      <w:r>
        <w:rPr>
          <w:b w:val="0"/>
          <w:color w:val="231F20"/>
        </w:rPr>
        <w:t>seus</w:t>
      </w:r>
      <w:r>
        <w:rPr>
          <w:b w:val="0"/>
          <w:color w:val="231F20"/>
          <w:spacing w:val="-7"/>
        </w:rPr>
        <w:t> </w:t>
      </w:r>
      <w:r>
        <w:rPr>
          <w:b w:val="0"/>
          <w:color w:val="231F20"/>
        </w:rPr>
        <w:t>valores</w:t>
      </w:r>
      <w:r>
        <w:rPr>
          <w:b w:val="0"/>
          <w:color w:val="231F20"/>
          <w:spacing w:val="-7"/>
        </w:rPr>
        <w:t> </w:t>
      </w:r>
      <w:r>
        <w:rPr>
          <w:b w:val="0"/>
          <w:color w:val="231F20"/>
        </w:rPr>
        <w:t>e</w:t>
      </w:r>
      <w:r>
        <w:rPr>
          <w:b w:val="0"/>
          <w:color w:val="231F20"/>
          <w:spacing w:val="-7"/>
        </w:rPr>
        <w:t> </w:t>
      </w:r>
      <w:r>
        <w:rPr>
          <w:b w:val="0"/>
          <w:color w:val="231F20"/>
        </w:rPr>
        <w:t>sua</w:t>
      </w:r>
      <w:r>
        <w:rPr>
          <w:b w:val="0"/>
          <w:color w:val="231F20"/>
          <w:spacing w:val="-7"/>
        </w:rPr>
        <w:t> </w:t>
      </w:r>
      <w:r>
        <w:rPr>
          <w:b w:val="0"/>
          <w:color w:val="231F20"/>
        </w:rPr>
        <w:t>paixão</w:t>
      </w:r>
      <w:r>
        <w:rPr>
          <w:b w:val="0"/>
          <w:color w:val="231F20"/>
          <w:spacing w:val="-7"/>
        </w:rPr>
        <w:t> </w:t>
      </w:r>
      <w:r>
        <w:rPr>
          <w:b w:val="0"/>
          <w:color w:val="231F20"/>
        </w:rPr>
        <w:t>por</w:t>
      </w:r>
      <w:r>
        <w:rPr>
          <w:b w:val="0"/>
          <w:color w:val="231F20"/>
          <w:spacing w:val="-7"/>
        </w:rPr>
        <w:t> </w:t>
      </w:r>
      <w:r>
        <w:rPr>
          <w:b w:val="0"/>
          <w:color w:val="231F20"/>
        </w:rPr>
        <w:t>educar, conduz o relacionamento com alunos e clientes de forma leal, justa e respeitosa, estabelece canais de comunicação e proíbe quaisquer conflitos de interesse que coloquem em risco tais</w:t>
      </w:r>
      <w:r>
        <w:rPr>
          <w:b w:val="0"/>
          <w:color w:val="231F20"/>
          <w:spacing w:val="-14"/>
        </w:rPr>
        <w:t> </w:t>
      </w:r>
      <w:r>
        <w:rPr>
          <w:b w:val="0"/>
          <w:color w:val="231F20"/>
        </w:rPr>
        <w:t>princípios.</w:t>
      </w:r>
    </w:p>
    <w:p>
      <w:pPr>
        <w:pStyle w:val="BodyText"/>
        <w:spacing w:before="170"/>
        <w:ind w:left="1700"/>
        <w:rPr>
          <w:b w:val="0"/>
        </w:rPr>
      </w:pPr>
      <w:r>
        <w:rPr>
          <w:b w:val="0"/>
          <w:color w:val="231F20"/>
        </w:rPr>
        <w:t>Para cumprir nossa tarefa:</w:t>
      </w:r>
    </w:p>
    <w:p>
      <w:pPr>
        <w:pStyle w:val="ListParagraph"/>
        <w:numPr>
          <w:ilvl w:val="1"/>
          <w:numId w:val="26"/>
        </w:numPr>
        <w:tabs>
          <w:tab w:pos="2138" w:val="left" w:leader="none"/>
        </w:tabs>
        <w:spacing w:line="240" w:lineRule="auto" w:before="202" w:after="0"/>
        <w:ind w:left="1984" w:right="0" w:firstLine="0"/>
        <w:jc w:val="both"/>
        <w:rPr>
          <w:b w:val="0"/>
          <w:sz w:val="24"/>
        </w:rPr>
      </w:pPr>
      <w:r>
        <w:rPr>
          <w:b w:val="0"/>
          <w:color w:val="231F20"/>
          <w:sz w:val="24"/>
        </w:rPr>
        <w:t>Cumprimos o que contratamos e o que</w:t>
      </w:r>
      <w:r>
        <w:rPr>
          <w:b w:val="0"/>
          <w:color w:val="231F20"/>
          <w:spacing w:val="-20"/>
          <w:sz w:val="24"/>
        </w:rPr>
        <w:t> </w:t>
      </w:r>
      <w:r>
        <w:rPr>
          <w:b w:val="0"/>
          <w:color w:val="231F20"/>
          <w:sz w:val="24"/>
        </w:rPr>
        <w:t>prometemos.</w:t>
      </w:r>
    </w:p>
    <w:p>
      <w:pPr>
        <w:pStyle w:val="ListParagraph"/>
        <w:numPr>
          <w:ilvl w:val="1"/>
          <w:numId w:val="26"/>
        </w:numPr>
        <w:tabs>
          <w:tab w:pos="2138" w:val="left" w:leader="none"/>
        </w:tabs>
        <w:spacing w:line="266" w:lineRule="auto" w:before="202" w:after="0"/>
        <w:ind w:left="1984" w:right="0" w:firstLine="0"/>
        <w:jc w:val="both"/>
        <w:rPr>
          <w:b w:val="0"/>
          <w:sz w:val="24"/>
        </w:rPr>
      </w:pPr>
      <w:r>
        <w:rPr>
          <w:b w:val="0"/>
          <w:color w:val="231F20"/>
          <w:sz w:val="24"/>
        </w:rPr>
        <w:t>Atendemos nossos alunos com respeito, cortesia e presteza, sem diferenciações movidas por interesses pessoais, étnicos, políticos ou religiosos. Valorizamos a</w:t>
      </w:r>
      <w:r>
        <w:rPr>
          <w:b w:val="0"/>
          <w:color w:val="231F20"/>
          <w:spacing w:val="-29"/>
          <w:sz w:val="24"/>
        </w:rPr>
        <w:t> </w:t>
      </w:r>
      <w:r>
        <w:rPr>
          <w:b w:val="0"/>
          <w:color w:val="231F20"/>
          <w:sz w:val="24"/>
        </w:rPr>
        <w:t>diversidade.</w:t>
      </w:r>
    </w:p>
    <w:p>
      <w:pPr>
        <w:pStyle w:val="ListParagraph"/>
        <w:numPr>
          <w:ilvl w:val="1"/>
          <w:numId w:val="26"/>
        </w:numPr>
        <w:tabs>
          <w:tab w:pos="2138" w:val="left" w:leader="none"/>
        </w:tabs>
        <w:spacing w:line="266" w:lineRule="auto" w:before="170" w:after="0"/>
        <w:ind w:left="1984" w:right="0" w:firstLine="0"/>
        <w:jc w:val="both"/>
        <w:rPr>
          <w:b w:val="0"/>
          <w:sz w:val="24"/>
        </w:rPr>
      </w:pPr>
      <w:r>
        <w:rPr>
          <w:b w:val="0"/>
          <w:color w:val="231F20"/>
          <w:sz w:val="24"/>
        </w:rPr>
        <w:t>Disponibilizamos a infraestrutura necessária </w:t>
      </w:r>
      <w:r>
        <w:rPr>
          <w:b w:val="0"/>
          <w:color w:val="231F20"/>
          <w:spacing w:val="-3"/>
          <w:sz w:val="24"/>
        </w:rPr>
        <w:t>para </w:t>
      </w:r>
      <w:r>
        <w:rPr>
          <w:b w:val="0"/>
          <w:color w:val="231F20"/>
          <w:sz w:val="24"/>
        </w:rPr>
        <w:t>um processo de ensino-aprendizagem de</w:t>
      </w:r>
      <w:r>
        <w:rPr>
          <w:b w:val="0"/>
          <w:color w:val="231F20"/>
          <w:spacing w:val="-6"/>
          <w:sz w:val="24"/>
        </w:rPr>
        <w:t> </w:t>
      </w:r>
      <w:r>
        <w:rPr>
          <w:b w:val="0"/>
          <w:color w:val="231F20"/>
          <w:sz w:val="24"/>
        </w:rPr>
        <w:t>qualidade.</w:t>
      </w:r>
    </w:p>
    <w:p>
      <w:pPr>
        <w:pStyle w:val="ListParagraph"/>
        <w:numPr>
          <w:ilvl w:val="1"/>
          <w:numId w:val="26"/>
        </w:numPr>
        <w:tabs>
          <w:tab w:pos="2138" w:val="left" w:leader="none"/>
        </w:tabs>
        <w:spacing w:line="240" w:lineRule="auto" w:before="170" w:after="0"/>
        <w:ind w:left="2137" w:right="0" w:hanging="153"/>
        <w:jc w:val="both"/>
        <w:rPr>
          <w:b w:val="0"/>
          <w:sz w:val="24"/>
        </w:rPr>
      </w:pPr>
      <w:r>
        <w:rPr>
          <w:b w:val="0"/>
          <w:color w:val="231F20"/>
          <w:sz w:val="24"/>
        </w:rPr>
        <w:t>Respeitamos os Regimentos das Unidades de</w:t>
      </w:r>
      <w:r>
        <w:rPr>
          <w:b w:val="0"/>
          <w:color w:val="231F20"/>
          <w:spacing w:val="-13"/>
          <w:sz w:val="24"/>
        </w:rPr>
        <w:t> </w:t>
      </w:r>
      <w:r>
        <w:rPr>
          <w:b w:val="0"/>
          <w:color w:val="231F20"/>
          <w:sz w:val="24"/>
        </w:rPr>
        <w:t>Ensino.</w:t>
      </w:r>
    </w:p>
    <w:p>
      <w:pPr>
        <w:pStyle w:val="ListParagraph"/>
        <w:numPr>
          <w:ilvl w:val="1"/>
          <w:numId w:val="26"/>
        </w:numPr>
        <w:tabs>
          <w:tab w:pos="2138" w:val="left" w:leader="none"/>
        </w:tabs>
        <w:spacing w:line="266" w:lineRule="auto" w:before="202" w:after="0"/>
        <w:ind w:left="1984" w:right="0" w:firstLine="0"/>
        <w:jc w:val="both"/>
        <w:rPr>
          <w:b w:val="0"/>
          <w:sz w:val="24"/>
        </w:rPr>
      </w:pPr>
      <w:r>
        <w:rPr>
          <w:b w:val="0"/>
          <w:color w:val="231F20"/>
          <w:sz w:val="24"/>
        </w:rPr>
        <w:t>Respeitamos as representações estudantis, reconhecendo sua representatividade e atividade junto aos nossos alunos dentro dos parâmetros dos Regimentos e do Código de</w:t>
      </w:r>
      <w:r>
        <w:rPr>
          <w:b w:val="0"/>
          <w:color w:val="231F20"/>
          <w:spacing w:val="-24"/>
          <w:sz w:val="24"/>
        </w:rPr>
        <w:t> </w:t>
      </w:r>
      <w:r>
        <w:rPr>
          <w:b w:val="0"/>
          <w:color w:val="231F20"/>
          <w:sz w:val="24"/>
        </w:rPr>
        <w:t>Conduta.</w:t>
      </w:r>
    </w:p>
    <w:p>
      <w:pPr>
        <w:pStyle w:val="ListParagraph"/>
        <w:numPr>
          <w:ilvl w:val="1"/>
          <w:numId w:val="26"/>
        </w:numPr>
        <w:tabs>
          <w:tab w:pos="2138" w:val="left" w:leader="none"/>
        </w:tabs>
        <w:spacing w:line="266" w:lineRule="auto" w:before="170" w:after="0"/>
        <w:ind w:left="1984" w:right="0" w:firstLine="0"/>
        <w:jc w:val="both"/>
        <w:rPr>
          <w:b w:val="0"/>
          <w:sz w:val="24"/>
        </w:rPr>
      </w:pPr>
      <w:r>
        <w:rPr>
          <w:b w:val="0"/>
          <w:color w:val="231F20"/>
          <w:sz w:val="24"/>
        </w:rPr>
        <w:t>Mantemos canais  específicos,  incluindo  a  Ouvidoria,  em  primeira  e segunda instâncias, </w:t>
      </w:r>
      <w:r>
        <w:rPr>
          <w:b w:val="0"/>
          <w:color w:val="231F20"/>
          <w:spacing w:val="-3"/>
          <w:sz w:val="24"/>
        </w:rPr>
        <w:t>para </w:t>
      </w:r>
      <w:r>
        <w:rPr>
          <w:b w:val="0"/>
          <w:color w:val="231F20"/>
          <w:sz w:val="24"/>
        </w:rPr>
        <w:t>o recebimento de reclamações sobre a qualidade e a conformidade dos serviços</w:t>
      </w:r>
      <w:r>
        <w:rPr>
          <w:b w:val="0"/>
          <w:color w:val="231F20"/>
          <w:spacing w:val="-10"/>
          <w:sz w:val="24"/>
        </w:rPr>
        <w:t> </w:t>
      </w:r>
      <w:r>
        <w:rPr>
          <w:b w:val="0"/>
          <w:color w:val="231F20"/>
          <w:sz w:val="24"/>
        </w:rPr>
        <w:t>prestados.</w:t>
      </w:r>
    </w:p>
    <w:p>
      <w:pPr>
        <w:pStyle w:val="ListParagraph"/>
        <w:numPr>
          <w:ilvl w:val="1"/>
          <w:numId w:val="26"/>
        </w:numPr>
        <w:tabs>
          <w:tab w:pos="2138" w:val="left" w:leader="none"/>
        </w:tabs>
        <w:spacing w:line="266" w:lineRule="auto" w:before="170" w:after="0"/>
        <w:ind w:left="1984" w:right="0" w:firstLine="0"/>
        <w:jc w:val="both"/>
        <w:rPr>
          <w:b w:val="0"/>
          <w:sz w:val="24"/>
        </w:rPr>
      </w:pPr>
      <w:r>
        <w:rPr>
          <w:b w:val="0"/>
          <w:color w:val="231F20"/>
          <w:sz w:val="24"/>
        </w:rPr>
        <w:t>Realizamos</w:t>
      </w:r>
      <w:r>
        <w:rPr>
          <w:b w:val="0"/>
          <w:color w:val="231F20"/>
          <w:spacing w:val="-23"/>
          <w:sz w:val="24"/>
        </w:rPr>
        <w:t> </w:t>
      </w:r>
      <w:r>
        <w:rPr>
          <w:b w:val="0"/>
          <w:color w:val="231F20"/>
          <w:sz w:val="24"/>
        </w:rPr>
        <w:t>o</w:t>
      </w:r>
      <w:r>
        <w:rPr>
          <w:b w:val="0"/>
          <w:color w:val="231F20"/>
          <w:spacing w:val="-23"/>
          <w:sz w:val="24"/>
        </w:rPr>
        <w:t> </w:t>
      </w:r>
      <w:r>
        <w:rPr>
          <w:b w:val="0"/>
          <w:color w:val="231F20"/>
          <w:sz w:val="24"/>
        </w:rPr>
        <w:t>ressarcimento</w:t>
      </w:r>
      <w:r>
        <w:rPr>
          <w:b w:val="0"/>
          <w:color w:val="231F20"/>
          <w:spacing w:val="-23"/>
          <w:sz w:val="24"/>
        </w:rPr>
        <w:t> </w:t>
      </w:r>
      <w:r>
        <w:rPr>
          <w:b w:val="0"/>
          <w:color w:val="231F20"/>
          <w:sz w:val="24"/>
        </w:rPr>
        <w:t>de</w:t>
      </w:r>
      <w:r>
        <w:rPr>
          <w:b w:val="0"/>
          <w:color w:val="231F20"/>
          <w:spacing w:val="-23"/>
          <w:sz w:val="24"/>
        </w:rPr>
        <w:t> </w:t>
      </w:r>
      <w:r>
        <w:rPr>
          <w:b w:val="0"/>
          <w:color w:val="231F20"/>
          <w:sz w:val="24"/>
        </w:rPr>
        <w:t>eventuais</w:t>
      </w:r>
      <w:r>
        <w:rPr>
          <w:b w:val="0"/>
          <w:color w:val="231F20"/>
          <w:spacing w:val="-23"/>
          <w:sz w:val="24"/>
        </w:rPr>
        <w:t> </w:t>
      </w:r>
      <w:r>
        <w:rPr>
          <w:b w:val="0"/>
          <w:color w:val="231F20"/>
          <w:sz w:val="24"/>
        </w:rPr>
        <w:t>danos</w:t>
      </w:r>
      <w:r>
        <w:rPr>
          <w:b w:val="0"/>
          <w:color w:val="231F20"/>
          <w:spacing w:val="-23"/>
          <w:sz w:val="24"/>
        </w:rPr>
        <w:t> </w:t>
      </w:r>
      <w:r>
        <w:rPr>
          <w:b w:val="0"/>
          <w:color w:val="231F20"/>
          <w:sz w:val="24"/>
        </w:rPr>
        <w:t>causados</w:t>
      </w:r>
      <w:r>
        <w:rPr>
          <w:b w:val="0"/>
          <w:color w:val="231F20"/>
          <w:spacing w:val="-23"/>
          <w:sz w:val="24"/>
        </w:rPr>
        <w:t> </w:t>
      </w:r>
      <w:r>
        <w:rPr>
          <w:b w:val="0"/>
          <w:color w:val="231F20"/>
          <w:sz w:val="24"/>
        </w:rPr>
        <w:t>na</w:t>
      </w:r>
      <w:r>
        <w:rPr>
          <w:b w:val="0"/>
          <w:color w:val="231F20"/>
          <w:spacing w:val="-23"/>
          <w:sz w:val="24"/>
        </w:rPr>
        <w:t> </w:t>
      </w:r>
      <w:r>
        <w:rPr>
          <w:b w:val="0"/>
          <w:color w:val="231F20"/>
          <w:sz w:val="24"/>
        </w:rPr>
        <w:t>prestação de serviços de acordo com a legislação e a regulamentação vigentes, baseando-se em critérios exclusivamente</w:t>
      </w:r>
      <w:r>
        <w:rPr>
          <w:b w:val="0"/>
          <w:color w:val="231F20"/>
          <w:spacing w:val="-16"/>
          <w:sz w:val="24"/>
        </w:rPr>
        <w:t> </w:t>
      </w:r>
      <w:r>
        <w:rPr>
          <w:b w:val="0"/>
          <w:color w:val="231F20"/>
          <w:sz w:val="24"/>
        </w:rPr>
        <w:t>técnicos.</w:t>
      </w:r>
    </w:p>
    <w:p>
      <w:pPr>
        <w:pStyle w:val="ListParagraph"/>
        <w:numPr>
          <w:ilvl w:val="1"/>
          <w:numId w:val="26"/>
        </w:numPr>
        <w:tabs>
          <w:tab w:pos="2138" w:val="left" w:leader="none"/>
        </w:tabs>
        <w:spacing w:line="266" w:lineRule="auto" w:before="170" w:after="0"/>
        <w:ind w:left="1984" w:right="0" w:firstLine="0"/>
        <w:jc w:val="both"/>
        <w:rPr>
          <w:b w:val="0"/>
          <w:sz w:val="24"/>
        </w:rPr>
      </w:pPr>
      <w:r>
        <w:rPr>
          <w:b w:val="0"/>
          <w:color w:val="231F20"/>
          <w:sz w:val="24"/>
        </w:rPr>
        <w:t>Não admitimos qualquer forma de favorecimento e/ou corrupção no relacionamento entre nossos colaboradores e</w:t>
      </w:r>
      <w:r>
        <w:rPr>
          <w:b w:val="0"/>
          <w:color w:val="231F20"/>
          <w:spacing w:val="-37"/>
          <w:sz w:val="24"/>
        </w:rPr>
        <w:t> </w:t>
      </w:r>
      <w:r>
        <w:rPr>
          <w:b w:val="0"/>
          <w:color w:val="231F20"/>
          <w:sz w:val="24"/>
        </w:rPr>
        <w:t>clientes.</w:t>
      </w:r>
    </w:p>
    <w:p>
      <w:pPr>
        <w:pStyle w:val="ListParagraph"/>
        <w:numPr>
          <w:ilvl w:val="0"/>
          <w:numId w:val="27"/>
        </w:numPr>
        <w:tabs>
          <w:tab w:pos="1571" w:val="left" w:leader="none"/>
        </w:tabs>
        <w:spacing w:line="266" w:lineRule="auto" w:before="63" w:after="0"/>
        <w:ind w:left="1417" w:right="1414" w:firstLine="0"/>
        <w:jc w:val="both"/>
        <w:rPr>
          <w:b w:val="0"/>
          <w:sz w:val="24"/>
        </w:rPr>
      </w:pPr>
      <w:r>
        <w:rPr>
          <w:b w:val="0"/>
          <w:color w:val="231F20"/>
          <w:spacing w:val="-3"/>
          <w:sz w:val="24"/>
        </w:rPr>
        <w:br w:type="column"/>
      </w:r>
      <w:r>
        <w:rPr>
          <w:b w:val="0"/>
          <w:color w:val="231F20"/>
          <w:sz w:val="24"/>
        </w:rPr>
        <w:t>Não permitimos que relações de parentesco ou de amizade, entre colaboradores da Kroton Educacional e seus clientes, gerem situações de privilégio ou tratamento diferenciado por parte da Companhia. No caso em que haja relações desse tipo entre alunos e colaboradores  </w:t>
      </w:r>
      <w:r>
        <w:rPr>
          <w:b w:val="0"/>
          <w:color w:val="231F20"/>
          <w:spacing w:val="66"/>
          <w:sz w:val="24"/>
        </w:rPr>
        <w:t> </w:t>
      </w:r>
      <w:r>
        <w:rPr>
          <w:b w:val="0"/>
          <w:color w:val="231F20"/>
          <w:sz w:val="24"/>
        </w:rPr>
        <w:t>da Companhia numa mesma unidade, elas devem ser informadas ao gestor imediato </w:t>
      </w:r>
      <w:r>
        <w:rPr>
          <w:b w:val="0"/>
          <w:color w:val="231F20"/>
          <w:spacing w:val="-3"/>
          <w:sz w:val="24"/>
        </w:rPr>
        <w:t>para </w:t>
      </w:r>
      <w:r>
        <w:rPr>
          <w:b w:val="0"/>
          <w:color w:val="231F20"/>
          <w:sz w:val="24"/>
        </w:rPr>
        <w:t>seu conhecimento e monitoramento (veja seção Conflitos de</w:t>
      </w:r>
      <w:r>
        <w:rPr>
          <w:b w:val="0"/>
          <w:color w:val="231F20"/>
          <w:spacing w:val="-12"/>
          <w:sz w:val="24"/>
        </w:rPr>
        <w:t> </w:t>
      </w:r>
      <w:r>
        <w:rPr>
          <w:b w:val="0"/>
          <w:color w:val="231F20"/>
          <w:sz w:val="24"/>
        </w:rPr>
        <w:t>Interesses).</w:t>
      </w:r>
    </w:p>
    <w:p>
      <w:pPr>
        <w:pStyle w:val="ListParagraph"/>
        <w:numPr>
          <w:ilvl w:val="0"/>
          <w:numId w:val="27"/>
        </w:numPr>
        <w:tabs>
          <w:tab w:pos="1571" w:val="left" w:leader="none"/>
        </w:tabs>
        <w:spacing w:line="266" w:lineRule="auto" w:before="170" w:after="0"/>
        <w:ind w:left="1417" w:right="1415" w:firstLine="0"/>
        <w:jc w:val="both"/>
        <w:rPr>
          <w:b w:val="0"/>
          <w:sz w:val="24"/>
        </w:rPr>
      </w:pPr>
      <w:r>
        <w:rPr>
          <w:b w:val="0"/>
          <w:color w:val="231F20"/>
          <w:sz w:val="24"/>
        </w:rPr>
        <w:t>No caso da existência de relacionamentos familiares e afetivos, eles devem</w:t>
      </w:r>
      <w:r>
        <w:rPr>
          <w:b w:val="0"/>
          <w:color w:val="231F20"/>
          <w:spacing w:val="-6"/>
          <w:sz w:val="24"/>
        </w:rPr>
        <w:t> </w:t>
      </w:r>
      <w:r>
        <w:rPr>
          <w:b w:val="0"/>
          <w:color w:val="231F20"/>
          <w:sz w:val="24"/>
        </w:rPr>
        <w:t>ser</w:t>
      </w:r>
      <w:r>
        <w:rPr>
          <w:b w:val="0"/>
          <w:color w:val="231F20"/>
          <w:spacing w:val="-6"/>
          <w:sz w:val="24"/>
        </w:rPr>
        <w:t> </w:t>
      </w:r>
      <w:r>
        <w:rPr>
          <w:b w:val="0"/>
          <w:color w:val="231F20"/>
          <w:sz w:val="24"/>
        </w:rPr>
        <w:t>comunicados</w:t>
      </w:r>
      <w:r>
        <w:rPr>
          <w:b w:val="0"/>
          <w:color w:val="231F20"/>
          <w:spacing w:val="-6"/>
          <w:sz w:val="24"/>
        </w:rPr>
        <w:t> </w:t>
      </w:r>
      <w:r>
        <w:rPr>
          <w:b w:val="0"/>
          <w:color w:val="231F20"/>
          <w:sz w:val="24"/>
        </w:rPr>
        <w:t>ao</w:t>
      </w:r>
      <w:r>
        <w:rPr>
          <w:b w:val="0"/>
          <w:color w:val="231F20"/>
          <w:spacing w:val="-6"/>
          <w:sz w:val="24"/>
        </w:rPr>
        <w:t> </w:t>
      </w:r>
      <w:r>
        <w:rPr>
          <w:b w:val="0"/>
          <w:color w:val="231F20"/>
          <w:sz w:val="24"/>
        </w:rPr>
        <w:t>gestor</w:t>
      </w:r>
      <w:r>
        <w:rPr>
          <w:b w:val="0"/>
          <w:color w:val="231F20"/>
          <w:spacing w:val="-6"/>
          <w:sz w:val="24"/>
        </w:rPr>
        <w:t> </w:t>
      </w:r>
      <w:r>
        <w:rPr>
          <w:b w:val="0"/>
          <w:color w:val="231F20"/>
          <w:sz w:val="24"/>
        </w:rPr>
        <w:t>imediato</w:t>
      </w:r>
      <w:r>
        <w:rPr>
          <w:b w:val="0"/>
          <w:color w:val="231F20"/>
          <w:spacing w:val="-6"/>
          <w:sz w:val="24"/>
        </w:rPr>
        <w:t> </w:t>
      </w:r>
      <w:r>
        <w:rPr>
          <w:b w:val="0"/>
          <w:color w:val="231F20"/>
          <w:spacing w:val="-3"/>
          <w:sz w:val="24"/>
        </w:rPr>
        <w:t>para</w:t>
      </w:r>
      <w:r>
        <w:rPr>
          <w:b w:val="0"/>
          <w:color w:val="231F20"/>
          <w:spacing w:val="-6"/>
          <w:sz w:val="24"/>
        </w:rPr>
        <w:t> </w:t>
      </w:r>
      <w:r>
        <w:rPr>
          <w:b w:val="0"/>
          <w:color w:val="231F20"/>
          <w:sz w:val="24"/>
        </w:rPr>
        <w:t>medidas</w:t>
      </w:r>
      <w:r>
        <w:rPr>
          <w:b w:val="0"/>
          <w:color w:val="231F20"/>
          <w:spacing w:val="-6"/>
          <w:sz w:val="24"/>
        </w:rPr>
        <w:t> </w:t>
      </w:r>
      <w:r>
        <w:rPr>
          <w:b w:val="0"/>
          <w:color w:val="231F20"/>
          <w:sz w:val="24"/>
        </w:rPr>
        <w:t>de</w:t>
      </w:r>
      <w:r>
        <w:rPr>
          <w:b w:val="0"/>
          <w:color w:val="231F20"/>
          <w:spacing w:val="-6"/>
          <w:sz w:val="24"/>
        </w:rPr>
        <w:t> </w:t>
      </w:r>
      <w:r>
        <w:rPr>
          <w:b w:val="0"/>
          <w:color w:val="231F20"/>
          <w:sz w:val="24"/>
        </w:rPr>
        <w:t>mitigação de riscos de conflito de interesses (veja seção Conflitos de</w:t>
      </w:r>
      <w:r>
        <w:rPr>
          <w:b w:val="0"/>
          <w:color w:val="231F20"/>
          <w:spacing w:val="-27"/>
          <w:sz w:val="24"/>
        </w:rPr>
        <w:t> </w:t>
      </w:r>
      <w:r>
        <w:rPr>
          <w:b w:val="0"/>
          <w:color w:val="231F20"/>
          <w:sz w:val="24"/>
        </w:rPr>
        <w:t>Interesses).</w:t>
      </w:r>
    </w:p>
    <w:p>
      <w:pPr>
        <w:pStyle w:val="ListParagraph"/>
        <w:numPr>
          <w:ilvl w:val="0"/>
          <w:numId w:val="27"/>
        </w:numPr>
        <w:tabs>
          <w:tab w:pos="1571" w:val="left" w:leader="none"/>
        </w:tabs>
        <w:spacing w:line="266" w:lineRule="auto" w:before="170" w:after="0"/>
        <w:ind w:left="1417" w:right="1415" w:firstLine="0"/>
        <w:jc w:val="both"/>
        <w:rPr>
          <w:b w:val="0"/>
          <w:sz w:val="24"/>
        </w:rPr>
      </w:pPr>
      <w:r>
        <w:rPr/>
        <w:drawing>
          <wp:anchor distT="0" distB="0" distL="0" distR="0" allowOverlap="1" layoutInCell="1" locked="0" behindDoc="0" simplePos="0" relativeHeight="1312">
            <wp:simplePos x="0" y="0"/>
            <wp:positionH relativeFrom="page">
              <wp:posOffset>9709201</wp:posOffset>
            </wp:positionH>
            <wp:positionV relativeFrom="paragraph">
              <wp:posOffset>736915</wp:posOffset>
            </wp:positionV>
            <wp:extent cx="5410784" cy="3644221"/>
            <wp:effectExtent l="0" t="0" r="0" b="0"/>
            <wp:wrapNone/>
            <wp:docPr id="41" name="image150.jpeg" descr=""/>
            <wp:cNvGraphicFramePr>
              <a:graphicFrameLocks noChangeAspect="1"/>
            </wp:cNvGraphicFramePr>
            <a:graphic>
              <a:graphicData uri="http://schemas.openxmlformats.org/drawingml/2006/picture">
                <pic:pic>
                  <pic:nvPicPr>
                    <pic:cNvPr id="42" name="image150.jpeg"/>
                    <pic:cNvPicPr/>
                  </pic:nvPicPr>
                  <pic:blipFill>
                    <a:blip r:embed="rId160" cstate="print"/>
                    <a:stretch>
                      <a:fillRect/>
                    </a:stretch>
                  </pic:blipFill>
                  <pic:spPr>
                    <a:xfrm>
                      <a:off x="0" y="0"/>
                      <a:ext cx="5410784" cy="3644221"/>
                    </a:xfrm>
                    <a:prstGeom prst="rect">
                      <a:avLst/>
                    </a:prstGeom>
                  </pic:spPr>
                </pic:pic>
              </a:graphicData>
            </a:graphic>
          </wp:anchor>
        </w:drawing>
      </w:r>
      <w:r>
        <w:rPr>
          <w:b w:val="0"/>
          <w:color w:val="231F20"/>
          <w:sz w:val="24"/>
        </w:rPr>
        <w:t>Vedamos</w:t>
      </w:r>
      <w:r>
        <w:rPr>
          <w:b w:val="0"/>
          <w:color w:val="231F20"/>
          <w:spacing w:val="-22"/>
          <w:sz w:val="24"/>
        </w:rPr>
        <w:t> </w:t>
      </w:r>
      <w:r>
        <w:rPr>
          <w:b w:val="0"/>
          <w:color w:val="231F20"/>
          <w:sz w:val="24"/>
        </w:rPr>
        <w:t>aos</w:t>
      </w:r>
      <w:r>
        <w:rPr>
          <w:b w:val="0"/>
          <w:color w:val="231F20"/>
          <w:spacing w:val="-22"/>
          <w:sz w:val="24"/>
        </w:rPr>
        <w:t> </w:t>
      </w:r>
      <w:r>
        <w:rPr>
          <w:b w:val="0"/>
          <w:color w:val="231F20"/>
          <w:sz w:val="24"/>
        </w:rPr>
        <w:t>colaboradores</w:t>
      </w:r>
      <w:r>
        <w:rPr>
          <w:b w:val="0"/>
          <w:color w:val="231F20"/>
          <w:spacing w:val="-22"/>
          <w:sz w:val="24"/>
        </w:rPr>
        <w:t> </w:t>
      </w:r>
      <w:r>
        <w:rPr>
          <w:b w:val="0"/>
          <w:color w:val="231F20"/>
          <w:sz w:val="24"/>
        </w:rPr>
        <w:t>que</w:t>
      </w:r>
      <w:r>
        <w:rPr>
          <w:b w:val="0"/>
          <w:color w:val="231F20"/>
          <w:spacing w:val="-22"/>
          <w:sz w:val="24"/>
        </w:rPr>
        <w:t> </w:t>
      </w:r>
      <w:r>
        <w:rPr>
          <w:b w:val="0"/>
          <w:color w:val="231F20"/>
          <w:sz w:val="24"/>
        </w:rPr>
        <w:t>atuam</w:t>
      </w:r>
      <w:r>
        <w:rPr>
          <w:b w:val="0"/>
          <w:color w:val="231F20"/>
          <w:spacing w:val="-22"/>
          <w:sz w:val="24"/>
        </w:rPr>
        <w:t> </w:t>
      </w:r>
      <w:r>
        <w:rPr>
          <w:b w:val="0"/>
          <w:color w:val="231F20"/>
          <w:sz w:val="24"/>
        </w:rPr>
        <w:t>na</w:t>
      </w:r>
      <w:r>
        <w:rPr>
          <w:b w:val="0"/>
          <w:color w:val="231F20"/>
          <w:spacing w:val="-22"/>
          <w:sz w:val="24"/>
        </w:rPr>
        <w:t> </w:t>
      </w:r>
      <w:r>
        <w:rPr>
          <w:b w:val="0"/>
          <w:color w:val="231F20"/>
          <w:sz w:val="24"/>
        </w:rPr>
        <w:t>Kroton</w:t>
      </w:r>
      <w:r>
        <w:rPr>
          <w:b w:val="0"/>
          <w:color w:val="231F20"/>
          <w:spacing w:val="-22"/>
          <w:sz w:val="24"/>
        </w:rPr>
        <w:t> </w:t>
      </w:r>
      <w:r>
        <w:rPr>
          <w:b w:val="0"/>
          <w:color w:val="231F20"/>
          <w:sz w:val="24"/>
        </w:rPr>
        <w:t>Educacional</w:t>
      </w:r>
      <w:r>
        <w:rPr>
          <w:b w:val="0"/>
          <w:color w:val="231F20"/>
          <w:spacing w:val="-22"/>
          <w:sz w:val="24"/>
        </w:rPr>
        <w:t> </w:t>
      </w:r>
      <w:r>
        <w:rPr>
          <w:b w:val="0"/>
          <w:color w:val="231F20"/>
          <w:sz w:val="24"/>
        </w:rPr>
        <w:t>a</w:t>
      </w:r>
      <w:r>
        <w:rPr>
          <w:b w:val="0"/>
          <w:color w:val="231F20"/>
          <w:spacing w:val="-22"/>
          <w:sz w:val="24"/>
        </w:rPr>
        <w:t> </w:t>
      </w:r>
      <w:r>
        <w:rPr>
          <w:b w:val="0"/>
          <w:color w:val="231F20"/>
          <w:sz w:val="24"/>
        </w:rPr>
        <w:t>venda de quaisquer produtos ou serviços, especialmente os de educação, em caráter particular aos clientes (veja seção Conflitos de</w:t>
      </w:r>
      <w:r>
        <w:rPr>
          <w:b w:val="0"/>
          <w:color w:val="231F20"/>
          <w:spacing w:val="-33"/>
          <w:sz w:val="24"/>
        </w:rPr>
        <w:t> </w:t>
      </w:r>
      <w:r>
        <w:rPr>
          <w:b w:val="0"/>
          <w:color w:val="231F20"/>
          <w:sz w:val="24"/>
        </w:rPr>
        <w:t>Interesses).</w:t>
      </w:r>
    </w:p>
    <w:p>
      <w:pPr>
        <w:spacing w:after="0" w:line="266" w:lineRule="auto"/>
        <w:jc w:val="both"/>
        <w:rPr>
          <w:sz w:val="24"/>
        </w:rPr>
        <w:sectPr>
          <w:type w:val="continuous"/>
          <w:pgSz w:w="23820" w:h="16840" w:orient="landscape"/>
          <w:pgMar w:top="1580" w:bottom="280" w:left="0" w:right="0"/>
          <w:cols w:num="2" w:equalWidth="0">
            <w:col w:w="9639" w:space="3684"/>
            <w:col w:w="10497"/>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line="244" w:lineRule="auto"/>
        <w:ind w:right="18315"/>
      </w:pPr>
      <w:r>
        <w:rPr>
          <w:color w:val="0089CF"/>
          <w:w w:val="105"/>
        </w:rPr>
        <w:t>Marketing e</w:t>
      </w:r>
      <w:r>
        <w:rPr>
          <w:color w:val="0089CF"/>
          <w:spacing w:val="-99"/>
          <w:w w:val="105"/>
        </w:rPr>
        <w:t> </w:t>
      </w:r>
      <w:r>
        <w:rPr>
          <w:color w:val="0089CF"/>
          <w:w w:val="105"/>
        </w:rPr>
        <w:t>a comunicação</w:t>
      </w:r>
    </w:p>
    <w:p>
      <w:pPr>
        <w:pStyle w:val="BodyText"/>
        <w:rPr>
          <w:rFonts w:ascii="Lucida Sans"/>
          <w:sz w:val="20"/>
        </w:rPr>
      </w:pPr>
    </w:p>
    <w:p>
      <w:pPr>
        <w:pStyle w:val="BodyText"/>
        <w:rPr>
          <w:rFonts w:ascii="Lucida Sans"/>
          <w:sz w:val="20"/>
        </w:rPr>
      </w:pPr>
    </w:p>
    <w:p>
      <w:pPr>
        <w:pStyle w:val="BodyText"/>
        <w:spacing w:before="7"/>
        <w:rPr>
          <w:rFonts w:ascii="Lucida Sans"/>
          <w:sz w:val="19"/>
        </w:rPr>
      </w:pPr>
    </w:p>
    <w:p>
      <w:pPr>
        <w:spacing w:after="0"/>
        <w:rPr>
          <w:rFonts w:ascii="Lucida Sans"/>
          <w:sz w:val="19"/>
        </w:rPr>
        <w:sectPr>
          <w:footerReference w:type="default" r:id="rId161"/>
          <w:pgSz w:w="23820" w:h="16840" w:orient="landscape"/>
          <w:pgMar w:footer="1103" w:header="455" w:top="1280" w:bottom="1300" w:left="0" w:right="0"/>
        </w:sectPr>
      </w:pPr>
    </w:p>
    <w:p>
      <w:pPr>
        <w:pStyle w:val="BodyText"/>
        <w:spacing w:line="266" w:lineRule="auto" w:before="63"/>
        <w:ind w:left="1417" w:firstLine="283"/>
        <w:jc w:val="both"/>
        <w:rPr>
          <w:b w:val="0"/>
        </w:rPr>
      </w:pPr>
      <w:r>
        <w:rPr/>
        <w:drawing>
          <wp:anchor distT="0" distB="0" distL="0" distR="0" allowOverlap="1" layoutInCell="1" locked="0" behindDoc="0" simplePos="0" relativeHeight="1336">
            <wp:simplePos x="0" y="0"/>
            <wp:positionH relativeFrom="page">
              <wp:posOffset>8999995</wp:posOffset>
            </wp:positionH>
            <wp:positionV relativeFrom="page">
              <wp:posOffset>4290004</wp:posOffset>
            </wp:positionV>
            <wp:extent cx="6119990" cy="4152000"/>
            <wp:effectExtent l="0" t="0" r="0" b="0"/>
            <wp:wrapNone/>
            <wp:docPr id="43" name="image151.jpeg" descr=""/>
            <wp:cNvGraphicFramePr>
              <a:graphicFrameLocks noChangeAspect="1"/>
            </wp:cNvGraphicFramePr>
            <a:graphic>
              <a:graphicData uri="http://schemas.openxmlformats.org/drawingml/2006/picture">
                <pic:pic>
                  <pic:nvPicPr>
                    <pic:cNvPr id="44" name="image151.jpeg"/>
                    <pic:cNvPicPr/>
                  </pic:nvPicPr>
                  <pic:blipFill>
                    <a:blip r:embed="rId162" cstate="print"/>
                    <a:stretch>
                      <a:fillRect/>
                    </a:stretch>
                  </pic:blipFill>
                  <pic:spPr>
                    <a:xfrm>
                      <a:off x="0" y="0"/>
                      <a:ext cx="6119990" cy="4152000"/>
                    </a:xfrm>
                    <a:prstGeom prst="rect">
                      <a:avLst/>
                    </a:prstGeom>
                  </pic:spPr>
                </pic:pic>
              </a:graphicData>
            </a:graphic>
          </wp:anchor>
        </w:drawing>
      </w:r>
      <w:r>
        <w:rPr>
          <w:b w:val="0"/>
          <w:color w:val="231F20"/>
        </w:rPr>
        <w:t>A Kroton Educacional faz com que seus representantes comerciais e fornecedores comuniquem e comercializem produtos e serviços de forma clara</w:t>
      </w:r>
      <w:r>
        <w:rPr>
          <w:b w:val="0"/>
          <w:color w:val="231F20"/>
          <w:spacing w:val="-7"/>
        </w:rPr>
        <w:t> </w:t>
      </w:r>
      <w:r>
        <w:rPr>
          <w:b w:val="0"/>
          <w:color w:val="231F20"/>
        </w:rPr>
        <w:t>e</w:t>
      </w:r>
      <w:r>
        <w:rPr>
          <w:b w:val="0"/>
          <w:color w:val="231F20"/>
          <w:spacing w:val="-7"/>
        </w:rPr>
        <w:t> </w:t>
      </w:r>
      <w:r>
        <w:rPr>
          <w:b w:val="0"/>
          <w:color w:val="231F20"/>
        </w:rPr>
        <w:t>precisa</w:t>
      </w:r>
      <w:r>
        <w:rPr>
          <w:b w:val="0"/>
          <w:color w:val="231F20"/>
          <w:spacing w:val="-7"/>
        </w:rPr>
        <w:t> </w:t>
      </w:r>
      <w:r>
        <w:rPr>
          <w:b w:val="0"/>
          <w:color w:val="231F20"/>
        </w:rPr>
        <w:t>e</w:t>
      </w:r>
      <w:r>
        <w:rPr>
          <w:b w:val="0"/>
          <w:color w:val="231F20"/>
          <w:spacing w:val="-7"/>
        </w:rPr>
        <w:t> </w:t>
      </w:r>
      <w:r>
        <w:rPr>
          <w:b w:val="0"/>
          <w:color w:val="231F20"/>
        </w:rPr>
        <w:t>de</w:t>
      </w:r>
      <w:r>
        <w:rPr>
          <w:b w:val="0"/>
          <w:color w:val="231F20"/>
          <w:spacing w:val="-7"/>
        </w:rPr>
        <w:t> </w:t>
      </w:r>
      <w:r>
        <w:rPr>
          <w:b w:val="0"/>
          <w:color w:val="231F20"/>
        </w:rPr>
        <w:t>modo</w:t>
      </w:r>
      <w:r>
        <w:rPr>
          <w:b w:val="0"/>
          <w:color w:val="231F20"/>
          <w:spacing w:val="-7"/>
        </w:rPr>
        <w:t> </w:t>
      </w:r>
      <w:r>
        <w:rPr>
          <w:b w:val="0"/>
          <w:color w:val="231F20"/>
        </w:rPr>
        <w:t>não</w:t>
      </w:r>
      <w:r>
        <w:rPr>
          <w:b w:val="0"/>
          <w:color w:val="231F20"/>
          <w:spacing w:val="-7"/>
        </w:rPr>
        <w:t> </w:t>
      </w:r>
      <w:r>
        <w:rPr>
          <w:b w:val="0"/>
          <w:color w:val="231F20"/>
        </w:rPr>
        <w:t>discriminatório.</w:t>
      </w:r>
      <w:r>
        <w:rPr>
          <w:b w:val="0"/>
          <w:color w:val="231F20"/>
          <w:spacing w:val="-7"/>
        </w:rPr>
        <w:t> </w:t>
      </w:r>
      <w:r>
        <w:rPr>
          <w:b w:val="0"/>
          <w:color w:val="231F20"/>
        </w:rPr>
        <w:t>A</w:t>
      </w:r>
      <w:r>
        <w:rPr>
          <w:b w:val="0"/>
          <w:color w:val="231F20"/>
          <w:spacing w:val="-7"/>
        </w:rPr>
        <w:t> </w:t>
      </w:r>
      <w:r>
        <w:rPr>
          <w:b w:val="0"/>
          <w:color w:val="231F20"/>
        </w:rPr>
        <w:t>Companhia</w:t>
      </w:r>
      <w:r>
        <w:rPr>
          <w:b w:val="0"/>
          <w:color w:val="231F20"/>
          <w:spacing w:val="-7"/>
        </w:rPr>
        <w:t> </w:t>
      </w:r>
      <w:r>
        <w:rPr>
          <w:b w:val="0"/>
          <w:color w:val="231F20"/>
        </w:rPr>
        <w:t>exige</w:t>
      </w:r>
      <w:r>
        <w:rPr>
          <w:b w:val="0"/>
          <w:color w:val="231F20"/>
          <w:spacing w:val="-7"/>
        </w:rPr>
        <w:t> </w:t>
      </w:r>
      <w:r>
        <w:rPr>
          <w:b w:val="0"/>
          <w:color w:val="231F20"/>
        </w:rPr>
        <w:t>que</w:t>
      </w:r>
      <w:r>
        <w:rPr>
          <w:b w:val="0"/>
          <w:color w:val="231F20"/>
          <w:spacing w:val="-7"/>
        </w:rPr>
        <w:t> </w:t>
      </w:r>
      <w:r>
        <w:rPr>
          <w:b w:val="0"/>
          <w:color w:val="231F20"/>
        </w:rPr>
        <w:t>todos que</w:t>
      </w:r>
      <w:r>
        <w:rPr>
          <w:b w:val="0"/>
          <w:color w:val="231F20"/>
          <w:spacing w:val="-29"/>
        </w:rPr>
        <w:t> </w:t>
      </w:r>
      <w:r>
        <w:rPr>
          <w:b w:val="0"/>
          <w:color w:val="231F20"/>
        </w:rPr>
        <w:t>a</w:t>
      </w:r>
      <w:r>
        <w:rPr>
          <w:b w:val="0"/>
          <w:color w:val="231F20"/>
          <w:spacing w:val="-29"/>
        </w:rPr>
        <w:t> </w:t>
      </w:r>
      <w:r>
        <w:rPr>
          <w:b w:val="0"/>
          <w:color w:val="231F20"/>
        </w:rPr>
        <w:t>representem</w:t>
      </w:r>
      <w:r>
        <w:rPr>
          <w:b w:val="0"/>
          <w:color w:val="231F20"/>
          <w:spacing w:val="-29"/>
        </w:rPr>
        <w:t> </w:t>
      </w:r>
      <w:r>
        <w:rPr>
          <w:b w:val="0"/>
          <w:color w:val="231F20"/>
        </w:rPr>
        <w:t>respeitem</w:t>
      </w:r>
      <w:r>
        <w:rPr>
          <w:b w:val="0"/>
          <w:color w:val="231F20"/>
          <w:spacing w:val="-29"/>
        </w:rPr>
        <w:t> </w:t>
      </w:r>
      <w:r>
        <w:rPr>
          <w:b w:val="0"/>
          <w:color w:val="231F20"/>
        </w:rPr>
        <w:t>os</w:t>
      </w:r>
      <w:r>
        <w:rPr>
          <w:b w:val="0"/>
          <w:color w:val="231F20"/>
          <w:spacing w:val="-29"/>
        </w:rPr>
        <w:t> </w:t>
      </w:r>
      <w:r>
        <w:rPr>
          <w:b w:val="0"/>
          <w:color w:val="231F20"/>
        </w:rPr>
        <w:t>princípios</w:t>
      </w:r>
      <w:r>
        <w:rPr>
          <w:b w:val="0"/>
          <w:color w:val="231F20"/>
          <w:spacing w:val="-29"/>
        </w:rPr>
        <w:t> </w:t>
      </w:r>
      <w:r>
        <w:rPr>
          <w:b w:val="0"/>
          <w:color w:val="231F20"/>
        </w:rPr>
        <w:t>éticos</w:t>
      </w:r>
      <w:r>
        <w:rPr>
          <w:b w:val="0"/>
          <w:color w:val="231F20"/>
          <w:spacing w:val="-29"/>
        </w:rPr>
        <w:t> </w:t>
      </w:r>
      <w:r>
        <w:rPr>
          <w:b w:val="0"/>
          <w:color w:val="231F20"/>
        </w:rPr>
        <w:t>de</w:t>
      </w:r>
      <w:r>
        <w:rPr>
          <w:b w:val="0"/>
          <w:color w:val="231F20"/>
          <w:spacing w:val="-29"/>
        </w:rPr>
        <w:t> </w:t>
      </w:r>
      <w:r>
        <w:rPr>
          <w:b w:val="0"/>
          <w:color w:val="231F20"/>
        </w:rPr>
        <w:t>marketing</w:t>
      </w:r>
      <w:r>
        <w:rPr>
          <w:b w:val="0"/>
          <w:color w:val="231F20"/>
          <w:spacing w:val="-29"/>
        </w:rPr>
        <w:t> </w:t>
      </w:r>
      <w:r>
        <w:rPr>
          <w:b w:val="0"/>
          <w:color w:val="231F20"/>
        </w:rPr>
        <w:t>e</w:t>
      </w:r>
      <w:r>
        <w:rPr>
          <w:b w:val="0"/>
          <w:color w:val="231F20"/>
          <w:spacing w:val="-29"/>
        </w:rPr>
        <w:t> </w:t>
      </w:r>
      <w:r>
        <w:rPr>
          <w:b w:val="0"/>
          <w:color w:val="231F20"/>
        </w:rPr>
        <w:t>comunicação contidos neste Código de</w:t>
      </w:r>
      <w:r>
        <w:rPr>
          <w:b w:val="0"/>
          <w:color w:val="231F20"/>
          <w:spacing w:val="-5"/>
        </w:rPr>
        <w:t> </w:t>
      </w:r>
      <w:r>
        <w:rPr>
          <w:b w:val="0"/>
          <w:color w:val="231F20"/>
        </w:rPr>
        <w:t>Conduta.</w:t>
      </w:r>
    </w:p>
    <w:p>
      <w:pPr>
        <w:pStyle w:val="BodyText"/>
        <w:spacing w:line="266" w:lineRule="auto" w:before="170"/>
        <w:ind w:left="1417" w:firstLine="283"/>
        <w:jc w:val="both"/>
        <w:rPr>
          <w:b w:val="0"/>
        </w:rPr>
      </w:pPr>
      <w:r>
        <w:rPr>
          <w:b w:val="0"/>
          <w:color w:val="231F20"/>
        </w:rPr>
        <w:t>Todos os nossos parceiros nas atividades de marketing e comunicação estão obrigados contratualmente a seguir a legislação, os princípios deste Código de Conduta e as normas estabelecidas por entidades reguladoras, como o CONAR (Conselho Nacional de Autorregulamentação Publicitária), quando aplicável.</w:t>
      </w:r>
    </w:p>
    <w:p>
      <w:pPr>
        <w:pStyle w:val="BodyText"/>
        <w:spacing w:line="266" w:lineRule="auto" w:before="170"/>
        <w:ind w:left="1417" w:firstLine="283"/>
        <w:jc w:val="both"/>
        <w:rPr>
          <w:b w:val="0"/>
        </w:rPr>
      </w:pPr>
      <w:r>
        <w:rPr>
          <w:b w:val="0"/>
          <w:color w:val="231F20"/>
        </w:rPr>
        <w:t>Jamais</w:t>
      </w:r>
      <w:r>
        <w:rPr>
          <w:b w:val="0"/>
          <w:color w:val="231F20"/>
          <w:spacing w:val="-20"/>
        </w:rPr>
        <w:t> </w:t>
      </w:r>
      <w:r>
        <w:rPr>
          <w:b w:val="0"/>
          <w:color w:val="231F20"/>
        </w:rPr>
        <w:t>permitimos</w:t>
      </w:r>
      <w:r>
        <w:rPr>
          <w:b w:val="0"/>
          <w:color w:val="231F20"/>
          <w:spacing w:val="-20"/>
        </w:rPr>
        <w:t> </w:t>
      </w:r>
      <w:r>
        <w:rPr>
          <w:b w:val="0"/>
          <w:color w:val="231F20"/>
        </w:rPr>
        <w:t>qualquer</w:t>
      </w:r>
      <w:r>
        <w:rPr>
          <w:b w:val="0"/>
          <w:color w:val="231F20"/>
          <w:spacing w:val="-20"/>
        </w:rPr>
        <w:t> </w:t>
      </w:r>
      <w:r>
        <w:rPr>
          <w:b w:val="0"/>
          <w:color w:val="231F20"/>
        </w:rPr>
        <w:t>ação</w:t>
      </w:r>
      <w:r>
        <w:rPr>
          <w:b w:val="0"/>
          <w:color w:val="231F20"/>
          <w:spacing w:val="-20"/>
        </w:rPr>
        <w:t> </w:t>
      </w:r>
      <w:r>
        <w:rPr>
          <w:b w:val="0"/>
          <w:color w:val="231F20"/>
        </w:rPr>
        <w:t>que</w:t>
      </w:r>
      <w:r>
        <w:rPr>
          <w:b w:val="0"/>
          <w:color w:val="231F20"/>
          <w:spacing w:val="-20"/>
        </w:rPr>
        <w:t> </w:t>
      </w:r>
      <w:r>
        <w:rPr>
          <w:b w:val="0"/>
          <w:color w:val="231F20"/>
        </w:rPr>
        <w:t>contenha</w:t>
      </w:r>
      <w:r>
        <w:rPr>
          <w:b w:val="0"/>
          <w:color w:val="231F20"/>
          <w:spacing w:val="-20"/>
        </w:rPr>
        <w:t> </w:t>
      </w:r>
      <w:r>
        <w:rPr>
          <w:b w:val="0"/>
          <w:color w:val="231F20"/>
        </w:rPr>
        <w:t>declarações,</w:t>
      </w:r>
      <w:r>
        <w:rPr>
          <w:b w:val="0"/>
          <w:color w:val="231F20"/>
          <w:spacing w:val="-20"/>
        </w:rPr>
        <w:t> </w:t>
      </w:r>
      <w:r>
        <w:rPr>
          <w:b w:val="0"/>
          <w:color w:val="231F20"/>
        </w:rPr>
        <w:t>sugestões</w:t>
      </w:r>
      <w:r>
        <w:rPr>
          <w:b w:val="0"/>
          <w:color w:val="231F20"/>
          <w:spacing w:val="-20"/>
        </w:rPr>
        <w:t> </w:t>
      </w:r>
      <w:r>
        <w:rPr>
          <w:b w:val="0"/>
          <w:color w:val="231F20"/>
        </w:rPr>
        <w:t>ou imagens ofensivas ao decoro público, bem como que promova ou mesmo sugira</w:t>
      </w:r>
      <w:r>
        <w:rPr>
          <w:b w:val="0"/>
          <w:color w:val="231F20"/>
          <w:spacing w:val="-8"/>
        </w:rPr>
        <w:t> </w:t>
      </w:r>
      <w:r>
        <w:rPr>
          <w:b w:val="0"/>
          <w:color w:val="231F20"/>
        </w:rPr>
        <w:t>qualquer</w:t>
      </w:r>
      <w:r>
        <w:rPr>
          <w:b w:val="0"/>
          <w:color w:val="231F20"/>
          <w:spacing w:val="-8"/>
        </w:rPr>
        <w:t> </w:t>
      </w:r>
      <w:r>
        <w:rPr>
          <w:b w:val="0"/>
          <w:color w:val="231F20"/>
        </w:rPr>
        <w:t>forma</w:t>
      </w:r>
      <w:r>
        <w:rPr>
          <w:b w:val="0"/>
          <w:color w:val="231F20"/>
          <w:spacing w:val="-8"/>
        </w:rPr>
        <w:t> </w:t>
      </w:r>
      <w:r>
        <w:rPr>
          <w:b w:val="0"/>
          <w:color w:val="231F20"/>
        </w:rPr>
        <w:t>de</w:t>
      </w:r>
      <w:r>
        <w:rPr>
          <w:b w:val="0"/>
          <w:color w:val="231F20"/>
          <w:spacing w:val="-8"/>
        </w:rPr>
        <w:t> </w:t>
      </w:r>
      <w:r>
        <w:rPr>
          <w:b w:val="0"/>
          <w:color w:val="231F20"/>
        </w:rPr>
        <w:t>discriminação,</w:t>
      </w:r>
      <w:r>
        <w:rPr>
          <w:b w:val="0"/>
          <w:color w:val="231F20"/>
          <w:spacing w:val="-8"/>
        </w:rPr>
        <w:t> </w:t>
      </w:r>
      <w:r>
        <w:rPr>
          <w:b w:val="0"/>
          <w:color w:val="231F20"/>
        </w:rPr>
        <w:t>seja</w:t>
      </w:r>
      <w:r>
        <w:rPr>
          <w:b w:val="0"/>
          <w:color w:val="231F20"/>
          <w:spacing w:val="-8"/>
        </w:rPr>
        <w:t> </w:t>
      </w:r>
      <w:r>
        <w:rPr>
          <w:b w:val="0"/>
          <w:color w:val="231F20"/>
        </w:rPr>
        <w:t>por</w:t>
      </w:r>
      <w:r>
        <w:rPr>
          <w:b w:val="0"/>
          <w:color w:val="231F20"/>
          <w:spacing w:val="-8"/>
        </w:rPr>
        <w:t> </w:t>
      </w:r>
      <w:r>
        <w:rPr>
          <w:b w:val="0"/>
          <w:color w:val="231F20"/>
        </w:rPr>
        <w:t>raça,</w:t>
      </w:r>
      <w:r>
        <w:rPr>
          <w:b w:val="0"/>
          <w:color w:val="231F20"/>
          <w:spacing w:val="-8"/>
        </w:rPr>
        <w:t> </w:t>
      </w:r>
      <w:r>
        <w:rPr>
          <w:b w:val="0"/>
          <w:color w:val="231F20"/>
        </w:rPr>
        <w:t>religião,</w:t>
      </w:r>
      <w:r>
        <w:rPr>
          <w:b w:val="0"/>
          <w:color w:val="231F20"/>
          <w:spacing w:val="-8"/>
        </w:rPr>
        <w:t> </w:t>
      </w:r>
      <w:r>
        <w:rPr>
          <w:b w:val="0"/>
          <w:color w:val="231F20"/>
        </w:rPr>
        <w:t>nacionalidade, </w:t>
      </w:r>
      <w:r>
        <w:rPr>
          <w:b w:val="0"/>
          <w:color w:val="231F20"/>
          <w:spacing w:val="-4"/>
        </w:rPr>
        <w:t>cor, </w:t>
      </w:r>
      <w:r>
        <w:rPr>
          <w:b w:val="0"/>
          <w:color w:val="231F20"/>
        </w:rPr>
        <w:t>sexo, orientação sexual, idade, incapacidade física ou qualquer outro motivo não</w:t>
      </w:r>
      <w:r>
        <w:rPr>
          <w:b w:val="0"/>
          <w:color w:val="231F20"/>
          <w:spacing w:val="-11"/>
        </w:rPr>
        <w:t> </w:t>
      </w:r>
      <w:r>
        <w:rPr>
          <w:b w:val="0"/>
          <w:color w:val="231F20"/>
        </w:rPr>
        <w:t>citado.</w:t>
      </w:r>
    </w:p>
    <w:p>
      <w:pPr>
        <w:pStyle w:val="BodyText"/>
        <w:spacing w:line="266" w:lineRule="auto" w:before="170"/>
        <w:ind w:left="1417" w:firstLine="283"/>
        <w:jc w:val="both"/>
        <w:rPr>
          <w:b w:val="0"/>
        </w:rPr>
      </w:pPr>
      <w:r>
        <w:rPr>
          <w:b w:val="0"/>
          <w:color w:val="231F20"/>
        </w:rPr>
        <w:t>Nossos  representantes  e  fornecedores  envolvidos  na  comunicação  </w:t>
      </w:r>
      <w:r>
        <w:rPr>
          <w:b w:val="0"/>
          <w:color w:val="231F20"/>
          <w:spacing w:val="66"/>
        </w:rPr>
        <w:t> </w:t>
      </w:r>
      <w:r>
        <w:rPr>
          <w:b w:val="0"/>
          <w:color w:val="231F20"/>
        </w:rPr>
        <w:t>e comercialização de nossos produtos e serviços, sejam de Marketing, Comunicação</w:t>
      </w:r>
      <w:r>
        <w:rPr>
          <w:b w:val="0"/>
          <w:color w:val="231F20"/>
          <w:spacing w:val="-12"/>
        </w:rPr>
        <w:t> </w:t>
      </w:r>
      <w:r>
        <w:rPr>
          <w:b w:val="0"/>
          <w:color w:val="231F20"/>
        </w:rPr>
        <w:t>ou</w:t>
      </w:r>
      <w:r>
        <w:rPr>
          <w:b w:val="0"/>
          <w:color w:val="231F20"/>
          <w:spacing w:val="-18"/>
        </w:rPr>
        <w:t> </w:t>
      </w:r>
      <w:r>
        <w:rPr>
          <w:b w:val="0"/>
          <w:color w:val="231F20"/>
          <w:spacing w:val="-3"/>
        </w:rPr>
        <w:t>Vendas</w:t>
      </w:r>
      <w:r>
        <w:rPr>
          <w:b w:val="0"/>
          <w:color w:val="231F20"/>
          <w:spacing w:val="-12"/>
        </w:rPr>
        <w:t> </w:t>
      </w:r>
      <w:r>
        <w:rPr>
          <w:b w:val="0"/>
          <w:color w:val="231F20"/>
        </w:rPr>
        <w:t>–</w:t>
      </w:r>
      <w:r>
        <w:rPr>
          <w:b w:val="0"/>
          <w:color w:val="231F20"/>
          <w:spacing w:val="-12"/>
        </w:rPr>
        <w:t> </w:t>
      </w:r>
      <w:r>
        <w:rPr>
          <w:b w:val="0"/>
          <w:color w:val="231F20"/>
        </w:rPr>
        <w:t>internos</w:t>
      </w:r>
      <w:r>
        <w:rPr>
          <w:b w:val="0"/>
          <w:color w:val="231F20"/>
          <w:spacing w:val="-12"/>
        </w:rPr>
        <w:t> </w:t>
      </w:r>
      <w:r>
        <w:rPr>
          <w:b w:val="0"/>
          <w:color w:val="231F20"/>
        </w:rPr>
        <w:t>ou</w:t>
      </w:r>
      <w:r>
        <w:rPr>
          <w:b w:val="0"/>
          <w:color w:val="231F20"/>
          <w:spacing w:val="-12"/>
        </w:rPr>
        <w:t> </w:t>
      </w:r>
      <w:r>
        <w:rPr>
          <w:b w:val="0"/>
          <w:color w:val="231F20"/>
        </w:rPr>
        <w:t>externos</w:t>
      </w:r>
      <w:r>
        <w:rPr>
          <w:b w:val="0"/>
          <w:color w:val="231F20"/>
          <w:spacing w:val="-12"/>
        </w:rPr>
        <w:t> </w:t>
      </w:r>
      <w:r>
        <w:rPr>
          <w:b w:val="0"/>
          <w:color w:val="231F20"/>
        </w:rPr>
        <w:t>–,</w:t>
      </w:r>
      <w:r>
        <w:rPr>
          <w:b w:val="0"/>
          <w:color w:val="231F20"/>
          <w:spacing w:val="-12"/>
        </w:rPr>
        <w:t> </w:t>
      </w:r>
      <w:r>
        <w:rPr>
          <w:b w:val="0"/>
          <w:color w:val="231F20"/>
        </w:rPr>
        <w:t>devem</w:t>
      </w:r>
      <w:r>
        <w:rPr>
          <w:b w:val="0"/>
          <w:color w:val="231F20"/>
          <w:spacing w:val="-12"/>
        </w:rPr>
        <w:t> </w:t>
      </w:r>
      <w:r>
        <w:rPr>
          <w:b w:val="0"/>
          <w:color w:val="231F20"/>
        </w:rPr>
        <w:t>buscar</w:t>
      </w:r>
      <w:r>
        <w:rPr>
          <w:b w:val="0"/>
          <w:color w:val="231F20"/>
          <w:spacing w:val="-12"/>
        </w:rPr>
        <w:t> </w:t>
      </w:r>
      <w:r>
        <w:rPr>
          <w:b w:val="0"/>
          <w:color w:val="231F20"/>
        </w:rPr>
        <w:t>a</w:t>
      </w:r>
      <w:r>
        <w:rPr>
          <w:b w:val="0"/>
          <w:color w:val="231F20"/>
          <w:spacing w:val="-12"/>
        </w:rPr>
        <w:t> </w:t>
      </w:r>
      <w:r>
        <w:rPr>
          <w:b w:val="0"/>
          <w:color w:val="231F20"/>
        </w:rPr>
        <w:t>fidelidade aos fatos e à verdade. Promessas somente podem ser assumidas quando podem ser realizadas dentro dos parâmetros deste Código de Conduta e</w:t>
      </w:r>
      <w:r>
        <w:rPr>
          <w:b w:val="0"/>
          <w:color w:val="231F20"/>
          <w:spacing w:val="-34"/>
        </w:rPr>
        <w:t> </w:t>
      </w:r>
      <w:r>
        <w:rPr>
          <w:b w:val="0"/>
          <w:color w:val="231F20"/>
        </w:rPr>
        <w:t>das orientações do</w:t>
      </w:r>
      <w:r>
        <w:rPr>
          <w:b w:val="0"/>
          <w:color w:val="231F20"/>
          <w:spacing w:val="-6"/>
        </w:rPr>
        <w:t> </w:t>
      </w:r>
      <w:r>
        <w:rPr>
          <w:b w:val="0"/>
          <w:color w:val="231F20"/>
        </w:rPr>
        <w:t>negócio.</w:t>
      </w:r>
    </w:p>
    <w:p>
      <w:pPr>
        <w:pStyle w:val="BodyText"/>
        <w:spacing w:before="170"/>
        <w:ind w:left="1700"/>
        <w:rPr>
          <w:rFonts w:ascii="Museo 500"/>
        </w:rPr>
      </w:pPr>
      <w:r>
        <w:rPr>
          <w:rFonts w:ascii="Museo 500"/>
          <w:color w:val="0089CF"/>
        </w:rPr>
        <w:t>Relacionamento com a imprensa</w:t>
      </w:r>
    </w:p>
    <w:p>
      <w:pPr>
        <w:pStyle w:val="BodyText"/>
        <w:spacing w:line="266" w:lineRule="auto" w:before="202"/>
        <w:ind w:left="1417" w:right="1" w:firstLine="283"/>
        <w:jc w:val="both"/>
        <w:rPr>
          <w:b w:val="0"/>
        </w:rPr>
      </w:pPr>
      <w:r>
        <w:rPr>
          <w:b w:val="0"/>
          <w:color w:val="231F20"/>
        </w:rPr>
        <w:t>Buscamos um relacionamento respeitoso e transparente com a</w:t>
      </w:r>
      <w:r>
        <w:rPr>
          <w:b w:val="0"/>
          <w:color w:val="231F20"/>
          <w:spacing w:val="-12"/>
        </w:rPr>
        <w:t> </w:t>
      </w:r>
      <w:r>
        <w:rPr>
          <w:b w:val="0"/>
          <w:color w:val="231F20"/>
        </w:rPr>
        <w:t>imprensa. </w:t>
      </w:r>
      <w:r>
        <w:rPr>
          <w:b w:val="0"/>
          <w:color w:val="231F20"/>
          <w:spacing w:val="3"/>
        </w:rPr>
        <w:t>Somenteporta-vozesoficialmentedesignadospodemfalaremnomeda</w:t>
      </w:r>
      <w:r>
        <w:rPr>
          <w:b w:val="0"/>
          <w:color w:val="231F20"/>
          <w:spacing w:val="-33"/>
        </w:rPr>
        <w:t> </w:t>
      </w:r>
      <w:r>
        <w:rPr>
          <w:b w:val="0"/>
          <w:color w:val="231F20"/>
        </w:rPr>
        <w:t>Kroton</w:t>
      </w:r>
    </w:p>
    <w:p>
      <w:pPr>
        <w:pStyle w:val="BodyText"/>
        <w:spacing w:line="266" w:lineRule="auto" w:before="63"/>
        <w:ind w:left="1417" w:right="1415"/>
        <w:jc w:val="both"/>
        <w:rPr>
          <w:b w:val="0"/>
        </w:rPr>
      </w:pPr>
      <w:r>
        <w:rPr/>
        <w:br w:type="column"/>
      </w:r>
      <w:r>
        <w:rPr>
          <w:b w:val="0"/>
          <w:color w:val="231F20"/>
        </w:rPr>
        <w:t>Educacional. Dessa forma, não autorizamos declarações de colaboradores à imprensa</w:t>
      </w:r>
      <w:r>
        <w:rPr>
          <w:b w:val="0"/>
          <w:color w:val="231F20"/>
          <w:spacing w:val="-9"/>
        </w:rPr>
        <w:t> </w:t>
      </w:r>
      <w:r>
        <w:rPr>
          <w:b w:val="0"/>
          <w:color w:val="231F20"/>
        </w:rPr>
        <w:t>em</w:t>
      </w:r>
      <w:r>
        <w:rPr>
          <w:b w:val="0"/>
          <w:color w:val="231F20"/>
          <w:spacing w:val="-9"/>
        </w:rPr>
        <w:t> </w:t>
      </w:r>
      <w:r>
        <w:rPr>
          <w:b w:val="0"/>
          <w:color w:val="231F20"/>
        </w:rPr>
        <w:t>nome</w:t>
      </w:r>
      <w:r>
        <w:rPr>
          <w:b w:val="0"/>
          <w:color w:val="231F20"/>
          <w:spacing w:val="-9"/>
        </w:rPr>
        <w:t> </w:t>
      </w:r>
      <w:r>
        <w:rPr>
          <w:b w:val="0"/>
          <w:color w:val="231F20"/>
        </w:rPr>
        <w:t>da</w:t>
      </w:r>
      <w:r>
        <w:rPr>
          <w:b w:val="0"/>
          <w:color w:val="231F20"/>
          <w:spacing w:val="-9"/>
        </w:rPr>
        <w:t> </w:t>
      </w:r>
      <w:r>
        <w:rPr>
          <w:b w:val="0"/>
          <w:color w:val="231F20"/>
        </w:rPr>
        <w:t>Companhia.</w:t>
      </w:r>
      <w:r>
        <w:rPr>
          <w:b w:val="0"/>
          <w:color w:val="231F20"/>
          <w:spacing w:val="-14"/>
        </w:rPr>
        <w:t> </w:t>
      </w:r>
      <w:r>
        <w:rPr>
          <w:b w:val="0"/>
          <w:color w:val="231F20"/>
          <w:spacing w:val="-5"/>
        </w:rPr>
        <w:t>Toda</w:t>
      </w:r>
      <w:r>
        <w:rPr>
          <w:b w:val="0"/>
          <w:color w:val="231F20"/>
          <w:spacing w:val="-9"/>
        </w:rPr>
        <w:t> </w:t>
      </w:r>
      <w:r>
        <w:rPr>
          <w:b w:val="0"/>
          <w:color w:val="231F20"/>
        </w:rPr>
        <w:t>solicitação</w:t>
      </w:r>
      <w:r>
        <w:rPr>
          <w:b w:val="0"/>
          <w:color w:val="231F20"/>
          <w:spacing w:val="-9"/>
        </w:rPr>
        <w:t> </w:t>
      </w:r>
      <w:r>
        <w:rPr>
          <w:b w:val="0"/>
          <w:color w:val="231F20"/>
        </w:rPr>
        <w:t>deve</w:t>
      </w:r>
      <w:r>
        <w:rPr>
          <w:b w:val="0"/>
          <w:color w:val="231F20"/>
          <w:spacing w:val="-9"/>
        </w:rPr>
        <w:t> </w:t>
      </w:r>
      <w:r>
        <w:rPr>
          <w:b w:val="0"/>
          <w:color w:val="231F20"/>
        </w:rPr>
        <w:t>ser</w:t>
      </w:r>
      <w:r>
        <w:rPr>
          <w:b w:val="0"/>
          <w:color w:val="231F20"/>
          <w:spacing w:val="-9"/>
        </w:rPr>
        <w:t> </w:t>
      </w:r>
      <w:r>
        <w:rPr>
          <w:b w:val="0"/>
          <w:color w:val="231F20"/>
        </w:rPr>
        <w:t>encaminhada</w:t>
      </w:r>
      <w:r>
        <w:rPr>
          <w:b w:val="0"/>
          <w:color w:val="231F20"/>
          <w:spacing w:val="-9"/>
        </w:rPr>
        <w:t> </w:t>
      </w:r>
      <w:r>
        <w:rPr>
          <w:b w:val="0"/>
          <w:color w:val="231F20"/>
        </w:rPr>
        <w:t>à área de</w:t>
      </w:r>
      <w:r>
        <w:rPr>
          <w:b w:val="0"/>
          <w:color w:val="231F20"/>
          <w:spacing w:val="-10"/>
        </w:rPr>
        <w:t> </w:t>
      </w:r>
      <w:r>
        <w:rPr>
          <w:b w:val="0"/>
          <w:color w:val="231F20"/>
        </w:rPr>
        <w:t>Comunicação.</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line="244" w:lineRule="auto" w:before="173"/>
        <w:ind w:right="17678"/>
        <w:rPr>
          <w:rFonts w:ascii="Bookman Old Style" w:hAnsi="Bookman Old Style"/>
          <w:b w:val="0"/>
        </w:rPr>
      </w:pPr>
      <w:r>
        <w:rPr>
          <w:rFonts w:ascii="Bookman Old Style" w:hAnsi="Bookman Old Style"/>
          <w:b w:val="0"/>
          <w:color w:val="0089CF"/>
        </w:rPr>
        <w:t>Documentação </w:t>
      </w:r>
      <w:r>
        <w:rPr>
          <w:rFonts w:ascii="Bookman Old Style" w:hAnsi="Bookman Old Style"/>
          <w:b w:val="0"/>
          <w:color w:val="0089CF"/>
          <w:w w:val="105"/>
        </w:rPr>
        <w:t>acadêmica</w:t>
      </w:r>
    </w:p>
    <w:p>
      <w:pPr>
        <w:pStyle w:val="BodyText"/>
        <w:rPr>
          <w:rFonts w:ascii="Bookman Old Style"/>
          <w:b w:val="0"/>
          <w:sz w:val="20"/>
        </w:rPr>
      </w:pPr>
    </w:p>
    <w:p>
      <w:pPr>
        <w:pStyle w:val="BodyText"/>
        <w:rPr>
          <w:rFonts w:ascii="Bookman Old Style"/>
          <w:b w:val="0"/>
          <w:sz w:val="20"/>
        </w:rPr>
      </w:pPr>
    </w:p>
    <w:p>
      <w:pPr>
        <w:pStyle w:val="BodyText"/>
        <w:spacing w:before="9"/>
        <w:rPr>
          <w:rFonts w:ascii="Bookman Old Style"/>
          <w:b w:val="0"/>
          <w:sz w:val="18"/>
        </w:rPr>
      </w:pPr>
    </w:p>
    <w:p>
      <w:pPr>
        <w:pStyle w:val="BodyText"/>
        <w:spacing w:line="266" w:lineRule="auto" w:before="63"/>
        <w:ind w:left="1417" w:right="14171" w:firstLine="283"/>
        <w:jc w:val="both"/>
        <w:rPr>
          <w:b w:val="0"/>
        </w:rPr>
      </w:pPr>
      <w:r>
        <w:rPr/>
        <w:pict>
          <v:shape style="position:absolute;margin-left:595.275024pt;margin-top:20.238407pt;width:580.4pt;height:527.5pt;mso-position-horizontal-relative:page;mso-position-vertical-relative:paragraph;z-index:-88936" type="#_x0000_t202" filled="false" stroked="false">
            <v:textbox inset="0,0,0,0">
              <w:txbxContent>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pStyle w:val="BodyText"/>
                    <w:rPr>
                      <w:rFonts w:ascii="Museo 500"/>
                      <w:sz w:val="12"/>
                    </w:rPr>
                  </w:pPr>
                </w:p>
                <w:p>
                  <w:pPr>
                    <w:spacing w:before="95"/>
                    <w:ind w:left="0" w:right="550" w:firstLine="0"/>
                    <w:jc w:val="right"/>
                    <w:rPr>
                      <w:b w:val="0"/>
                      <w:sz w:val="12"/>
                    </w:rPr>
                  </w:pPr>
                  <w:r>
                    <w:rPr>
                      <w:b w:val="0"/>
                      <w:color w:val="0089CF"/>
                      <w:sz w:val="12"/>
                    </w:rPr>
                    <w:t>CÓDIGO DE CONDUTA | KROTON EDUCACIONAL 2016</w:t>
                  </w:r>
                </w:p>
              </w:txbxContent>
            </v:textbox>
            <w10:wrap type="none"/>
          </v:shape>
        </w:pict>
      </w:r>
      <w:r>
        <w:rPr/>
        <w:pict>
          <v:group style="position:absolute;margin-left:42.236pt;margin-top:20.238407pt;width:1148.350pt;height:540.25pt;mso-position-horizontal-relative:page;mso-position-vertical-relative:paragraph;z-index:-88912" coordorigin="845,405" coordsize="22967,10805">
            <v:shape style="position:absolute;left:845;top:10954;width:2;height:256" coordorigin="845,10954" coordsize="0,256" path="m845,11209l845,10954,845,11209xe" filled="true" fillcolor="#005aaa" stroked="false">
              <v:path arrowok="t"/>
              <v:fill type="solid"/>
            </v:shape>
            <v:shape style="position:absolute;left:7689;top:405;width:4216;height:10549" type="#_x0000_t75" stroked="false">
              <v:imagedata r:id="rId164" o:title=""/>
            </v:shape>
            <v:shape style="position:absolute;left:845;top:10954;width:22967;height:256" coordorigin="845,10954" coordsize="22967,256" path="m11906,10954l845,10954,845,11209,11906,11209,11906,10954m23811,10954l23556,10954,23556,11209,23811,11209,23811,10954e" filled="true" fillcolor="#005aaa" stroked="false">
              <v:path arrowok="t"/>
              <v:fill type="solid"/>
            </v:shape>
            <v:shape style="position:absolute;left:11906;top:405;width:11608;height:10549" type="#_x0000_t75" stroked="false">
              <v:imagedata r:id="rId165" o:title=""/>
            </v:shape>
            <v:rect style="position:absolute;left:11906;top:10954;width:11055;height:255" filled="true" fillcolor="#005aaa" stroked="false">
              <v:fill type="solid"/>
            </v:rect>
            <w10:wrap type="none"/>
          </v:group>
        </w:pict>
      </w:r>
      <w:r>
        <w:rPr>
          <w:b w:val="0"/>
          <w:color w:val="231F20"/>
        </w:rPr>
        <w:t>A Kroton Educacional tem o compromisso de obedecer a toda e qualquer legislação,</w:t>
      </w:r>
      <w:r>
        <w:rPr>
          <w:b w:val="0"/>
          <w:color w:val="231F20"/>
          <w:spacing w:val="-11"/>
        </w:rPr>
        <w:t> </w:t>
      </w:r>
      <w:r>
        <w:rPr>
          <w:b w:val="0"/>
          <w:color w:val="231F20"/>
        </w:rPr>
        <w:t>e</w:t>
      </w:r>
      <w:r>
        <w:rPr>
          <w:b w:val="0"/>
          <w:color w:val="231F20"/>
          <w:spacing w:val="-11"/>
        </w:rPr>
        <w:t> </w:t>
      </w:r>
      <w:r>
        <w:rPr>
          <w:b w:val="0"/>
          <w:color w:val="231F20"/>
        </w:rPr>
        <w:t>com</w:t>
      </w:r>
      <w:r>
        <w:rPr>
          <w:b w:val="0"/>
          <w:color w:val="231F20"/>
          <w:spacing w:val="-11"/>
        </w:rPr>
        <w:t> </w:t>
      </w:r>
      <w:r>
        <w:rPr>
          <w:b w:val="0"/>
          <w:color w:val="231F20"/>
        </w:rPr>
        <w:t>especial</w:t>
      </w:r>
      <w:r>
        <w:rPr>
          <w:b w:val="0"/>
          <w:color w:val="231F20"/>
          <w:spacing w:val="-11"/>
        </w:rPr>
        <w:t> </w:t>
      </w:r>
      <w:r>
        <w:rPr>
          <w:b w:val="0"/>
          <w:color w:val="231F20"/>
        </w:rPr>
        <w:t>atenção</w:t>
      </w:r>
      <w:r>
        <w:rPr>
          <w:b w:val="0"/>
          <w:color w:val="231F20"/>
          <w:spacing w:val="-11"/>
        </w:rPr>
        <w:t> </w:t>
      </w:r>
      <w:r>
        <w:rPr>
          <w:b w:val="0"/>
          <w:color w:val="231F20"/>
        </w:rPr>
        <w:t>às</w:t>
      </w:r>
      <w:r>
        <w:rPr>
          <w:b w:val="0"/>
          <w:color w:val="231F20"/>
          <w:spacing w:val="-11"/>
        </w:rPr>
        <w:t> </w:t>
      </w:r>
      <w:r>
        <w:rPr>
          <w:b w:val="0"/>
          <w:color w:val="231F20"/>
        </w:rPr>
        <w:t>normas,</w:t>
      </w:r>
      <w:r>
        <w:rPr>
          <w:b w:val="0"/>
          <w:color w:val="231F20"/>
          <w:spacing w:val="-11"/>
        </w:rPr>
        <w:t> </w:t>
      </w:r>
      <w:r>
        <w:rPr>
          <w:b w:val="0"/>
          <w:color w:val="231F20"/>
        </w:rPr>
        <w:t>regulamentos</w:t>
      </w:r>
      <w:r>
        <w:rPr>
          <w:b w:val="0"/>
          <w:color w:val="231F20"/>
          <w:spacing w:val="-11"/>
        </w:rPr>
        <w:t> </w:t>
      </w:r>
      <w:r>
        <w:rPr>
          <w:b w:val="0"/>
          <w:color w:val="231F20"/>
        </w:rPr>
        <w:t>e</w:t>
      </w:r>
      <w:r>
        <w:rPr>
          <w:b w:val="0"/>
          <w:color w:val="231F20"/>
          <w:spacing w:val="-11"/>
        </w:rPr>
        <w:t> </w:t>
      </w:r>
      <w:r>
        <w:rPr>
          <w:b w:val="0"/>
          <w:color w:val="231F20"/>
        </w:rPr>
        <w:t>leis</w:t>
      </w:r>
      <w:r>
        <w:rPr>
          <w:b w:val="0"/>
          <w:color w:val="231F20"/>
          <w:spacing w:val="-11"/>
        </w:rPr>
        <w:t> </w:t>
      </w:r>
      <w:r>
        <w:rPr>
          <w:b w:val="0"/>
          <w:color w:val="231F20"/>
        </w:rPr>
        <w:t>que</w:t>
      </w:r>
      <w:r>
        <w:rPr>
          <w:b w:val="0"/>
          <w:color w:val="231F20"/>
          <w:spacing w:val="-11"/>
        </w:rPr>
        <w:t> </w:t>
      </w:r>
      <w:r>
        <w:rPr>
          <w:b w:val="0"/>
          <w:color w:val="231F20"/>
        </w:rPr>
        <w:t>regem a prestação do serviço</w:t>
      </w:r>
      <w:r>
        <w:rPr>
          <w:b w:val="0"/>
          <w:color w:val="231F20"/>
          <w:spacing w:val="-9"/>
        </w:rPr>
        <w:t> </w:t>
      </w:r>
      <w:r>
        <w:rPr>
          <w:b w:val="0"/>
          <w:color w:val="231F20"/>
        </w:rPr>
        <w:t>acadêmico.</w:t>
      </w:r>
    </w:p>
    <w:p>
      <w:pPr>
        <w:pStyle w:val="BodyText"/>
        <w:spacing w:line="266" w:lineRule="auto" w:before="170"/>
        <w:ind w:left="1417" w:right="14171" w:firstLine="283"/>
        <w:jc w:val="both"/>
        <w:rPr>
          <w:b w:val="0"/>
        </w:rPr>
      </w:pPr>
      <w:r>
        <w:rPr>
          <w:b w:val="0"/>
          <w:color w:val="231F20"/>
        </w:rPr>
        <w:t>A</w:t>
      </w:r>
      <w:r>
        <w:rPr>
          <w:b w:val="0"/>
          <w:color w:val="231F20"/>
          <w:spacing w:val="-25"/>
        </w:rPr>
        <w:t> </w:t>
      </w:r>
      <w:r>
        <w:rPr>
          <w:b w:val="0"/>
          <w:color w:val="231F20"/>
        </w:rPr>
        <w:t>Kroton</w:t>
      </w:r>
      <w:r>
        <w:rPr>
          <w:b w:val="0"/>
          <w:color w:val="231F20"/>
          <w:spacing w:val="-25"/>
        </w:rPr>
        <w:t> </w:t>
      </w:r>
      <w:r>
        <w:rPr>
          <w:b w:val="0"/>
          <w:color w:val="231F20"/>
        </w:rPr>
        <w:t>Educacional</w:t>
      </w:r>
      <w:r>
        <w:rPr>
          <w:b w:val="0"/>
          <w:color w:val="231F20"/>
          <w:spacing w:val="-25"/>
        </w:rPr>
        <w:t> </w:t>
      </w:r>
      <w:r>
        <w:rPr>
          <w:b w:val="0"/>
          <w:color w:val="231F20"/>
        </w:rPr>
        <w:t>repudia</w:t>
      </w:r>
      <w:r>
        <w:rPr>
          <w:b w:val="0"/>
          <w:color w:val="231F20"/>
          <w:spacing w:val="-25"/>
        </w:rPr>
        <w:t> </w:t>
      </w:r>
      <w:r>
        <w:rPr>
          <w:b w:val="0"/>
          <w:color w:val="231F20"/>
        </w:rPr>
        <w:t>qualquer</w:t>
      </w:r>
      <w:r>
        <w:rPr>
          <w:b w:val="0"/>
          <w:color w:val="231F20"/>
          <w:spacing w:val="-25"/>
        </w:rPr>
        <w:t> </w:t>
      </w:r>
      <w:r>
        <w:rPr>
          <w:b w:val="0"/>
          <w:color w:val="231F20"/>
        </w:rPr>
        <w:t>tipo</w:t>
      </w:r>
      <w:r>
        <w:rPr>
          <w:b w:val="0"/>
          <w:color w:val="231F20"/>
          <w:spacing w:val="-25"/>
        </w:rPr>
        <w:t> </w:t>
      </w:r>
      <w:r>
        <w:rPr>
          <w:b w:val="0"/>
          <w:color w:val="231F20"/>
        </w:rPr>
        <w:t>de</w:t>
      </w:r>
      <w:r>
        <w:rPr>
          <w:b w:val="0"/>
          <w:color w:val="231F20"/>
          <w:spacing w:val="-25"/>
        </w:rPr>
        <w:t> </w:t>
      </w:r>
      <w:r>
        <w:rPr>
          <w:b w:val="0"/>
          <w:color w:val="231F20"/>
        </w:rPr>
        <w:t>falsificação</w:t>
      </w:r>
      <w:r>
        <w:rPr>
          <w:b w:val="0"/>
          <w:color w:val="231F20"/>
          <w:spacing w:val="-25"/>
        </w:rPr>
        <w:t> </w:t>
      </w:r>
      <w:r>
        <w:rPr>
          <w:b w:val="0"/>
          <w:color w:val="231F20"/>
        </w:rPr>
        <w:t>dos</w:t>
      </w:r>
      <w:r>
        <w:rPr>
          <w:b w:val="0"/>
          <w:color w:val="231F20"/>
          <w:spacing w:val="-25"/>
        </w:rPr>
        <w:t> </w:t>
      </w:r>
      <w:r>
        <w:rPr>
          <w:b w:val="0"/>
          <w:color w:val="231F20"/>
        </w:rPr>
        <w:t>documentos acadêmicos</w:t>
      </w:r>
      <w:r>
        <w:rPr>
          <w:b w:val="0"/>
          <w:color w:val="231F20"/>
          <w:spacing w:val="-18"/>
        </w:rPr>
        <w:t> </w:t>
      </w:r>
      <w:r>
        <w:rPr>
          <w:b w:val="0"/>
          <w:color w:val="231F20"/>
        </w:rPr>
        <w:t>por</w:t>
      </w:r>
      <w:r>
        <w:rPr>
          <w:b w:val="0"/>
          <w:color w:val="231F20"/>
          <w:spacing w:val="-18"/>
        </w:rPr>
        <w:t> </w:t>
      </w:r>
      <w:r>
        <w:rPr>
          <w:b w:val="0"/>
          <w:color w:val="231F20"/>
        </w:rPr>
        <w:t>qualquer</w:t>
      </w:r>
      <w:r>
        <w:rPr>
          <w:b w:val="0"/>
          <w:color w:val="231F20"/>
          <w:spacing w:val="-18"/>
        </w:rPr>
        <w:t> </w:t>
      </w:r>
      <w:r>
        <w:rPr>
          <w:b w:val="0"/>
          <w:color w:val="231F20"/>
        </w:rPr>
        <w:t>motivo,</w:t>
      </w:r>
      <w:r>
        <w:rPr>
          <w:b w:val="0"/>
          <w:color w:val="231F20"/>
          <w:spacing w:val="-18"/>
        </w:rPr>
        <w:t> </w:t>
      </w:r>
      <w:r>
        <w:rPr>
          <w:b w:val="0"/>
          <w:color w:val="231F20"/>
        </w:rPr>
        <w:t>seja</w:t>
      </w:r>
      <w:r>
        <w:rPr>
          <w:b w:val="0"/>
          <w:color w:val="231F20"/>
          <w:spacing w:val="-18"/>
        </w:rPr>
        <w:t> </w:t>
      </w:r>
      <w:r>
        <w:rPr>
          <w:b w:val="0"/>
          <w:color w:val="231F20"/>
          <w:spacing w:val="-3"/>
        </w:rPr>
        <w:t>para</w:t>
      </w:r>
      <w:r>
        <w:rPr>
          <w:b w:val="0"/>
          <w:color w:val="231F20"/>
          <w:spacing w:val="-18"/>
        </w:rPr>
        <w:t> </w:t>
      </w:r>
      <w:r>
        <w:rPr>
          <w:b w:val="0"/>
          <w:color w:val="231F20"/>
        </w:rPr>
        <w:t>beneficiar</w:t>
      </w:r>
      <w:r>
        <w:rPr>
          <w:b w:val="0"/>
          <w:color w:val="231F20"/>
          <w:spacing w:val="-18"/>
        </w:rPr>
        <w:t> </w:t>
      </w:r>
      <w:r>
        <w:rPr>
          <w:b w:val="0"/>
          <w:color w:val="231F20"/>
        </w:rPr>
        <w:t>qualquer</w:t>
      </w:r>
      <w:r>
        <w:rPr>
          <w:b w:val="0"/>
          <w:color w:val="231F20"/>
          <w:spacing w:val="-18"/>
        </w:rPr>
        <w:t> </w:t>
      </w:r>
      <w:r>
        <w:rPr>
          <w:b w:val="0"/>
          <w:color w:val="231F20"/>
        </w:rPr>
        <w:t>pessoa,</w:t>
      </w:r>
      <w:r>
        <w:rPr>
          <w:b w:val="0"/>
          <w:color w:val="231F20"/>
          <w:spacing w:val="31"/>
        </w:rPr>
        <w:t> </w:t>
      </w:r>
      <w:r>
        <w:rPr>
          <w:b w:val="0"/>
          <w:color w:val="231F20"/>
        </w:rPr>
        <w:t>aluno, docente ou pessoal</w:t>
      </w:r>
      <w:r>
        <w:rPr>
          <w:b w:val="0"/>
          <w:color w:val="231F20"/>
          <w:spacing w:val="-23"/>
        </w:rPr>
        <w:t> </w:t>
      </w:r>
      <w:r>
        <w:rPr>
          <w:b w:val="0"/>
          <w:color w:val="231F20"/>
        </w:rPr>
        <w:t>administrativo.</w:t>
      </w:r>
    </w:p>
    <w:p>
      <w:pPr>
        <w:pStyle w:val="BodyText"/>
        <w:spacing w:line="266" w:lineRule="auto" w:before="170"/>
        <w:ind w:left="1417" w:right="14170" w:firstLine="283"/>
        <w:jc w:val="both"/>
        <w:rPr>
          <w:b w:val="0"/>
        </w:rPr>
      </w:pPr>
      <w:r>
        <w:rPr>
          <w:b w:val="0"/>
          <w:color w:val="231F20"/>
        </w:rPr>
        <w:t>A Companhia é responsável pela geração, entrega e guarda dessa informação. Todos os colaboradores da Kroton Educacional que tenham acesso a tais documentos devem seguir estes princípios sob o risco de sofrerem as ações disciplinares concernentes.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8"/>
        <w:rPr>
          <w:b w:val="0"/>
          <w:sz w:val="26"/>
        </w:rPr>
      </w:pPr>
    </w:p>
    <w:p>
      <w:pPr>
        <w:spacing w:after="0"/>
        <w:rPr>
          <w:sz w:val="26"/>
        </w:rPr>
        <w:sectPr>
          <w:footerReference w:type="default" r:id="rId163"/>
          <w:pgSz w:w="23820" w:h="16840" w:orient="landscape"/>
          <w:pgMar w:footer="0" w:header="455" w:top="1280" w:bottom="280" w:left="0" w:right="0"/>
        </w:sectPr>
      </w:pPr>
    </w:p>
    <w:p>
      <w:pPr>
        <w:spacing w:before="82"/>
        <w:ind w:left="841" w:right="-11"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p>
      <w:pPr>
        <w:spacing w:before="96"/>
        <w:ind w:left="441" w:right="-11" w:firstLine="0"/>
        <w:jc w:val="left"/>
        <w:rPr>
          <w:rFonts w:ascii="Museo 500"/>
          <w:sz w:val="20"/>
        </w:rPr>
      </w:pPr>
      <w:r>
        <w:rPr/>
        <w:pict>
          <v:rect style="position:absolute;margin-left:0pt;margin-top:4.290398pt;width:12.756pt;height:12.756pt;mso-position-horizontal-relative:page;mso-position-vertical-relative:paragraph;z-index:-88888" filled="true" fillcolor="#005aaa" stroked="false">
            <v:fill type="solid"/>
            <w10:wrap type="none"/>
          </v:rect>
        </w:pict>
      </w:r>
      <w:r>
        <w:rPr>
          <w:rFonts w:ascii="Museo 500"/>
          <w:color w:val="0089CF"/>
          <w:sz w:val="20"/>
        </w:rPr>
        <w:t>32</w:t>
      </w:r>
    </w:p>
    <w:p>
      <w:pPr>
        <w:spacing w:before="82"/>
        <w:ind w:left="441" w:right="0" w:firstLine="0"/>
        <w:jc w:val="left"/>
        <w:rPr>
          <w:b w:val="0"/>
          <w:sz w:val="12"/>
        </w:rPr>
      </w:pPr>
      <w:r>
        <w:rPr/>
        <w:br w:type="column"/>
      </w:r>
      <w:r>
        <w:rPr>
          <w:b w:val="0"/>
          <w:color w:val="0089CF"/>
          <w:sz w:val="12"/>
        </w:rPr>
        <w:t>CÓDIGO DE CONDUTA | KROTON EDUCACIONAL 2015</w:t>
      </w:r>
    </w:p>
    <w:p>
      <w:pPr>
        <w:spacing w:before="96"/>
        <w:ind w:left="0" w:right="442" w:firstLine="0"/>
        <w:jc w:val="right"/>
        <w:rPr>
          <w:rFonts w:ascii="Museo 500"/>
          <w:sz w:val="20"/>
        </w:rPr>
      </w:pPr>
      <w:r>
        <w:rPr>
          <w:rFonts w:ascii="Museo 500"/>
          <w:color w:val="0089CF"/>
          <w:sz w:val="20"/>
        </w:rPr>
        <w:t>33</w:t>
      </w:r>
    </w:p>
    <w:p>
      <w:pPr>
        <w:spacing w:after="0"/>
        <w:jc w:val="right"/>
        <w:rPr>
          <w:rFonts w:ascii="Museo 500"/>
          <w:sz w:val="20"/>
        </w:rPr>
        <w:sectPr>
          <w:type w:val="continuous"/>
          <w:pgSz w:w="23820" w:h="16840" w:orient="landscape"/>
          <w:pgMar w:top="1580" w:bottom="280" w:left="0" w:right="0"/>
          <w:cols w:num="2" w:equalWidth="0">
            <w:col w:w="3859" w:space="15644"/>
            <w:col w:w="4317"/>
          </w:cols>
        </w:sectPr>
      </w:pPr>
    </w:p>
    <w:p>
      <w:pPr>
        <w:pStyle w:val="BodyText"/>
        <w:rPr>
          <w:rFonts w:ascii="Museo 500"/>
          <w:sz w:val="20"/>
        </w:rPr>
      </w:pPr>
      <w:r>
        <w:rPr/>
        <w:pict>
          <v:group style="position:absolute;margin-left:0pt;margin-top:.000015pt;width:1190.55pt;height:841.9pt;mso-position-horizontal-relative:page;mso-position-vertical-relative:page;z-index:-88864" coordorigin="0,0" coordsize="23811,16838">
            <v:shape style="position:absolute;left:0;top:43;width:11906;height:14839" type="#_x0000_t75" stroked="false">
              <v:imagedata r:id="rId168" o:title=""/>
            </v:shape>
            <v:rect style="position:absolute;left:0;top:0;width:11906;height:1672" filled="true" fillcolor="#0089cf" stroked="false">
              <v:fill type="solid"/>
            </v:rect>
            <v:shape style="position:absolute;left:0;top:15052;width:11906;height:1786" type="#_x0000_t75" stroked="false">
              <v:imagedata r:id="rId169" o:title=""/>
            </v:shape>
            <v:rect style="position:absolute;left:0;top:15165;width:11906;height:1672" filled="true" fillcolor="#0089cf" stroked="false">
              <v:fill type="solid"/>
            </v:rect>
            <v:shape style="position:absolute;left:0;top:14882;width:11906;height:170" type="#_x0000_t75" stroked="false">
              <v:imagedata r:id="rId170" o:title=""/>
            </v:shape>
            <v:shape style="position:absolute;left:11906;top:15335;width:11906;height:1502" type="#_x0000_t75" stroked="false">
              <v:imagedata r:id="rId171" o:title=""/>
            </v:shape>
            <v:shape style="position:absolute;left:11906;top:43;width:11906;height:14839" type="#_x0000_t75" stroked="false">
              <v:imagedata r:id="rId172" o:title=""/>
            </v:shape>
            <v:shape style="position:absolute;left:11906;top:15052;width:8543;height:283" type="#_x0000_t75" stroked="false">
              <v:imagedata r:id="rId173" o:title=""/>
            </v:shape>
            <v:shape style="position:absolute;left:20449;top:15335;width:3362;height:998" type="#_x0000_t75" stroked="false">
              <v:imagedata r:id="rId174" o:title=""/>
            </v:shape>
            <v:shape style="position:absolute;left:13323;top:1559;width:10488;height:5223" type="#_x0000_t75" stroked="false">
              <v:imagedata r:id="rId175" o:title=""/>
            </v:shape>
            <v:shape style="position:absolute;left:13520;top:6952;width:10291;height:142" type="#_x0000_t75" stroked="false">
              <v:imagedata r:id="rId176" o:title=""/>
            </v:shape>
            <v:shape style="position:absolute;left:14712;top:9730;width:9099;height:156" type="#_x0000_t75" stroked="false">
              <v:imagedata r:id="rId177" o:title=""/>
            </v:shape>
            <v:shape style="position:absolute;left:14852;top:10056;width:8959;height:4826" type="#_x0000_t75" stroked="false">
              <v:imagedata r:id="rId178" o:title=""/>
            </v:shape>
            <v:shape style="position:absolute;left:19494;top:15052;width:4317;height:283" type="#_x0000_t75" stroked="false">
              <v:imagedata r:id="rId179" o:title=""/>
            </v:shape>
            <v:shape style="position:absolute;left:11906;top:0;width:11906;height:16838" coordorigin="11906,0" coordsize="11906,16838" path="m23811,15165l11906,15165,11906,16838,23811,16838,23811,15165m23811,0l11906,0,11906,1672,23811,1672,23811,0e" filled="true" fillcolor="#0089cf" stroked="false">
              <v:path arrowok="t"/>
              <v:fill type="solid"/>
            </v:shape>
            <v:shape style="position:absolute;left:13323;top:7094;width:1389;height:2636" type="#_x0000_t75" stroked="false">
              <v:imagedata r:id="rId180" o:title=""/>
            </v:shape>
            <v:shape style="position:absolute;left:13581;top:7094;width:10230;height:2636" type="#_x0000_t75" stroked="false">
              <v:imagedata r:id="rId181" o:title=""/>
            </v:shape>
            <v:shape style="position:absolute;left:13323;top:9886;width:1529;height:170" type="#_x0000_t75" stroked="false">
              <v:imagedata r:id="rId182" o:title=""/>
            </v:shape>
            <v:shape style="position:absolute;left:14779;top:9886;width:9032;height:170" type="#_x0000_t75" stroked="false">
              <v:imagedata r:id="rId183" o:title=""/>
            </v:shape>
            <v:shape style="position:absolute;left:11906;top:14882;width:7589;height:170" type="#_x0000_t75" stroked="false">
              <v:imagedata r:id="rId184" o:title=""/>
            </v:shape>
            <v:shape style="position:absolute;left:18921;top:14882;width:4890;height:170" type="#_x0000_t75" stroked="false">
              <v:imagedata r:id="rId185" o:title=""/>
            </v:shape>
            <v:shape style="position:absolute;left:13323;top:6782;width:198;height:170" type="#_x0000_t75" stroked="false">
              <v:imagedata r:id="rId186" o:title=""/>
            </v:shape>
            <v:shape style="position:absolute;left:13447;top:6782;width:10364;height:170" type="#_x0000_t75" stroked="false">
              <v:imagedata r:id="rId187" o:title=""/>
            </v:shape>
            <v:shape style="position:absolute;left:20324;top:1020;width:3487;height:1656" coordorigin="20324,1020" coordsize="3487,1656" path="m23811,1020l20324,1020,20324,1089,20653,1485,20324,2365,20324,2676,23811,2676,23811,1020xe" filled="true" fillcolor="#ffffff" stroked="false">
              <v:path arrowok="t"/>
              <v:fill type="solid"/>
            </v:shape>
            <v:shape style="position:absolute;left:22763;top:1415;width:293;height:387" type="#_x0000_t75" stroked="false">
              <v:imagedata r:id="rId83" o:title=""/>
            </v:shape>
            <v:shape style="position:absolute;left:20968;top:1567;width:1739;height:472" coordorigin="20968,1567" coordsize="1739,472" path="m21261,2031l21181,1911,21148,1860,21181,1809,21256,1695,21192,1695,21163,1699,21140,1709,21123,1722,21112,1735,21064,1809,21064,1567,21037,1567,21010,1573,20988,1590,20973,1615,20968,1645,20968,2031,20994,2031,21021,2025,21043,2009,21058,1984,21064,1953,21064,1911,21117,1992,21128,2005,21145,2018,21167,2027,21196,2031,21261,2031m21480,1722l21458,1710,21434,1701,21409,1696,21383,1694,21338,1700,21306,1719,21288,1751,21283,1795,21283,2031,21309,2031,21336,2025,21358,2009,21373,1984,21378,1954,21379,1810,21381,1796,21389,1787,21399,1781,21410,1779,21419,1779,21435,1781,21445,1786,21449,1779,21480,1722m21803,1867l21800,1831,21791,1798,21778,1772,21777,1769,21757,1743,21732,1722,21706,1708,21706,1867,21705,1886,21702,1904,21697,1919,21690,1932,21680,1945,21668,1954,21653,1960,21637,1961,21620,1960,21605,1954,21593,1945,21583,1932,21576,1919,21571,1904,21568,1886,21567,1867,21568,1848,21571,1830,21576,1815,21583,1801,21593,1788,21605,1779,21620,1774,21637,1772,21653,1774,21668,1780,21680,1789,21690,1802,21697,1816,21702,1831,21705,1848,21706,1867,21706,1708,21704,1707,21672,1697,21636,1694,21601,1697,21569,1707,21541,1722,21516,1743,21496,1769,21482,1798,21473,1831,21470,1867,21473,1903,21482,1935,21496,1964,21515,1990,21540,2011,21569,2027,21601,2036,21636,2039,21672,2036,21704,2027,21732,2012,21757,1991,21777,1965,21778,1961,21791,1935,21800,1903,21803,1867m22026,2012l21993,1955,21989,1949,21983,1953,21975,1955,21966,1955,21955,1953,21945,1947,21937,1938,21934,1924,21934,1788,21957,1788,21979,1784,21999,1770,22013,1749,22019,1720,22019,1710,21934,1710,21934,1685,21929,1654,21914,1629,21892,1613,21865,1607,21839,1607,21839,1934,21846,1984,21866,2017,21897,2034,21939,2039,21963,2038,21985,2032,22005,2024,22026,2012m22355,1867l22352,1831,22344,1798,22331,1772,22329,1769,22310,1743,22285,1722,22258,1708,22258,1867,22257,1886,22254,1904,22250,1919,22243,1932,22233,1945,22220,1954,22206,1960,22189,1961,22172,1960,22158,1954,22146,1945,22135,1932,22129,1919,22124,1904,22121,1886,22120,1867,22121,1848,22124,1830,22129,1815,22135,1801,22146,1788,22158,1779,22172,1774,22189,1772,22206,1774,22220,1780,22233,1789,22243,1802,22250,1816,22254,1831,22257,1848,22258,1867,22258,1708,22256,1707,22224,1697,22189,1694,22154,1697,22122,1707,22093,1722,22069,1743,22049,1769,22034,1798,22026,1831,22023,1867,22026,1903,22034,1935,22048,1964,22068,1990,22093,2011,22121,2027,22154,2036,22189,2039,22224,2036,22256,2027,22285,2012,22310,1991,22329,1965,22331,1961,22344,1935,22352,1903,22355,1867m22706,1863l22696,1795,22688,1781,22665,1741,22616,1706,22550,1694,22483,1706,22434,1741,22404,1795,22394,1863,22394,2031,22420,2031,22447,2025,22470,2009,22485,1984,22490,1953,22490,1863,22493,1828,22502,1803,22520,1786,22550,1781,22580,1786,22598,1803,22607,1828,22609,1863,22609,1953,22615,1984,22630,2009,22653,2025,22680,2031,22706,2031,22706,1863e" filled="true" fillcolor="#45484c" stroked="false">
              <v:path arrowok="t"/>
              <v:fill type="solid"/>
            </v:shape>
            <v:shape style="position:absolute;left:20968;top:2182;width:622;height:206" type="#_x0000_t75" stroked="false">
              <v:imagedata r:id="rId84" o:title=""/>
            </v:shape>
            <v:shape style="position:absolute;left:21670;top:2221;width:225;height:167" type="#_x0000_t75" stroked="false">
              <v:imagedata r:id="rId10" o:title=""/>
            </v:shape>
            <v:shape style="position:absolute;left:21927;top:2221;width:57;height:115" coordorigin="21927,2221" coordsize="57,115" path="m21931,2223l21927,2223,21927,2336,21940,2336,21940,2250,21941,2248,21942,2246,21944,2244,21945,2242,21950,2238,21952,2237,21954,2236,21940,2236,21940,2231,21939,2228,21934,2224,21931,2223xm21982,2234l21967,2234,21970,2234,21975,2236,21977,2238,21979,2240,21980,2238,21981,2236,21982,2234xm21964,2221l21961,2221,21955,2223,21952,2225,21948,2228,21946,2229,21943,2233,21941,2234,21940,2236,21954,2236,21958,2234,21961,2234,21982,2234,21983,2233,21983,2231,21983,2228,21983,2226,21980,2224,21979,2223,21976,2222,21974,2222,21970,2221,21964,2221xe" filled="true" fillcolor="#45484c" stroked="false">
              <v:path arrowok="t"/>
              <v:fill type="solid"/>
            </v:shape>
            <v:shape style="position:absolute;left:22048;top:2164;width:216;height:175" type="#_x0000_t75" stroked="false">
              <v:imagedata r:id="rId85" o:title=""/>
            </v:shape>
            <v:shape style="position:absolute;left:22302;top:2223;width:93;height:115" coordorigin="22302,2223" coordsize="93,115" path="m22306,2223l22302,2223,22302,2295,22302,2301,22302,2306,22303,2310,22303,2313,22304,2316,22305,2319,22307,2323,22309,2325,22311,2328,22317,2332,22320,2334,22329,2337,22334,2338,22349,2338,22357,2336,22371,2330,22376,2326,22377,2325,22330,2325,22321,2320,22318,2310,22317,2308,22316,2305,22315,2298,22315,2295,22315,2231,22314,2227,22309,2224,22306,2223xm22394,2323l22380,2323,22380,2336,22394,2336,22394,2323xm22385,2223l22380,2223,22380,2310,22379,2312,22375,2316,22372,2318,22365,2321,22361,2323,22353,2325,22349,2325,22377,2325,22380,2323,22394,2323,22394,2231,22393,2227,22390,2225,22388,2224,22385,2223xe" filled="true" fillcolor="#45484c" stroked="false">
              <v:path arrowok="t"/>
              <v:fill type="solid"/>
            </v:shape>
            <v:shape style="position:absolute;left:22426;top:2221;width:294;height:118" type="#_x0000_t75" stroked="false">
              <v:imagedata r:id="rId86" o:title=""/>
            </v:shape>
            <v:shape style="position:absolute;left:22706;top:1305;width:321;height:466" coordorigin="22706,1305" coordsize="321,466" path="m22706,1305l22706,1551,22707,1560,22713,1579,22729,1598,22761,1607,22769,1607,22779,1604,22771,1594,22766,1583,22762,1572,22761,1561,22761,1360,22757,1338,22745,1321,22727,1309,22706,1305xm23007,1305l22792,1519,22770,1543,22763,1559,22770,1574,22792,1598,22831,1559,23007,1383,23019,1364,23023,1344,23019,1323,23007,1305xm22890,1617l22851,1656,22949,1754,22967,1766,22988,1770,23008,1766,23027,1754,22890,1617xe" filled="true" fillcolor="#005fad" stroked="false">
              <v:path arrowok="t"/>
              <v:fill type="solid"/>
            </v:shape>
            <w10:wrap type="none"/>
          </v:group>
        </w:pict>
      </w: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rPr>
          <w:rFonts w:ascii="Museo 500"/>
          <w:sz w:val="20"/>
        </w:rPr>
      </w:pPr>
    </w:p>
    <w:p>
      <w:pPr>
        <w:pStyle w:val="BodyText"/>
        <w:spacing w:before="11"/>
        <w:rPr>
          <w:rFonts w:ascii="Museo 500"/>
          <w:sz w:val="21"/>
        </w:rPr>
      </w:pPr>
    </w:p>
    <w:p>
      <w:pPr>
        <w:pStyle w:val="Heading1"/>
        <w:spacing w:line="254" w:lineRule="auto" w:before="27"/>
        <w:ind w:left="11130" w:right="104" w:hanging="1"/>
        <w:jc w:val="center"/>
        <w:rPr>
          <w:rFonts w:ascii="Georgia" w:hAnsi="Georgia"/>
        </w:rPr>
      </w:pPr>
      <w:r>
        <w:rPr>
          <w:rFonts w:ascii="Georgia" w:hAnsi="Georgia"/>
          <w:color w:val="FFFFFF"/>
        </w:rPr>
        <w:t>CONSTRUINDO UM AMBIENTE DE</w:t>
      </w:r>
      <w:r>
        <w:rPr>
          <w:rFonts w:ascii="Georgia" w:hAnsi="Georgia"/>
          <w:color w:val="FFFFFF"/>
          <w:spacing w:val="-84"/>
        </w:rPr>
        <w:t> </w:t>
      </w:r>
      <w:r>
        <w:rPr>
          <w:rFonts w:ascii="Georgia" w:hAnsi="Georgia"/>
          <w:color w:val="FFFFFF"/>
        </w:rPr>
        <w:t>TRABALHO </w:t>
      </w:r>
      <w:r>
        <w:rPr>
          <w:rFonts w:ascii="Georgia" w:hAnsi="Georgia"/>
          <w:color w:val="FFFFFF"/>
          <w:w w:val="95"/>
        </w:rPr>
        <w:t>DE  </w:t>
      </w:r>
      <w:r>
        <w:rPr>
          <w:rFonts w:ascii="Georgia" w:hAnsi="Georgia"/>
          <w:color w:val="FFFFFF"/>
          <w:spacing w:val="-3"/>
          <w:w w:val="95"/>
        </w:rPr>
        <w:t>EXCELÊNCIA</w:t>
      </w:r>
    </w:p>
    <w:p>
      <w:pPr>
        <w:spacing w:after="0" w:line="254" w:lineRule="auto"/>
        <w:jc w:val="center"/>
        <w:rPr>
          <w:rFonts w:ascii="Georgia" w:hAnsi="Georgia"/>
        </w:rPr>
        <w:sectPr>
          <w:headerReference w:type="default" r:id="rId166"/>
          <w:footerReference w:type="default" r:id="rId167"/>
          <w:pgSz w:w="23820" w:h="16840" w:orient="landscape"/>
          <w:pgMar w:header="0" w:footer="0" w:top="1580" w:bottom="280" w:left="3460" w:right="158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10"/>
        <w:rPr>
          <w:rFonts w:ascii="Georgia"/>
          <w:sz w:val="19"/>
        </w:rPr>
      </w:pPr>
    </w:p>
    <w:p>
      <w:pPr>
        <w:pStyle w:val="Heading1"/>
        <w:spacing w:line="244" w:lineRule="auto" w:before="0"/>
        <w:ind w:right="15577"/>
      </w:pPr>
      <w:r>
        <w:rPr>
          <w:color w:val="0089CF"/>
          <w:w w:val="105"/>
        </w:rPr>
        <w:t>A </w:t>
      </w:r>
      <w:r>
        <w:rPr>
          <w:color w:val="0089CF"/>
          <w:spacing w:val="-3"/>
          <w:w w:val="105"/>
        </w:rPr>
        <w:t>Kroton </w:t>
      </w:r>
      <w:r>
        <w:rPr>
          <w:color w:val="0089CF"/>
          <w:w w:val="105"/>
        </w:rPr>
        <w:t>Educacional e</w:t>
      </w:r>
      <w:r>
        <w:rPr>
          <w:color w:val="0089CF"/>
          <w:spacing w:val="-91"/>
          <w:w w:val="105"/>
        </w:rPr>
        <w:t> </w:t>
      </w:r>
      <w:r>
        <w:rPr>
          <w:color w:val="0089CF"/>
          <w:w w:val="105"/>
        </w:rPr>
        <w:t>seus</w:t>
      </w:r>
      <w:r>
        <w:rPr>
          <w:color w:val="0089CF"/>
          <w:spacing w:val="-91"/>
          <w:w w:val="105"/>
        </w:rPr>
        <w:t> </w:t>
      </w:r>
      <w:r>
        <w:rPr>
          <w:color w:val="0089CF"/>
          <w:spacing w:val="-3"/>
          <w:w w:val="105"/>
        </w:rPr>
        <w:t>colaboradores</w:t>
      </w:r>
    </w:p>
    <w:p>
      <w:pPr>
        <w:pStyle w:val="BodyText"/>
        <w:rPr>
          <w:rFonts w:ascii="Lucida Sans"/>
          <w:sz w:val="20"/>
        </w:rPr>
      </w:pPr>
    </w:p>
    <w:p>
      <w:pPr>
        <w:pStyle w:val="BodyText"/>
        <w:rPr>
          <w:rFonts w:ascii="Lucida Sans"/>
          <w:sz w:val="20"/>
        </w:rPr>
      </w:pPr>
    </w:p>
    <w:p>
      <w:pPr>
        <w:pStyle w:val="BodyText"/>
        <w:spacing w:before="2"/>
        <w:rPr>
          <w:rFonts w:ascii="Lucida Sans"/>
          <w:sz w:val="19"/>
        </w:rPr>
      </w:pPr>
    </w:p>
    <w:p>
      <w:pPr>
        <w:spacing w:after="0"/>
        <w:rPr>
          <w:rFonts w:ascii="Lucida Sans"/>
          <w:sz w:val="19"/>
        </w:rPr>
        <w:sectPr>
          <w:headerReference w:type="default" r:id="rId188"/>
          <w:footerReference w:type="default" r:id="rId189"/>
          <w:pgSz w:w="23820" w:h="16840" w:orient="landscape"/>
          <w:pgMar w:header="455" w:footer="1103" w:top="1280" w:bottom="1300" w:left="0" w:right="0"/>
        </w:sectPr>
      </w:pPr>
    </w:p>
    <w:p>
      <w:pPr>
        <w:spacing w:line="266" w:lineRule="auto" w:before="68"/>
        <w:ind w:left="1417" w:right="0" w:firstLine="283"/>
        <w:jc w:val="both"/>
        <w:rPr>
          <w:rFonts w:ascii="Museo Sans 100" w:hAnsi="Museo Sans 100"/>
          <w:b w:val="0"/>
          <w:i/>
          <w:sz w:val="24"/>
        </w:rPr>
      </w:pPr>
      <w:r>
        <w:rPr>
          <w:rFonts w:ascii="Museo Sans 100" w:hAnsi="Museo Sans 100"/>
          <w:b w:val="0"/>
          <w:i/>
          <w:color w:val="58595B"/>
          <w:sz w:val="24"/>
        </w:rPr>
        <w:t>A força da Kroton Educacional reside na valorização do ser humano, que </w:t>
      </w:r>
      <w:r>
        <w:rPr>
          <w:rFonts w:ascii="Museo Sans 100" w:hAnsi="Museo Sans 100"/>
          <w:b w:val="0"/>
          <w:i/>
          <w:color w:val="58595B"/>
          <w:sz w:val="24"/>
        </w:rPr>
        <w:t>se manifesta na confiança, na justiça, no respeito aos direitos e à dignidade, bem</w:t>
      </w:r>
      <w:r>
        <w:rPr>
          <w:rFonts w:ascii="Museo Sans 100" w:hAnsi="Museo Sans 100"/>
          <w:b w:val="0"/>
          <w:i/>
          <w:color w:val="58595B"/>
          <w:spacing w:val="-7"/>
          <w:sz w:val="24"/>
        </w:rPr>
        <w:t> </w:t>
      </w:r>
      <w:r>
        <w:rPr>
          <w:rFonts w:ascii="Museo Sans 100" w:hAnsi="Museo Sans 100"/>
          <w:b w:val="0"/>
          <w:i/>
          <w:color w:val="58595B"/>
          <w:sz w:val="24"/>
        </w:rPr>
        <w:t>como</w:t>
      </w:r>
      <w:r>
        <w:rPr>
          <w:rFonts w:ascii="Museo Sans 100" w:hAnsi="Museo Sans 100"/>
          <w:b w:val="0"/>
          <w:i/>
          <w:color w:val="58595B"/>
          <w:spacing w:val="-7"/>
          <w:sz w:val="24"/>
        </w:rPr>
        <w:t> </w:t>
      </w:r>
      <w:r>
        <w:rPr>
          <w:rFonts w:ascii="Museo Sans 100" w:hAnsi="Museo Sans 100"/>
          <w:b w:val="0"/>
          <w:i/>
          <w:color w:val="58595B"/>
          <w:sz w:val="24"/>
        </w:rPr>
        <w:t>no</w:t>
      </w:r>
      <w:r>
        <w:rPr>
          <w:rFonts w:ascii="Museo Sans 100" w:hAnsi="Museo Sans 100"/>
          <w:b w:val="0"/>
          <w:i/>
          <w:color w:val="58595B"/>
          <w:spacing w:val="-7"/>
          <w:sz w:val="24"/>
        </w:rPr>
        <w:t> </w:t>
      </w:r>
      <w:r>
        <w:rPr>
          <w:rFonts w:ascii="Museo Sans 100" w:hAnsi="Museo Sans 100"/>
          <w:b w:val="0"/>
          <w:i/>
          <w:color w:val="58595B"/>
          <w:sz w:val="24"/>
        </w:rPr>
        <w:t>respeito</w:t>
      </w:r>
      <w:r>
        <w:rPr>
          <w:rFonts w:ascii="Museo Sans 100" w:hAnsi="Museo Sans 100"/>
          <w:b w:val="0"/>
          <w:i/>
          <w:color w:val="58595B"/>
          <w:spacing w:val="-7"/>
          <w:sz w:val="24"/>
        </w:rPr>
        <w:t> </w:t>
      </w:r>
      <w:r>
        <w:rPr>
          <w:rFonts w:ascii="Museo Sans 100" w:hAnsi="Museo Sans 100"/>
          <w:b w:val="0"/>
          <w:i/>
          <w:color w:val="58595B"/>
          <w:sz w:val="24"/>
        </w:rPr>
        <w:t>à</w:t>
      </w:r>
      <w:r>
        <w:rPr>
          <w:rFonts w:ascii="Museo Sans 100" w:hAnsi="Museo Sans 100"/>
          <w:b w:val="0"/>
          <w:i/>
          <w:color w:val="58595B"/>
          <w:spacing w:val="-7"/>
          <w:sz w:val="24"/>
        </w:rPr>
        <w:t> </w:t>
      </w:r>
      <w:r>
        <w:rPr>
          <w:rFonts w:ascii="Museo Sans 100" w:hAnsi="Museo Sans 100"/>
          <w:b w:val="0"/>
          <w:i/>
          <w:color w:val="58595B"/>
          <w:sz w:val="24"/>
        </w:rPr>
        <w:t>privacidade</w:t>
      </w:r>
      <w:r>
        <w:rPr>
          <w:rFonts w:ascii="Museo Sans 100" w:hAnsi="Museo Sans 100"/>
          <w:b w:val="0"/>
          <w:i/>
          <w:color w:val="58595B"/>
          <w:spacing w:val="-7"/>
          <w:sz w:val="24"/>
        </w:rPr>
        <w:t> </w:t>
      </w:r>
      <w:r>
        <w:rPr>
          <w:rFonts w:ascii="Museo Sans 100" w:hAnsi="Museo Sans 100"/>
          <w:b w:val="0"/>
          <w:i/>
          <w:color w:val="58595B"/>
          <w:sz w:val="24"/>
        </w:rPr>
        <w:t>e</w:t>
      </w:r>
      <w:r>
        <w:rPr>
          <w:rFonts w:ascii="Museo Sans 100" w:hAnsi="Museo Sans 100"/>
          <w:b w:val="0"/>
          <w:i/>
          <w:color w:val="58595B"/>
          <w:spacing w:val="-7"/>
          <w:sz w:val="24"/>
        </w:rPr>
        <w:t> </w:t>
      </w:r>
      <w:r>
        <w:rPr>
          <w:rFonts w:ascii="Museo Sans 100" w:hAnsi="Museo Sans 100"/>
          <w:b w:val="0"/>
          <w:i/>
          <w:color w:val="58595B"/>
          <w:sz w:val="24"/>
        </w:rPr>
        <w:t>diversidade</w:t>
      </w:r>
      <w:r>
        <w:rPr>
          <w:rFonts w:ascii="Museo Sans 100" w:hAnsi="Museo Sans 100"/>
          <w:b w:val="0"/>
          <w:i/>
          <w:color w:val="58595B"/>
          <w:spacing w:val="-7"/>
          <w:sz w:val="24"/>
        </w:rPr>
        <w:t> </w:t>
      </w:r>
      <w:r>
        <w:rPr>
          <w:rFonts w:ascii="Museo Sans 100" w:hAnsi="Museo Sans 100"/>
          <w:b w:val="0"/>
          <w:i/>
          <w:color w:val="58595B"/>
          <w:sz w:val="24"/>
        </w:rPr>
        <w:t>de</w:t>
      </w:r>
      <w:r>
        <w:rPr>
          <w:rFonts w:ascii="Museo Sans 100" w:hAnsi="Museo Sans 100"/>
          <w:b w:val="0"/>
          <w:i/>
          <w:color w:val="58595B"/>
          <w:spacing w:val="-7"/>
          <w:sz w:val="24"/>
        </w:rPr>
        <w:t> </w:t>
      </w:r>
      <w:r>
        <w:rPr>
          <w:rFonts w:ascii="Museo Sans 100" w:hAnsi="Museo Sans 100"/>
          <w:b w:val="0"/>
          <w:i/>
          <w:color w:val="58595B"/>
          <w:sz w:val="24"/>
        </w:rPr>
        <w:t>nossos</w:t>
      </w:r>
      <w:r>
        <w:rPr>
          <w:rFonts w:ascii="Museo Sans 100" w:hAnsi="Museo Sans 100"/>
          <w:b w:val="0"/>
          <w:i/>
          <w:color w:val="58595B"/>
          <w:spacing w:val="-7"/>
          <w:sz w:val="24"/>
        </w:rPr>
        <w:t> </w:t>
      </w:r>
      <w:r>
        <w:rPr>
          <w:rFonts w:ascii="Museo Sans 100" w:hAnsi="Museo Sans 100"/>
          <w:b w:val="0"/>
          <w:i/>
          <w:color w:val="58595B"/>
          <w:sz w:val="24"/>
        </w:rPr>
        <w:t>colaboradores e parceiros de negócio. Dessa maneira, repudiamos toda e qualquer forma de preconceito ou discriminação, assim como rejeitamos qualquer tipo  </w:t>
      </w:r>
      <w:r>
        <w:rPr>
          <w:rFonts w:ascii="Museo Sans 100" w:hAnsi="Museo Sans 100"/>
          <w:b w:val="0"/>
          <w:i/>
          <w:color w:val="58595B"/>
          <w:spacing w:val="67"/>
          <w:sz w:val="24"/>
        </w:rPr>
        <w:t> </w:t>
      </w:r>
      <w:r>
        <w:rPr>
          <w:rFonts w:ascii="Museo Sans 100" w:hAnsi="Museo Sans 100"/>
          <w:b w:val="0"/>
          <w:i/>
          <w:color w:val="58595B"/>
          <w:sz w:val="24"/>
        </w:rPr>
        <w:t>de exploração de trabalho. Em nossa Companhia, os colaboradores são</w:t>
      </w:r>
      <w:r>
        <w:rPr>
          <w:rFonts w:ascii="Museo Sans 100" w:hAnsi="Museo Sans 100"/>
          <w:b w:val="0"/>
          <w:i/>
          <w:color w:val="58595B"/>
          <w:spacing w:val="67"/>
          <w:sz w:val="24"/>
        </w:rPr>
        <w:t> </w:t>
      </w:r>
      <w:r>
        <w:rPr>
          <w:rFonts w:ascii="Museo Sans 100" w:hAnsi="Museo Sans 100"/>
          <w:b w:val="0"/>
          <w:i/>
          <w:color w:val="58595B"/>
          <w:sz w:val="24"/>
        </w:rPr>
        <w:t>reconhecidos e recompensados pelo seu mérito.</w:t>
      </w:r>
    </w:p>
    <w:p>
      <w:pPr>
        <w:pStyle w:val="BodyText"/>
        <w:rPr>
          <w:rFonts w:ascii="Museo Sans 100"/>
          <w:b w:val="0"/>
          <w:i/>
        </w:rPr>
      </w:pPr>
    </w:p>
    <w:p>
      <w:pPr>
        <w:pStyle w:val="BodyText"/>
        <w:rPr>
          <w:rFonts w:ascii="Museo Sans 100"/>
          <w:b w:val="0"/>
          <w:i/>
          <w:sz w:val="31"/>
        </w:rPr>
      </w:pPr>
    </w:p>
    <w:p>
      <w:pPr>
        <w:pStyle w:val="BodyText"/>
        <w:spacing w:line="266" w:lineRule="auto"/>
        <w:ind w:left="1417" w:right="1" w:firstLine="283"/>
        <w:jc w:val="both"/>
        <w:rPr>
          <w:b w:val="0"/>
        </w:rPr>
      </w:pPr>
      <w:r>
        <w:rPr>
          <w:b w:val="0"/>
          <w:color w:val="231F20"/>
        </w:rPr>
        <w:t>A Kroton Educacional aspira criar um ambiente de trabalho onde todos</w:t>
      </w:r>
      <w:r>
        <w:rPr>
          <w:b w:val="0"/>
          <w:color w:val="231F20"/>
          <w:spacing w:val="-24"/>
        </w:rPr>
        <w:t> </w:t>
      </w:r>
      <w:r>
        <w:rPr>
          <w:b w:val="0"/>
          <w:color w:val="231F20"/>
        </w:rPr>
        <w:t>os colaboradores da nossa</w:t>
      </w:r>
      <w:r>
        <w:rPr>
          <w:b w:val="0"/>
          <w:color w:val="231F20"/>
          <w:spacing w:val="-20"/>
        </w:rPr>
        <w:t> </w:t>
      </w:r>
      <w:r>
        <w:rPr>
          <w:b w:val="0"/>
          <w:color w:val="231F20"/>
        </w:rPr>
        <w:t>Companhia:</w:t>
      </w:r>
    </w:p>
    <w:p>
      <w:pPr>
        <w:pStyle w:val="ListParagraph"/>
        <w:numPr>
          <w:ilvl w:val="0"/>
          <w:numId w:val="28"/>
        </w:numPr>
        <w:tabs>
          <w:tab w:pos="2138" w:val="left" w:leader="none"/>
        </w:tabs>
        <w:spacing w:line="240" w:lineRule="auto" w:before="170" w:after="0"/>
        <w:ind w:left="1984" w:right="0" w:firstLine="0"/>
        <w:jc w:val="both"/>
        <w:rPr>
          <w:b w:val="0"/>
          <w:sz w:val="24"/>
        </w:rPr>
      </w:pPr>
      <w:r>
        <w:rPr>
          <w:b w:val="0"/>
          <w:color w:val="231F20"/>
          <w:sz w:val="24"/>
        </w:rPr>
        <w:t>Saibam o que se espera do trabalho</w:t>
      </w:r>
      <w:r>
        <w:rPr>
          <w:b w:val="0"/>
          <w:color w:val="231F20"/>
          <w:spacing w:val="-22"/>
          <w:sz w:val="24"/>
        </w:rPr>
        <w:t> </w:t>
      </w:r>
      <w:r>
        <w:rPr>
          <w:b w:val="0"/>
          <w:color w:val="231F20"/>
          <w:sz w:val="24"/>
        </w:rPr>
        <w:t>deles.</w:t>
      </w:r>
    </w:p>
    <w:p>
      <w:pPr>
        <w:pStyle w:val="ListParagraph"/>
        <w:numPr>
          <w:ilvl w:val="0"/>
          <w:numId w:val="28"/>
        </w:numPr>
        <w:tabs>
          <w:tab w:pos="2138" w:val="left" w:leader="none"/>
          <w:tab w:pos="3607" w:val="left" w:leader="none"/>
          <w:tab w:pos="4109" w:val="left" w:leader="none"/>
          <w:tab w:pos="4981" w:val="left" w:leader="none"/>
          <w:tab w:pos="5885" w:val="left" w:leader="none"/>
          <w:tab w:pos="6250" w:val="left" w:leader="none"/>
          <w:tab w:pos="7676" w:val="left" w:leader="none"/>
          <w:tab w:pos="9369" w:val="left" w:leader="none"/>
        </w:tabs>
        <w:spacing w:line="266" w:lineRule="auto" w:before="202" w:after="0"/>
        <w:ind w:left="1984" w:right="0" w:firstLine="0"/>
        <w:jc w:val="left"/>
        <w:rPr>
          <w:b w:val="0"/>
          <w:sz w:val="24"/>
        </w:rPr>
      </w:pPr>
      <w:r>
        <w:rPr>
          <w:b w:val="0"/>
          <w:color w:val="231F20"/>
          <w:sz w:val="24"/>
        </w:rPr>
        <w:t>Conversem</w:t>
        <w:tab/>
        <w:t>de</w:t>
        <w:tab/>
        <w:t>forma</w:t>
        <w:tab/>
        <w:t>aberta</w:t>
        <w:tab/>
        <w:t>e</w:t>
        <w:tab/>
        <w:t>construtiva</w:t>
        <w:tab/>
        <w:t>relativamente</w:t>
        <w:tab/>
        <w:t>ao desempenho.</w:t>
      </w:r>
    </w:p>
    <w:p>
      <w:pPr>
        <w:pStyle w:val="ListParagraph"/>
        <w:numPr>
          <w:ilvl w:val="0"/>
          <w:numId w:val="28"/>
        </w:numPr>
        <w:tabs>
          <w:tab w:pos="2138" w:val="left" w:leader="none"/>
        </w:tabs>
        <w:spacing w:line="240" w:lineRule="auto" w:before="170" w:after="0"/>
        <w:ind w:left="2137" w:right="0" w:hanging="153"/>
        <w:jc w:val="both"/>
        <w:rPr>
          <w:b w:val="0"/>
          <w:sz w:val="24"/>
        </w:rPr>
      </w:pPr>
      <w:r>
        <w:rPr>
          <w:b w:val="0"/>
          <w:color w:val="231F20"/>
          <w:sz w:val="24"/>
        </w:rPr>
        <w:t>São ajudados a desenvolver as suas</w:t>
      </w:r>
      <w:r>
        <w:rPr>
          <w:b w:val="0"/>
          <w:color w:val="231F20"/>
          <w:spacing w:val="-15"/>
          <w:sz w:val="24"/>
        </w:rPr>
        <w:t> </w:t>
      </w:r>
      <w:r>
        <w:rPr>
          <w:b w:val="0"/>
          <w:color w:val="231F20"/>
          <w:sz w:val="24"/>
        </w:rPr>
        <w:t>capacidades.</w:t>
      </w:r>
    </w:p>
    <w:p>
      <w:pPr>
        <w:pStyle w:val="ListParagraph"/>
        <w:numPr>
          <w:ilvl w:val="0"/>
          <w:numId w:val="28"/>
        </w:numPr>
        <w:tabs>
          <w:tab w:pos="2138" w:val="left" w:leader="none"/>
          <w:tab w:pos="2785" w:val="left" w:leader="none"/>
          <w:tab w:pos="4450" w:val="left" w:leader="none"/>
          <w:tab w:pos="6168" w:val="left" w:leader="none"/>
          <w:tab w:pos="6557" w:val="left" w:leader="none"/>
          <w:tab w:pos="8538" w:val="left" w:leader="none"/>
          <w:tab w:pos="9263" w:val="left" w:leader="none"/>
        </w:tabs>
        <w:spacing w:line="266" w:lineRule="auto" w:before="202" w:after="0"/>
        <w:ind w:left="1984" w:right="0" w:firstLine="0"/>
        <w:jc w:val="left"/>
        <w:rPr>
          <w:b w:val="0"/>
          <w:sz w:val="24"/>
        </w:rPr>
      </w:pPr>
      <w:r>
        <w:rPr>
          <w:b w:val="0"/>
          <w:color w:val="231F20"/>
          <w:sz w:val="24"/>
        </w:rPr>
        <w:t>São</w:t>
        <w:tab/>
        <w:t>devidamente</w:t>
        <w:tab/>
        <w:t>reconhecidos</w:t>
        <w:tab/>
        <w:t>e</w:t>
        <w:tab/>
        <w:t>recompensados</w:t>
        <w:tab/>
        <w:t>pelo</w:t>
        <w:tab/>
        <w:t>seu desempenho com base no princípio da</w:t>
      </w:r>
      <w:r>
        <w:rPr>
          <w:b w:val="0"/>
          <w:color w:val="231F20"/>
          <w:spacing w:val="-14"/>
          <w:sz w:val="24"/>
        </w:rPr>
        <w:t> </w:t>
      </w:r>
      <w:r>
        <w:rPr>
          <w:b w:val="0"/>
          <w:color w:val="231F20"/>
          <w:sz w:val="24"/>
        </w:rPr>
        <w:t>meritocracia.</w:t>
      </w:r>
    </w:p>
    <w:p>
      <w:pPr>
        <w:pStyle w:val="ListParagraph"/>
        <w:numPr>
          <w:ilvl w:val="0"/>
          <w:numId w:val="28"/>
        </w:numPr>
        <w:tabs>
          <w:tab w:pos="2138" w:val="left" w:leader="none"/>
        </w:tabs>
        <w:spacing w:line="240" w:lineRule="auto" w:before="170" w:after="0"/>
        <w:ind w:left="2137" w:right="0" w:hanging="153"/>
        <w:jc w:val="both"/>
        <w:rPr>
          <w:b w:val="0"/>
          <w:sz w:val="24"/>
        </w:rPr>
      </w:pPr>
      <w:r>
        <w:rPr>
          <w:b w:val="0"/>
          <w:color w:val="231F20"/>
          <w:sz w:val="24"/>
        </w:rPr>
        <w:t>São</w:t>
      </w:r>
      <w:r>
        <w:rPr>
          <w:b w:val="0"/>
          <w:color w:val="231F20"/>
          <w:spacing w:val="-24"/>
          <w:sz w:val="24"/>
        </w:rPr>
        <w:t> </w:t>
      </w:r>
      <w:r>
        <w:rPr>
          <w:b w:val="0"/>
          <w:color w:val="231F20"/>
          <w:sz w:val="24"/>
        </w:rPr>
        <w:t>ouvidos</w:t>
      </w:r>
      <w:r>
        <w:rPr>
          <w:b w:val="0"/>
          <w:color w:val="231F20"/>
          <w:spacing w:val="-24"/>
          <w:sz w:val="24"/>
        </w:rPr>
        <w:t> </w:t>
      </w:r>
      <w:r>
        <w:rPr>
          <w:b w:val="0"/>
          <w:color w:val="231F20"/>
          <w:sz w:val="24"/>
        </w:rPr>
        <w:t>e</w:t>
      </w:r>
      <w:r>
        <w:rPr>
          <w:b w:val="0"/>
          <w:color w:val="231F20"/>
          <w:spacing w:val="-24"/>
          <w:sz w:val="24"/>
        </w:rPr>
        <w:t> </w:t>
      </w:r>
      <w:r>
        <w:rPr>
          <w:b w:val="0"/>
          <w:color w:val="231F20"/>
          <w:sz w:val="24"/>
        </w:rPr>
        <w:t>estão</w:t>
      </w:r>
      <w:r>
        <w:rPr>
          <w:b w:val="0"/>
          <w:color w:val="231F20"/>
          <w:spacing w:val="-24"/>
          <w:sz w:val="24"/>
        </w:rPr>
        <w:t> </w:t>
      </w:r>
      <w:r>
        <w:rPr>
          <w:b w:val="0"/>
          <w:color w:val="231F20"/>
          <w:sz w:val="24"/>
        </w:rPr>
        <w:t>envolvidos</w:t>
      </w:r>
      <w:r>
        <w:rPr>
          <w:b w:val="0"/>
          <w:color w:val="231F20"/>
          <w:spacing w:val="-24"/>
          <w:sz w:val="24"/>
        </w:rPr>
        <w:t> </w:t>
      </w:r>
      <w:r>
        <w:rPr>
          <w:b w:val="0"/>
          <w:color w:val="231F20"/>
          <w:sz w:val="24"/>
        </w:rPr>
        <w:t>na</w:t>
      </w:r>
      <w:r>
        <w:rPr>
          <w:b w:val="0"/>
          <w:color w:val="231F20"/>
          <w:spacing w:val="-24"/>
          <w:sz w:val="24"/>
        </w:rPr>
        <w:t> </w:t>
      </w:r>
      <w:r>
        <w:rPr>
          <w:b w:val="0"/>
          <w:color w:val="231F20"/>
          <w:sz w:val="24"/>
        </w:rPr>
        <w:t>melhoria</w:t>
      </w:r>
      <w:r>
        <w:rPr>
          <w:b w:val="0"/>
          <w:color w:val="231F20"/>
          <w:spacing w:val="-24"/>
          <w:sz w:val="24"/>
        </w:rPr>
        <w:t> </w:t>
      </w:r>
      <w:r>
        <w:rPr>
          <w:b w:val="0"/>
          <w:color w:val="231F20"/>
          <w:sz w:val="24"/>
        </w:rPr>
        <w:t>do</w:t>
      </w:r>
      <w:r>
        <w:rPr>
          <w:b w:val="0"/>
          <w:color w:val="231F20"/>
          <w:spacing w:val="-24"/>
          <w:sz w:val="24"/>
        </w:rPr>
        <w:t> </w:t>
      </w:r>
      <w:r>
        <w:rPr>
          <w:b w:val="0"/>
          <w:color w:val="231F20"/>
          <w:sz w:val="24"/>
        </w:rPr>
        <w:t>desempenho</w:t>
      </w:r>
      <w:r>
        <w:rPr>
          <w:b w:val="0"/>
          <w:color w:val="231F20"/>
          <w:spacing w:val="-24"/>
          <w:sz w:val="24"/>
        </w:rPr>
        <w:t> </w:t>
      </w:r>
      <w:r>
        <w:rPr>
          <w:b w:val="0"/>
          <w:color w:val="231F20"/>
          <w:sz w:val="24"/>
        </w:rPr>
        <w:t>da</w:t>
      </w:r>
      <w:r>
        <w:rPr>
          <w:b w:val="0"/>
          <w:color w:val="231F20"/>
          <w:spacing w:val="-24"/>
          <w:sz w:val="24"/>
        </w:rPr>
        <w:t> </w:t>
      </w:r>
      <w:r>
        <w:rPr>
          <w:b w:val="0"/>
          <w:color w:val="231F20"/>
          <w:sz w:val="24"/>
        </w:rPr>
        <w:t>equipe.</w:t>
      </w:r>
    </w:p>
    <w:p>
      <w:pPr>
        <w:pStyle w:val="ListParagraph"/>
        <w:numPr>
          <w:ilvl w:val="0"/>
          <w:numId w:val="28"/>
        </w:numPr>
        <w:tabs>
          <w:tab w:pos="2138" w:val="left" w:leader="none"/>
        </w:tabs>
        <w:spacing w:line="266" w:lineRule="auto" w:before="202" w:after="0"/>
        <w:ind w:left="1984" w:right="1" w:firstLine="0"/>
        <w:jc w:val="both"/>
        <w:rPr>
          <w:b w:val="0"/>
          <w:sz w:val="24"/>
        </w:rPr>
      </w:pPr>
      <w:r>
        <w:rPr>
          <w:b w:val="0"/>
          <w:color w:val="231F20"/>
          <w:sz w:val="24"/>
        </w:rPr>
        <w:t>São tratados de forma justa, com respeito e dignidade, sem discriminação, independentemente dos cargos e do tempo de atuação na</w:t>
      </w:r>
      <w:r>
        <w:rPr>
          <w:b w:val="0"/>
          <w:color w:val="231F20"/>
          <w:spacing w:val="-2"/>
          <w:sz w:val="24"/>
        </w:rPr>
        <w:t> </w:t>
      </w:r>
      <w:r>
        <w:rPr>
          <w:b w:val="0"/>
          <w:color w:val="231F20"/>
          <w:sz w:val="24"/>
        </w:rPr>
        <w:t>Companhia.</w:t>
      </w:r>
    </w:p>
    <w:p>
      <w:pPr>
        <w:pStyle w:val="ListParagraph"/>
        <w:numPr>
          <w:ilvl w:val="0"/>
          <w:numId w:val="28"/>
        </w:numPr>
        <w:tabs>
          <w:tab w:pos="2138" w:val="left" w:leader="none"/>
        </w:tabs>
        <w:spacing w:line="240" w:lineRule="auto" w:before="170" w:after="0"/>
        <w:ind w:left="2137" w:right="0" w:hanging="153"/>
        <w:jc w:val="both"/>
        <w:rPr>
          <w:b w:val="0"/>
          <w:sz w:val="24"/>
        </w:rPr>
      </w:pPr>
      <w:r>
        <w:rPr>
          <w:b w:val="0"/>
          <w:color w:val="231F20"/>
          <w:sz w:val="24"/>
        </w:rPr>
        <w:t>Sintam-se apoiados na gestão das suas prioridades</w:t>
      </w:r>
      <w:r>
        <w:rPr>
          <w:b w:val="0"/>
          <w:color w:val="231F20"/>
          <w:spacing w:val="-6"/>
          <w:sz w:val="24"/>
        </w:rPr>
        <w:t> </w:t>
      </w:r>
      <w:r>
        <w:rPr>
          <w:b w:val="0"/>
          <w:color w:val="231F20"/>
          <w:sz w:val="24"/>
        </w:rPr>
        <w:t>pessoais.</w:t>
      </w:r>
    </w:p>
    <w:p>
      <w:pPr>
        <w:pStyle w:val="BodyText"/>
        <w:spacing w:before="202"/>
        <w:ind w:left="1984"/>
        <w:jc w:val="both"/>
        <w:rPr>
          <w:b w:val="0"/>
        </w:rPr>
      </w:pPr>
      <w:r>
        <w:rPr>
          <w:b w:val="0"/>
          <w:color w:val="231F20"/>
        </w:rPr>
        <w:t>Para apoiar estas aspirações, o gestor, na Kroton Educacional, deve:</w:t>
      </w:r>
    </w:p>
    <w:p>
      <w:pPr>
        <w:pStyle w:val="ListParagraph"/>
        <w:numPr>
          <w:ilvl w:val="0"/>
          <w:numId w:val="29"/>
        </w:numPr>
        <w:tabs>
          <w:tab w:pos="2138" w:val="left" w:leader="none"/>
        </w:tabs>
        <w:spacing w:line="266" w:lineRule="auto" w:before="68" w:after="0"/>
        <w:ind w:left="1984" w:right="1414" w:firstLine="0"/>
        <w:jc w:val="both"/>
        <w:rPr>
          <w:b w:val="0"/>
          <w:sz w:val="24"/>
        </w:rPr>
      </w:pPr>
      <w:r>
        <w:rPr>
          <w:b w:val="0"/>
          <w:color w:val="231F20"/>
          <w:sz w:val="24"/>
        </w:rPr>
        <w:br w:type="column"/>
        <w:t>Certificar-se de que as suas próprias decisões em matéria de recrutamento, seleção, estímulo e progressão dos colaboradores se baseiam no mérito – qualificações, capacidades demonstradas e resultados.</w:t>
      </w:r>
    </w:p>
    <w:p>
      <w:pPr>
        <w:pStyle w:val="ListParagraph"/>
        <w:numPr>
          <w:ilvl w:val="0"/>
          <w:numId w:val="29"/>
        </w:numPr>
        <w:tabs>
          <w:tab w:pos="2138" w:val="left" w:leader="none"/>
        </w:tabs>
        <w:spacing w:line="266" w:lineRule="auto" w:before="170" w:after="0"/>
        <w:ind w:left="1984" w:right="1415" w:firstLine="0"/>
        <w:jc w:val="both"/>
        <w:rPr>
          <w:b w:val="0"/>
          <w:sz w:val="24"/>
        </w:rPr>
      </w:pPr>
      <w:r>
        <w:rPr>
          <w:b w:val="0"/>
          <w:color w:val="231F20"/>
          <w:sz w:val="24"/>
        </w:rPr>
        <w:t>Não permitir que </w:t>
      </w:r>
      <w:r>
        <w:rPr>
          <w:b w:val="0"/>
          <w:color w:val="231F20"/>
          <w:spacing w:val="-3"/>
          <w:sz w:val="24"/>
        </w:rPr>
        <w:t>fatores </w:t>
      </w:r>
      <w:r>
        <w:rPr>
          <w:b w:val="0"/>
          <w:color w:val="231F20"/>
          <w:sz w:val="24"/>
        </w:rPr>
        <w:t>como raça, </w:t>
      </w:r>
      <w:r>
        <w:rPr>
          <w:b w:val="0"/>
          <w:color w:val="231F20"/>
          <w:spacing w:val="-4"/>
          <w:sz w:val="24"/>
        </w:rPr>
        <w:t>cor, </w:t>
      </w:r>
      <w:r>
        <w:rPr>
          <w:b w:val="0"/>
          <w:color w:val="231F20"/>
          <w:sz w:val="24"/>
        </w:rPr>
        <w:t>religião, convicção política, sexo, idade, origem nacional ou regional, orientação sexual, identidade sexual, estado civil ou deficiência influenciem o seu</w:t>
      </w:r>
      <w:r>
        <w:rPr>
          <w:b w:val="0"/>
          <w:color w:val="231F20"/>
          <w:spacing w:val="-11"/>
          <w:sz w:val="24"/>
        </w:rPr>
        <w:t> </w:t>
      </w:r>
      <w:r>
        <w:rPr>
          <w:b w:val="0"/>
          <w:color w:val="231F20"/>
          <w:sz w:val="24"/>
        </w:rPr>
        <w:t>julgamento.</w:t>
      </w:r>
    </w:p>
    <w:p>
      <w:pPr>
        <w:pStyle w:val="ListParagraph"/>
        <w:numPr>
          <w:ilvl w:val="0"/>
          <w:numId w:val="29"/>
        </w:numPr>
        <w:tabs>
          <w:tab w:pos="2138" w:val="left" w:leader="none"/>
        </w:tabs>
        <w:spacing w:line="266" w:lineRule="auto" w:before="170" w:after="0"/>
        <w:ind w:left="1984" w:right="1414" w:firstLine="0"/>
        <w:jc w:val="both"/>
        <w:rPr>
          <w:b w:val="0"/>
          <w:sz w:val="24"/>
        </w:rPr>
      </w:pPr>
      <w:r>
        <w:rPr>
          <w:b w:val="0"/>
          <w:color w:val="231F20"/>
          <w:sz w:val="24"/>
        </w:rPr>
        <w:t>Procurar sempre influenciar os outros com quem trabalha a atuar segundo os princípios do item</w:t>
      </w:r>
      <w:r>
        <w:rPr>
          <w:b w:val="0"/>
          <w:color w:val="231F20"/>
          <w:spacing w:val="-20"/>
          <w:sz w:val="24"/>
        </w:rPr>
        <w:t> </w:t>
      </w:r>
      <w:r>
        <w:rPr>
          <w:b w:val="0"/>
          <w:color w:val="231F20"/>
          <w:sz w:val="24"/>
        </w:rPr>
        <w:t>anterior.</w:t>
      </w:r>
    </w:p>
    <w:p>
      <w:pPr>
        <w:pStyle w:val="ListParagraph"/>
        <w:numPr>
          <w:ilvl w:val="0"/>
          <w:numId w:val="29"/>
        </w:numPr>
        <w:tabs>
          <w:tab w:pos="2138" w:val="left" w:leader="none"/>
        </w:tabs>
        <w:spacing w:line="266" w:lineRule="auto" w:before="170" w:after="0"/>
        <w:ind w:left="1984" w:right="1415" w:firstLine="0"/>
        <w:jc w:val="both"/>
        <w:rPr>
          <w:b w:val="0"/>
          <w:sz w:val="24"/>
        </w:rPr>
      </w:pPr>
      <w:r>
        <w:rPr>
          <w:b w:val="0"/>
          <w:color w:val="231F20"/>
          <w:sz w:val="24"/>
        </w:rPr>
        <w:t>Cumprir toda a legislação laboral aplicável, independentemente do local onde</w:t>
      </w:r>
      <w:r>
        <w:rPr>
          <w:b w:val="0"/>
          <w:color w:val="231F20"/>
          <w:spacing w:val="-9"/>
          <w:sz w:val="24"/>
        </w:rPr>
        <w:t> </w:t>
      </w:r>
      <w:r>
        <w:rPr>
          <w:b w:val="0"/>
          <w:color w:val="231F20"/>
          <w:sz w:val="24"/>
        </w:rPr>
        <w:t>operamos.</w:t>
      </w:r>
    </w:p>
    <w:p>
      <w:pPr>
        <w:pStyle w:val="ListParagraph"/>
        <w:numPr>
          <w:ilvl w:val="0"/>
          <w:numId w:val="29"/>
        </w:numPr>
        <w:tabs>
          <w:tab w:pos="2138" w:val="left" w:leader="none"/>
        </w:tabs>
        <w:spacing w:line="266" w:lineRule="auto" w:before="170" w:after="0"/>
        <w:ind w:left="1984" w:right="1417" w:firstLine="0"/>
        <w:jc w:val="both"/>
        <w:rPr>
          <w:b w:val="0"/>
          <w:sz w:val="24"/>
        </w:rPr>
      </w:pPr>
      <w:r>
        <w:rPr>
          <w:b w:val="0"/>
          <w:color w:val="231F20"/>
          <w:sz w:val="24"/>
        </w:rPr>
        <w:t>Respeitar a privacidade dos colaboradores dentro e </w:t>
      </w:r>
      <w:r>
        <w:rPr>
          <w:b w:val="0"/>
          <w:color w:val="231F20"/>
          <w:spacing w:val="-4"/>
          <w:sz w:val="24"/>
        </w:rPr>
        <w:t>fora </w:t>
      </w:r>
      <w:r>
        <w:rPr>
          <w:b w:val="0"/>
          <w:color w:val="231F20"/>
          <w:sz w:val="24"/>
        </w:rPr>
        <w:t>do ambiente de</w:t>
      </w:r>
      <w:r>
        <w:rPr>
          <w:b w:val="0"/>
          <w:color w:val="231F20"/>
          <w:spacing w:val="-15"/>
          <w:sz w:val="24"/>
        </w:rPr>
        <w:t> </w:t>
      </w:r>
      <w:r>
        <w:rPr>
          <w:b w:val="0"/>
          <w:color w:val="231F20"/>
          <w:sz w:val="24"/>
        </w:rPr>
        <w:t>trabalho.</w:t>
      </w:r>
    </w:p>
    <w:p>
      <w:pPr>
        <w:pStyle w:val="ListParagraph"/>
        <w:numPr>
          <w:ilvl w:val="0"/>
          <w:numId w:val="29"/>
        </w:numPr>
        <w:tabs>
          <w:tab w:pos="2138" w:val="left" w:leader="none"/>
        </w:tabs>
        <w:spacing w:line="240" w:lineRule="auto" w:before="170" w:after="0"/>
        <w:ind w:left="2137" w:right="0" w:hanging="153"/>
        <w:jc w:val="both"/>
        <w:rPr>
          <w:b w:val="0"/>
          <w:sz w:val="24"/>
        </w:rPr>
      </w:pPr>
      <w:r>
        <w:rPr>
          <w:b w:val="0"/>
          <w:color w:val="231F20"/>
          <w:sz w:val="24"/>
        </w:rPr>
        <w:t>Saber</w:t>
      </w:r>
      <w:r>
        <w:rPr>
          <w:b w:val="0"/>
          <w:color w:val="231F20"/>
          <w:spacing w:val="4"/>
          <w:sz w:val="24"/>
        </w:rPr>
        <w:t> </w:t>
      </w:r>
      <w:r>
        <w:rPr>
          <w:b w:val="0"/>
          <w:color w:val="231F20"/>
          <w:spacing w:val="-3"/>
          <w:sz w:val="24"/>
        </w:rPr>
        <w:t>ouvir.</w:t>
      </w:r>
    </w:p>
    <w:p>
      <w:pPr>
        <w:pStyle w:val="BodyText"/>
        <w:rPr>
          <w:b w:val="0"/>
        </w:rPr>
      </w:pPr>
    </w:p>
    <w:p>
      <w:pPr>
        <w:pStyle w:val="BodyText"/>
        <w:spacing w:before="8"/>
        <w:rPr>
          <w:b w:val="0"/>
          <w:sz w:val="33"/>
        </w:rPr>
      </w:pPr>
    </w:p>
    <w:p>
      <w:pPr>
        <w:pStyle w:val="BodyText"/>
        <w:spacing w:line="266" w:lineRule="auto"/>
        <w:ind w:left="1417" w:right="1414" w:firstLine="283"/>
        <w:jc w:val="both"/>
        <w:rPr>
          <w:b w:val="0"/>
        </w:rPr>
      </w:pPr>
      <w:r>
        <w:rPr>
          <w:b w:val="0"/>
          <w:color w:val="231F20"/>
        </w:rPr>
        <w:t>A Kroton Educacional repudia o trabalho </w:t>
      </w:r>
      <w:r>
        <w:rPr>
          <w:b w:val="0"/>
          <w:color w:val="231F20"/>
          <w:spacing w:val="-3"/>
        </w:rPr>
        <w:t>escravo </w:t>
      </w:r>
      <w:r>
        <w:rPr>
          <w:b w:val="0"/>
          <w:color w:val="231F20"/>
        </w:rPr>
        <w:t>e o trabalho infantil.</w:t>
      </w:r>
      <w:r>
        <w:rPr>
          <w:b w:val="0"/>
          <w:color w:val="231F20"/>
          <w:spacing w:val="66"/>
        </w:rPr>
        <w:t> </w:t>
      </w:r>
      <w:r>
        <w:rPr>
          <w:b w:val="0"/>
          <w:color w:val="231F20"/>
          <w:spacing w:val="-4"/>
        </w:rPr>
        <w:t>Para </w:t>
      </w:r>
      <w:r>
        <w:rPr>
          <w:b w:val="0"/>
          <w:color w:val="231F20"/>
        </w:rPr>
        <w:t>isso, todos os seus colaboradores devem estar cientes da proibição de contratar</w:t>
      </w:r>
      <w:r>
        <w:rPr>
          <w:b w:val="0"/>
          <w:color w:val="231F20"/>
          <w:spacing w:val="-5"/>
        </w:rPr>
        <w:t> </w:t>
      </w:r>
      <w:r>
        <w:rPr>
          <w:b w:val="0"/>
          <w:color w:val="231F20"/>
        </w:rPr>
        <w:t>os</w:t>
      </w:r>
      <w:r>
        <w:rPr>
          <w:b w:val="0"/>
          <w:color w:val="231F20"/>
          <w:spacing w:val="-5"/>
        </w:rPr>
        <w:t> </w:t>
      </w:r>
      <w:r>
        <w:rPr>
          <w:b w:val="0"/>
          <w:color w:val="231F20"/>
        </w:rPr>
        <w:t>serviços</w:t>
      </w:r>
      <w:r>
        <w:rPr>
          <w:b w:val="0"/>
          <w:color w:val="231F20"/>
          <w:spacing w:val="-5"/>
        </w:rPr>
        <w:t> </w:t>
      </w:r>
      <w:r>
        <w:rPr>
          <w:b w:val="0"/>
          <w:color w:val="231F20"/>
        </w:rPr>
        <w:t>de</w:t>
      </w:r>
      <w:r>
        <w:rPr>
          <w:b w:val="0"/>
          <w:color w:val="231F20"/>
          <w:spacing w:val="-5"/>
        </w:rPr>
        <w:t> </w:t>
      </w:r>
      <w:r>
        <w:rPr>
          <w:b w:val="0"/>
          <w:color w:val="231F20"/>
        </w:rPr>
        <w:t>crianças</w:t>
      </w:r>
      <w:r>
        <w:rPr>
          <w:b w:val="0"/>
          <w:color w:val="231F20"/>
          <w:spacing w:val="-5"/>
        </w:rPr>
        <w:t> </w:t>
      </w:r>
      <w:r>
        <w:rPr>
          <w:b w:val="0"/>
          <w:color w:val="231F20"/>
        </w:rPr>
        <w:t>ou</w:t>
      </w:r>
      <w:r>
        <w:rPr>
          <w:b w:val="0"/>
          <w:color w:val="231F20"/>
          <w:spacing w:val="-5"/>
        </w:rPr>
        <w:t> </w:t>
      </w:r>
      <w:r>
        <w:rPr>
          <w:b w:val="0"/>
          <w:color w:val="231F20"/>
        </w:rPr>
        <w:t>se</w:t>
      </w:r>
      <w:r>
        <w:rPr>
          <w:b w:val="0"/>
          <w:color w:val="231F20"/>
          <w:spacing w:val="-5"/>
        </w:rPr>
        <w:t> </w:t>
      </w:r>
      <w:r>
        <w:rPr>
          <w:b w:val="0"/>
          <w:color w:val="231F20"/>
        </w:rPr>
        <w:t>utilizar</w:t>
      </w:r>
      <w:r>
        <w:rPr>
          <w:b w:val="0"/>
          <w:color w:val="231F20"/>
          <w:spacing w:val="-5"/>
        </w:rPr>
        <w:t> </w:t>
      </w:r>
      <w:r>
        <w:rPr>
          <w:b w:val="0"/>
          <w:color w:val="231F20"/>
        </w:rPr>
        <w:t>de</w:t>
      </w:r>
      <w:r>
        <w:rPr>
          <w:b w:val="0"/>
          <w:color w:val="231F20"/>
          <w:spacing w:val="-5"/>
        </w:rPr>
        <w:t> </w:t>
      </w:r>
      <w:r>
        <w:rPr>
          <w:b w:val="0"/>
          <w:color w:val="231F20"/>
        </w:rPr>
        <w:t>trabalho</w:t>
      </w:r>
      <w:r>
        <w:rPr>
          <w:b w:val="0"/>
          <w:color w:val="231F20"/>
          <w:spacing w:val="-5"/>
        </w:rPr>
        <w:t> </w:t>
      </w:r>
      <w:r>
        <w:rPr>
          <w:b w:val="0"/>
          <w:color w:val="231F20"/>
          <w:spacing w:val="-3"/>
        </w:rPr>
        <w:t>escravo,</w:t>
      </w:r>
      <w:r>
        <w:rPr>
          <w:b w:val="0"/>
          <w:color w:val="231F20"/>
          <w:spacing w:val="-5"/>
        </w:rPr>
        <w:t> </w:t>
      </w:r>
      <w:r>
        <w:rPr>
          <w:b w:val="0"/>
          <w:color w:val="231F20"/>
        </w:rPr>
        <w:t>conforme estabelecido pela legislação, e tão pouco se valer de serviços de terceiros que possam implicar ou mesmo sugerir essas práticas. Caso o colaborador identifique situações desta natureza, deve denunciá-las</w:t>
      </w:r>
      <w:r>
        <w:rPr>
          <w:b w:val="0"/>
          <w:color w:val="231F20"/>
          <w:spacing w:val="-16"/>
        </w:rPr>
        <w:t> </w:t>
      </w:r>
      <w:r>
        <w:rPr>
          <w:b w:val="0"/>
          <w:color w:val="231F20"/>
        </w:rPr>
        <w:t>imediatamente.</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190"/>
          <w:pgSz w:w="23820" w:h="16840" w:orient="landscape"/>
          <w:pgMar w:footer="1103" w:header="455" w:top="1280" w:bottom="1300" w:left="0" w:right="0"/>
        </w:sectPr>
      </w:pPr>
    </w:p>
    <w:p>
      <w:pPr>
        <w:pStyle w:val="Heading1"/>
        <w:ind w:right="-19"/>
      </w:pPr>
      <w:r>
        <w:rPr>
          <w:color w:val="0089CF"/>
          <w:w w:val="105"/>
        </w:rPr>
        <w:t>Diversidade e</w:t>
      </w:r>
      <w:r>
        <w:rPr>
          <w:color w:val="0089CF"/>
          <w:spacing w:val="-118"/>
          <w:w w:val="105"/>
        </w:rPr>
        <w:t> </w:t>
      </w:r>
      <w:r>
        <w:rPr>
          <w:color w:val="0089CF"/>
          <w:w w:val="105"/>
        </w:rPr>
        <w:t>inclusão</w:t>
      </w:r>
    </w:p>
    <w:p>
      <w:pPr>
        <w:spacing w:line="244" w:lineRule="auto" w:before="159"/>
        <w:ind w:left="1417" w:right="3635" w:firstLine="0"/>
        <w:jc w:val="left"/>
        <w:rPr>
          <w:rFonts w:ascii="Lucida Sans"/>
          <w:sz w:val="60"/>
        </w:rPr>
      </w:pPr>
      <w:r>
        <w:rPr/>
        <w:br w:type="column"/>
      </w:r>
      <w:r>
        <w:rPr>
          <w:rFonts w:ascii="Lucida Sans"/>
          <w:color w:val="0089CF"/>
          <w:w w:val="105"/>
          <w:sz w:val="60"/>
        </w:rPr>
        <w:t>Respeito</w:t>
      </w:r>
      <w:r>
        <w:rPr>
          <w:rFonts w:ascii="Lucida Sans"/>
          <w:color w:val="0089CF"/>
          <w:spacing w:val="-59"/>
          <w:w w:val="105"/>
          <w:sz w:val="60"/>
        </w:rPr>
        <w:t> </w:t>
      </w:r>
      <w:r>
        <w:rPr>
          <w:rFonts w:ascii="Lucida Sans"/>
          <w:color w:val="0089CF"/>
          <w:w w:val="105"/>
          <w:sz w:val="60"/>
        </w:rPr>
        <w:t>no</w:t>
      </w:r>
      <w:r>
        <w:rPr>
          <w:rFonts w:ascii="Lucida Sans"/>
          <w:color w:val="0089CF"/>
          <w:spacing w:val="-59"/>
          <w:w w:val="105"/>
          <w:sz w:val="60"/>
        </w:rPr>
        <w:t> </w:t>
      </w:r>
      <w:r>
        <w:rPr>
          <w:rFonts w:ascii="Lucida Sans"/>
          <w:color w:val="0089CF"/>
          <w:w w:val="105"/>
          <w:sz w:val="60"/>
        </w:rPr>
        <w:t>local</w:t>
      </w:r>
      <w:r>
        <w:rPr>
          <w:rFonts w:ascii="Lucida Sans"/>
          <w:color w:val="0089CF"/>
          <w:spacing w:val="-59"/>
          <w:w w:val="105"/>
          <w:sz w:val="60"/>
        </w:rPr>
        <w:t> </w:t>
      </w:r>
      <w:r>
        <w:rPr>
          <w:rFonts w:ascii="Lucida Sans"/>
          <w:color w:val="0089CF"/>
          <w:w w:val="105"/>
          <w:sz w:val="60"/>
        </w:rPr>
        <w:t>de </w:t>
      </w:r>
      <w:r>
        <w:rPr>
          <w:rFonts w:ascii="Lucida Sans"/>
          <w:color w:val="0089CF"/>
          <w:spacing w:val="-3"/>
          <w:w w:val="105"/>
          <w:sz w:val="60"/>
        </w:rPr>
        <w:t>trabalho</w:t>
      </w:r>
    </w:p>
    <w:p>
      <w:pPr>
        <w:spacing w:after="0" w:line="244" w:lineRule="auto"/>
        <w:jc w:val="left"/>
        <w:rPr>
          <w:rFonts w:ascii="Lucida Sans"/>
          <w:sz w:val="60"/>
        </w:rPr>
        <w:sectPr>
          <w:type w:val="continuous"/>
          <w:pgSz w:w="23820" w:h="16840" w:orient="landscape"/>
          <w:pgMar w:top="1580" w:bottom="280" w:left="0" w:right="0"/>
          <w:cols w:num="2" w:equalWidth="0">
            <w:col w:w="8159" w:space="4597"/>
            <w:col w:w="11064"/>
          </w:cols>
        </w:sectPr>
      </w:pPr>
    </w:p>
    <w:p>
      <w:pPr>
        <w:pStyle w:val="BodyText"/>
        <w:rPr>
          <w:rFonts w:ascii="Lucida Sans"/>
          <w:sz w:val="20"/>
        </w:rPr>
      </w:pPr>
    </w:p>
    <w:p>
      <w:pPr>
        <w:pStyle w:val="BodyText"/>
        <w:rPr>
          <w:rFonts w:ascii="Lucida Sans"/>
          <w:sz w:val="20"/>
        </w:rPr>
      </w:pPr>
    </w:p>
    <w:p>
      <w:pPr>
        <w:pStyle w:val="BodyText"/>
        <w:spacing w:before="2"/>
        <w:rPr>
          <w:rFonts w:ascii="Lucida Sans"/>
          <w:sz w:val="19"/>
        </w:rPr>
      </w:pPr>
    </w:p>
    <w:p>
      <w:pPr>
        <w:spacing w:line="266" w:lineRule="auto" w:before="68"/>
        <w:ind w:left="14173" w:right="1414" w:firstLine="283"/>
        <w:jc w:val="both"/>
        <w:rPr>
          <w:rFonts w:ascii="Museo Sans 100" w:hAnsi="Museo Sans 100"/>
          <w:b w:val="0"/>
          <w:i/>
          <w:sz w:val="24"/>
        </w:rPr>
      </w:pPr>
      <w:r>
        <w:rPr/>
        <w:pict>
          <v:group style="position:absolute;margin-left:70.866119pt;margin-top:-20.784594pt;width:411.1pt;height:406.8pt;mso-position-horizontal-relative:page;mso-position-vertical-relative:paragraph;z-index:1504" coordorigin="1417,-416" coordsize="8222,8136">
            <v:shape style="position:absolute;left:1417;top:-416;width:8220;height:8135" type="#_x0000_t75" stroked="false">
              <v:imagedata r:id="rId191" o:title=""/>
            </v:shape>
            <v:shape style="position:absolute;left:1417;top:100;width:8222;height:1200" type="#_x0000_t202" filled="false" stroked="false">
              <v:textbox inset="0,0,0,0">
                <w:txbxContent>
                  <w:p>
                    <w:pPr>
                      <w:spacing w:line="256" w:lineRule="exact" w:before="0"/>
                      <w:ind w:left="0" w:right="0" w:firstLine="283"/>
                      <w:jc w:val="left"/>
                      <w:rPr>
                        <w:rFonts w:ascii="Museo Sans 100" w:hAnsi="Museo Sans 100"/>
                        <w:b w:val="0"/>
                        <w:i/>
                        <w:sz w:val="24"/>
                      </w:rPr>
                    </w:pPr>
                    <w:r>
                      <w:rPr>
                        <w:rFonts w:ascii="Museo Sans 100" w:hAnsi="Museo Sans 100"/>
                        <w:b w:val="0"/>
                        <w:i/>
                        <w:color w:val="58595B"/>
                        <w:sz w:val="24"/>
                      </w:rPr>
                      <w:t>Valorizamos que cada indivíduo traga bagagens e perspectivas únicas,</w:t>
                    </w:r>
                  </w:p>
                  <w:p>
                    <w:pPr>
                      <w:spacing w:line="320" w:lineRule="atLeast" w:before="0"/>
                      <w:ind w:left="0" w:right="0" w:firstLine="0"/>
                      <w:jc w:val="both"/>
                      <w:rPr>
                        <w:rFonts w:ascii="Museo Sans 100" w:hAnsi="Museo Sans 100"/>
                        <w:b w:val="0"/>
                        <w:i/>
                        <w:sz w:val="24"/>
                      </w:rPr>
                    </w:pPr>
                    <w:r>
                      <w:rPr>
                        <w:rFonts w:ascii="Museo Sans 100" w:hAnsi="Museo Sans 100"/>
                        <w:b w:val="0"/>
                        <w:i/>
                        <w:color w:val="58595B"/>
                        <w:sz w:val="24"/>
                      </w:rPr>
                      <w:t>assim como um específico conjunto de habilidades. Alavancando nossa </w:t>
                    </w:r>
                    <w:r>
                      <w:rPr>
                        <w:rFonts w:ascii="Museo Sans 100" w:hAnsi="Museo Sans 100"/>
                        <w:b w:val="0"/>
                        <w:i/>
                        <w:color w:val="58595B"/>
                        <w:sz w:val="24"/>
                      </w:rPr>
                      <w:t>diversidade, criamos soluções inovadoras e aumentamos nossa capacidade de servir nossos clientes e alunos.</w:t>
                    </w:r>
                  </w:p>
                </w:txbxContent>
              </v:textbox>
              <w10:wrap type="none"/>
            </v:shape>
            <v:shape style="position:absolute;left:1417;top:2045;width:8221;height:1840" type="#_x0000_t202" filled="false" stroked="false">
              <v:textbox inset="0,0,0,0">
                <w:txbxContent>
                  <w:p>
                    <w:pPr>
                      <w:spacing w:line="251" w:lineRule="exact" w:before="0"/>
                      <w:ind w:left="0" w:right="0" w:firstLine="283"/>
                      <w:jc w:val="left"/>
                      <w:rPr>
                        <w:b w:val="0"/>
                        <w:sz w:val="24"/>
                      </w:rPr>
                    </w:pPr>
                    <w:r>
                      <w:rPr>
                        <w:b w:val="0"/>
                        <w:color w:val="231F20"/>
                        <w:sz w:val="24"/>
                      </w:rPr>
                      <w:t>Repudiamos qualquer forma de discriminação, seja por raça, cor,  religião,</w:t>
                    </w:r>
                  </w:p>
                  <w:p>
                    <w:pPr>
                      <w:spacing w:line="320" w:lineRule="atLeast" w:before="0"/>
                      <w:ind w:left="0" w:right="0" w:firstLine="0"/>
                      <w:jc w:val="both"/>
                      <w:rPr>
                        <w:b w:val="0"/>
                        <w:sz w:val="24"/>
                      </w:rPr>
                    </w:pPr>
                    <w:r>
                      <w:rPr>
                        <w:b w:val="0"/>
                        <w:color w:val="231F20"/>
                        <w:sz w:val="24"/>
                      </w:rPr>
                      <w:t>convicção política, sexo, idade, origem nacional ou regional, orientação sexual, identidade sexual, estado civil, deficiência ou quaisquer outras formas de discriminação. Não toleramos qualquer tipo de insinuação, manifestação ou mesmo de propaganda que endosse preconceitos, seja com nossos colaboradores, clientes ou quaisquer tipos de parceiros de negócios.</w:t>
                    </w:r>
                  </w:p>
                </w:txbxContent>
              </v:textbox>
              <w10:wrap type="none"/>
            </v:shape>
            <w10:wrap type="none"/>
          </v:group>
        </w:pict>
      </w:r>
      <w:r>
        <w:rPr>
          <w:rFonts w:ascii="Museo Sans 100" w:hAnsi="Museo Sans 100"/>
          <w:b w:val="0"/>
          <w:i/>
          <w:color w:val="58595B"/>
          <w:sz w:val="24"/>
        </w:rPr>
        <w:t>Espera-se de todos os colaboradores que desenvolvam relações no </w:t>
      </w:r>
      <w:r>
        <w:rPr>
          <w:rFonts w:ascii="Museo Sans 100" w:hAnsi="Museo Sans 100"/>
          <w:b w:val="0"/>
          <w:i/>
          <w:color w:val="58595B"/>
          <w:sz w:val="24"/>
        </w:rPr>
        <w:t>trabalho</w:t>
      </w:r>
      <w:r>
        <w:rPr>
          <w:rFonts w:ascii="Museo Sans 100" w:hAnsi="Museo Sans 100"/>
          <w:b w:val="0"/>
          <w:i/>
          <w:color w:val="58595B"/>
          <w:spacing w:val="-26"/>
          <w:sz w:val="24"/>
        </w:rPr>
        <w:t> </w:t>
      </w:r>
      <w:r>
        <w:rPr>
          <w:rFonts w:ascii="Museo Sans 100" w:hAnsi="Museo Sans 100"/>
          <w:b w:val="0"/>
          <w:i/>
          <w:color w:val="58595B"/>
          <w:sz w:val="24"/>
        </w:rPr>
        <w:t>que</w:t>
      </w:r>
      <w:r>
        <w:rPr>
          <w:rFonts w:ascii="Museo Sans 100" w:hAnsi="Museo Sans 100"/>
          <w:b w:val="0"/>
          <w:i/>
          <w:color w:val="58595B"/>
          <w:spacing w:val="-26"/>
          <w:sz w:val="24"/>
        </w:rPr>
        <w:t> </w:t>
      </w:r>
      <w:r>
        <w:rPr>
          <w:rFonts w:ascii="Museo Sans 100" w:hAnsi="Museo Sans 100"/>
          <w:b w:val="0"/>
          <w:i/>
          <w:color w:val="58595B"/>
          <w:sz w:val="24"/>
        </w:rPr>
        <w:t>apoiem</w:t>
      </w:r>
      <w:r>
        <w:rPr>
          <w:rFonts w:ascii="Museo Sans 100" w:hAnsi="Museo Sans 100"/>
          <w:b w:val="0"/>
          <w:i/>
          <w:color w:val="58595B"/>
          <w:spacing w:val="-26"/>
          <w:sz w:val="24"/>
        </w:rPr>
        <w:t> </w:t>
      </w:r>
      <w:r>
        <w:rPr>
          <w:rFonts w:ascii="Museo Sans 100" w:hAnsi="Museo Sans 100"/>
          <w:b w:val="0"/>
          <w:i/>
          <w:color w:val="58595B"/>
          <w:sz w:val="24"/>
        </w:rPr>
        <w:t>a</w:t>
      </w:r>
      <w:r>
        <w:rPr>
          <w:rFonts w:ascii="Museo Sans 100" w:hAnsi="Museo Sans 100"/>
          <w:b w:val="0"/>
          <w:i/>
          <w:color w:val="58595B"/>
          <w:spacing w:val="-26"/>
          <w:sz w:val="24"/>
        </w:rPr>
        <w:t> </w:t>
      </w:r>
      <w:r>
        <w:rPr>
          <w:rFonts w:ascii="Museo Sans 100" w:hAnsi="Museo Sans 100"/>
          <w:b w:val="0"/>
          <w:i/>
          <w:color w:val="58595B"/>
          <w:sz w:val="24"/>
        </w:rPr>
        <w:t>criação</w:t>
      </w:r>
      <w:r>
        <w:rPr>
          <w:rFonts w:ascii="Museo Sans 100" w:hAnsi="Museo Sans 100"/>
          <w:b w:val="0"/>
          <w:i/>
          <w:color w:val="58595B"/>
          <w:spacing w:val="-26"/>
          <w:sz w:val="24"/>
        </w:rPr>
        <w:t> </w:t>
      </w:r>
      <w:r>
        <w:rPr>
          <w:rFonts w:ascii="Museo Sans 100" w:hAnsi="Museo Sans 100"/>
          <w:b w:val="0"/>
          <w:i/>
          <w:color w:val="58595B"/>
          <w:sz w:val="24"/>
        </w:rPr>
        <w:t>de</w:t>
      </w:r>
      <w:r>
        <w:rPr>
          <w:rFonts w:ascii="Museo Sans 100" w:hAnsi="Museo Sans 100"/>
          <w:b w:val="0"/>
          <w:i/>
          <w:color w:val="58595B"/>
          <w:spacing w:val="-26"/>
          <w:sz w:val="24"/>
        </w:rPr>
        <w:t> </w:t>
      </w:r>
      <w:r>
        <w:rPr>
          <w:rFonts w:ascii="Museo Sans 100" w:hAnsi="Museo Sans 100"/>
          <w:b w:val="0"/>
          <w:i/>
          <w:color w:val="58595B"/>
          <w:sz w:val="24"/>
        </w:rPr>
        <w:t>um</w:t>
      </w:r>
      <w:r>
        <w:rPr>
          <w:rFonts w:ascii="Museo Sans 100" w:hAnsi="Museo Sans 100"/>
          <w:b w:val="0"/>
          <w:i/>
          <w:color w:val="58595B"/>
          <w:spacing w:val="-26"/>
          <w:sz w:val="24"/>
        </w:rPr>
        <w:t> </w:t>
      </w:r>
      <w:r>
        <w:rPr>
          <w:rFonts w:ascii="Museo Sans 100" w:hAnsi="Museo Sans 100"/>
          <w:b w:val="0"/>
          <w:i/>
          <w:color w:val="58595B"/>
          <w:sz w:val="24"/>
        </w:rPr>
        <w:t>ambiente</w:t>
      </w:r>
      <w:r>
        <w:rPr>
          <w:rFonts w:ascii="Museo Sans 100" w:hAnsi="Museo Sans 100"/>
          <w:b w:val="0"/>
          <w:i/>
          <w:color w:val="58595B"/>
          <w:spacing w:val="-26"/>
          <w:sz w:val="24"/>
        </w:rPr>
        <w:t> </w:t>
      </w:r>
      <w:r>
        <w:rPr>
          <w:rFonts w:ascii="Museo Sans 100" w:hAnsi="Museo Sans 100"/>
          <w:b w:val="0"/>
          <w:i/>
          <w:color w:val="58595B"/>
          <w:sz w:val="24"/>
        </w:rPr>
        <w:t>de</w:t>
      </w:r>
      <w:r>
        <w:rPr>
          <w:rFonts w:ascii="Museo Sans 100" w:hAnsi="Museo Sans 100"/>
          <w:b w:val="0"/>
          <w:i/>
          <w:color w:val="58595B"/>
          <w:spacing w:val="-26"/>
          <w:sz w:val="24"/>
        </w:rPr>
        <w:t> </w:t>
      </w:r>
      <w:r>
        <w:rPr>
          <w:rFonts w:ascii="Museo Sans 100" w:hAnsi="Museo Sans 100"/>
          <w:b w:val="0"/>
          <w:i/>
          <w:color w:val="58595B"/>
          <w:sz w:val="24"/>
        </w:rPr>
        <w:t>trabalho</w:t>
      </w:r>
      <w:r>
        <w:rPr>
          <w:rFonts w:ascii="Museo Sans 100" w:hAnsi="Museo Sans 100"/>
          <w:b w:val="0"/>
          <w:i/>
          <w:color w:val="58595B"/>
          <w:spacing w:val="-26"/>
          <w:sz w:val="24"/>
        </w:rPr>
        <w:t> </w:t>
      </w:r>
      <w:r>
        <w:rPr>
          <w:rFonts w:ascii="Museo Sans 100" w:hAnsi="Museo Sans 100"/>
          <w:b w:val="0"/>
          <w:i/>
          <w:color w:val="58595B"/>
          <w:sz w:val="24"/>
        </w:rPr>
        <w:t>de</w:t>
      </w:r>
      <w:r>
        <w:rPr>
          <w:rFonts w:ascii="Museo Sans 100" w:hAnsi="Museo Sans 100"/>
          <w:b w:val="0"/>
          <w:i/>
          <w:color w:val="58595B"/>
          <w:spacing w:val="-26"/>
          <w:sz w:val="24"/>
        </w:rPr>
        <w:t> </w:t>
      </w:r>
      <w:r>
        <w:rPr>
          <w:rFonts w:ascii="Museo Sans 100" w:hAnsi="Museo Sans 100"/>
          <w:b w:val="0"/>
          <w:i/>
          <w:color w:val="58595B"/>
          <w:sz w:val="24"/>
        </w:rPr>
        <w:t>excelência.</w:t>
      </w:r>
      <w:r>
        <w:rPr>
          <w:rFonts w:ascii="Museo Sans 100" w:hAnsi="Museo Sans 100"/>
          <w:b w:val="0"/>
          <w:i/>
          <w:color w:val="58595B"/>
          <w:spacing w:val="-26"/>
          <w:sz w:val="24"/>
        </w:rPr>
        <w:t> </w:t>
      </w:r>
      <w:r>
        <w:rPr>
          <w:rFonts w:ascii="Museo Sans 100" w:hAnsi="Museo Sans 100"/>
          <w:b w:val="0"/>
          <w:i/>
          <w:color w:val="58595B"/>
          <w:sz w:val="24"/>
        </w:rPr>
        <w:t>Por isso, cordialidade, respeito, dignidade, honestidade e abertura à diversidade são comportamentos que são exigidos de todos.</w:t>
      </w:r>
    </w:p>
    <w:p>
      <w:pPr>
        <w:pStyle w:val="BodyText"/>
        <w:rPr>
          <w:rFonts w:ascii="Museo Sans 100"/>
          <w:b w:val="0"/>
          <w:i/>
        </w:rPr>
      </w:pPr>
    </w:p>
    <w:p>
      <w:pPr>
        <w:pStyle w:val="BodyText"/>
        <w:rPr>
          <w:rFonts w:ascii="Museo Sans 100"/>
          <w:b w:val="0"/>
          <w:i/>
          <w:sz w:val="31"/>
        </w:rPr>
      </w:pPr>
    </w:p>
    <w:p>
      <w:pPr>
        <w:pStyle w:val="BodyText"/>
        <w:spacing w:line="266" w:lineRule="auto"/>
        <w:ind w:left="14173" w:right="1414" w:firstLine="283"/>
        <w:jc w:val="both"/>
        <w:rPr>
          <w:b w:val="0"/>
        </w:rPr>
      </w:pPr>
      <w:r>
        <w:rPr>
          <w:b w:val="0"/>
          <w:color w:val="231F20"/>
        </w:rPr>
        <w:t>Encorajamos todos os colaboradores a promoverem a  cordialidade</w:t>
      </w:r>
      <w:r>
        <w:rPr>
          <w:b w:val="0"/>
          <w:color w:val="231F20"/>
          <w:spacing w:val="66"/>
        </w:rPr>
        <w:t> </w:t>
      </w:r>
      <w:r>
        <w:rPr>
          <w:b w:val="0"/>
          <w:color w:val="231F20"/>
        </w:rPr>
        <w:t>entre si, a agirem com confiança, respeito, dignidade e honestidade – independentemente da posição hierárquica –, sem preconceitos de raça, </w:t>
      </w:r>
      <w:r>
        <w:rPr>
          <w:b w:val="0"/>
          <w:color w:val="231F20"/>
          <w:spacing w:val="-4"/>
        </w:rPr>
        <w:t>cor, </w:t>
      </w:r>
      <w:r>
        <w:rPr>
          <w:b w:val="0"/>
          <w:color w:val="231F20"/>
        </w:rPr>
        <w:t>religião, convicção política, sexo, idade, origem nacional ou regional, orientação sexual, identidade sexual, estado civil, deficiência ou quaisquer outras</w:t>
      </w:r>
      <w:r>
        <w:rPr>
          <w:b w:val="0"/>
          <w:color w:val="231F20"/>
          <w:spacing w:val="-28"/>
        </w:rPr>
        <w:t> </w:t>
      </w:r>
      <w:r>
        <w:rPr>
          <w:b w:val="0"/>
          <w:color w:val="231F20"/>
        </w:rPr>
        <w:t>formas</w:t>
      </w:r>
      <w:r>
        <w:rPr>
          <w:b w:val="0"/>
          <w:color w:val="231F20"/>
          <w:spacing w:val="-28"/>
        </w:rPr>
        <w:t> </w:t>
      </w:r>
      <w:r>
        <w:rPr>
          <w:b w:val="0"/>
          <w:color w:val="231F20"/>
        </w:rPr>
        <w:t>de</w:t>
      </w:r>
      <w:r>
        <w:rPr>
          <w:b w:val="0"/>
          <w:color w:val="231F20"/>
          <w:spacing w:val="-28"/>
        </w:rPr>
        <w:t> </w:t>
      </w:r>
      <w:r>
        <w:rPr>
          <w:b w:val="0"/>
          <w:color w:val="231F20"/>
        </w:rPr>
        <w:t>discriminação.</w:t>
      </w:r>
      <w:r>
        <w:rPr>
          <w:b w:val="0"/>
          <w:color w:val="231F20"/>
          <w:spacing w:val="-28"/>
        </w:rPr>
        <w:t> </w:t>
      </w:r>
      <w:r>
        <w:rPr>
          <w:b w:val="0"/>
          <w:color w:val="231F20"/>
        </w:rPr>
        <w:t>O</w:t>
      </w:r>
      <w:r>
        <w:rPr>
          <w:b w:val="0"/>
          <w:color w:val="231F20"/>
          <w:spacing w:val="-28"/>
        </w:rPr>
        <w:t> </w:t>
      </w:r>
      <w:r>
        <w:rPr>
          <w:b w:val="0"/>
          <w:color w:val="231F20"/>
        </w:rPr>
        <w:t>respeito</w:t>
      </w:r>
      <w:r>
        <w:rPr>
          <w:b w:val="0"/>
          <w:color w:val="231F20"/>
          <w:spacing w:val="-28"/>
        </w:rPr>
        <w:t> </w:t>
      </w:r>
      <w:r>
        <w:rPr>
          <w:b w:val="0"/>
          <w:color w:val="231F20"/>
        </w:rPr>
        <w:t>mútuo</w:t>
      </w:r>
      <w:r>
        <w:rPr>
          <w:b w:val="0"/>
          <w:color w:val="231F20"/>
          <w:spacing w:val="-28"/>
        </w:rPr>
        <w:t> </w:t>
      </w:r>
      <w:r>
        <w:rPr>
          <w:b w:val="0"/>
          <w:color w:val="231F20"/>
        </w:rPr>
        <w:t>deve</w:t>
      </w:r>
      <w:r>
        <w:rPr>
          <w:b w:val="0"/>
          <w:color w:val="231F20"/>
          <w:spacing w:val="-28"/>
        </w:rPr>
        <w:t> </w:t>
      </w:r>
      <w:r>
        <w:rPr>
          <w:b w:val="0"/>
          <w:color w:val="231F20"/>
        </w:rPr>
        <w:t>sempre</w:t>
      </w:r>
      <w:r>
        <w:rPr>
          <w:b w:val="0"/>
          <w:color w:val="231F20"/>
          <w:spacing w:val="-28"/>
        </w:rPr>
        <w:t> </w:t>
      </w:r>
      <w:r>
        <w:rPr>
          <w:b w:val="0"/>
          <w:color w:val="231F20"/>
        </w:rPr>
        <w:t>nortear</w:t>
      </w:r>
      <w:r>
        <w:rPr>
          <w:b w:val="0"/>
          <w:color w:val="231F20"/>
          <w:spacing w:val="-28"/>
        </w:rPr>
        <w:t> </w:t>
      </w:r>
      <w:r>
        <w:rPr>
          <w:b w:val="0"/>
          <w:color w:val="231F20"/>
        </w:rPr>
        <w:t>nossas ações. Não são aceitas formas desrespeitosas no trato: não há justificativa </w:t>
      </w:r>
      <w:r>
        <w:rPr>
          <w:b w:val="0"/>
          <w:color w:val="231F20"/>
          <w:spacing w:val="-3"/>
        </w:rPr>
        <w:t>para</w:t>
      </w:r>
      <w:r>
        <w:rPr>
          <w:b w:val="0"/>
          <w:color w:val="231F20"/>
          <w:spacing w:val="-10"/>
        </w:rPr>
        <w:t> </w:t>
      </w:r>
      <w:r>
        <w:rPr>
          <w:b w:val="0"/>
          <w:color w:val="231F20"/>
        </w:rPr>
        <w:t>a</w:t>
      </w:r>
      <w:r>
        <w:rPr>
          <w:b w:val="0"/>
          <w:color w:val="231F20"/>
          <w:spacing w:val="-10"/>
        </w:rPr>
        <w:t> </w:t>
      </w:r>
      <w:r>
        <w:rPr>
          <w:b w:val="0"/>
          <w:color w:val="231F20"/>
        </w:rPr>
        <w:t>agressividade</w:t>
      </w:r>
      <w:r>
        <w:rPr>
          <w:b w:val="0"/>
          <w:color w:val="231F20"/>
          <w:spacing w:val="-10"/>
        </w:rPr>
        <w:t> </w:t>
      </w:r>
      <w:r>
        <w:rPr>
          <w:b w:val="0"/>
          <w:color w:val="231F20"/>
        </w:rPr>
        <w:t>e</w:t>
      </w:r>
      <w:r>
        <w:rPr>
          <w:b w:val="0"/>
          <w:color w:val="231F20"/>
          <w:spacing w:val="-10"/>
        </w:rPr>
        <w:t> </w:t>
      </w:r>
      <w:r>
        <w:rPr>
          <w:b w:val="0"/>
          <w:color w:val="231F20"/>
        </w:rPr>
        <w:t>a</w:t>
      </w:r>
      <w:r>
        <w:rPr>
          <w:b w:val="0"/>
          <w:color w:val="231F20"/>
          <w:spacing w:val="-10"/>
        </w:rPr>
        <w:t> </w:t>
      </w:r>
      <w:r>
        <w:rPr>
          <w:b w:val="0"/>
          <w:color w:val="231F20"/>
        </w:rPr>
        <w:t>utilização</w:t>
      </w:r>
      <w:r>
        <w:rPr>
          <w:b w:val="0"/>
          <w:color w:val="231F20"/>
          <w:spacing w:val="-10"/>
        </w:rPr>
        <w:t> </w:t>
      </w:r>
      <w:r>
        <w:rPr>
          <w:b w:val="0"/>
          <w:color w:val="231F20"/>
        </w:rPr>
        <w:t>de</w:t>
      </w:r>
      <w:r>
        <w:rPr>
          <w:b w:val="0"/>
          <w:color w:val="231F20"/>
          <w:spacing w:val="-10"/>
        </w:rPr>
        <w:t> </w:t>
      </w:r>
      <w:r>
        <w:rPr>
          <w:b w:val="0"/>
          <w:color w:val="231F20"/>
        </w:rPr>
        <w:t>expressões</w:t>
      </w:r>
      <w:r>
        <w:rPr>
          <w:b w:val="0"/>
          <w:color w:val="231F20"/>
          <w:spacing w:val="-10"/>
        </w:rPr>
        <w:t> </w:t>
      </w:r>
      <w:r>
        <w:rPr>
          <w:b w:val="0"/>
          <w:color w:val="231F20"/>
        </w:rPr>
        <w:t>ou</w:t>
      </w:r>
      <w:r>
        <w:rPr>
          <w:b w:val="0"/>
          <w:color w:val="231F20"/>
          <w:spacing w:val="-10"/>
        </w:rPr>
        <w:t> </w:t>
      </w:r>
      <w:r>
        <w:rPr>
          <w:b w:val="0"/>
          <w:color w:val="231F20"/>
        </w:rPr>
        <w:t>ações</w:t>
      </w:r>
      <w:r>
        <w:rPr>
          <w:b w:val="0"/>
          <w:color w:val="231F20"/>
          <w:spacing w:val="-10"/>
        </w:rPr>
        <w:t> </w:t>
      </w:r>
      <w:r>
        <w:rPr>
          <w:b w:val="0"/>
          <w:color w:val="231F20"/>
        </w:rPr>
        <w:t>ríspidas</w:t>
      </w:r>
      <w:r>
        <w:rPr>
          <w:b w:val="0"/>
          <w:color w:val="231F20"/>
          <w:spacing w:val="-10"/>
        </w:rPr>
        <w:t> </w:t>
      </w:r>
      <w:r>
        <w:rPr>
          <w:b w:val="0"/>
          <w:color w:val="231F20"/>
        </w:rPr>
        <w:t>ou</w:t>
      </w:r>
      <w:r>
        <w:rPr>
          <w:b w:val="0"/>
          <w:color w:val="231F20"/>
          <w:spacing w:val="-10"/>
        </w:rPr>
        <w:t> </w:t>
      </w:r>
      <w:r>
        <w:rPr>
          <w:b w:val="0"/>
          <w:color w:val="231F20"/>
        </w:rPr>
        <w:t>bruscas entre colegas, como brigas, elevação de voz e uso de tom de repreensão maior que o devido, reprimendas em público, humilhações em público ou em particular, entre</w:t>
      </w:r>
      <w:r>
        <w:rPr>
          <w:b w:val="0"/>
          <w:color w:val="231F20"/>
          <w:spacing w:val="-31"/>
        </w:rPr>
        <w:t> </w:t>
      </w:r>
      <w:r>
        <w:rPr>
          <w:b w:val="0"/>
          <w:color w:val="231F20"/>
        </w:rPr>
        <w:t>outras.</w:t>
      </w:r>
    </w:p>
    <w:p>
      <w:pPr>
        <w:pStyle w:val="BodyText"/>
        <w:spacing w:line="266" w:lineRule="auto" w:before="170"/>
        <w:ind w:left="14173" w:right="1415" w:firstLine="283"/>
        <w:jc w:val="both"/>
        <w:rPr>
          <w:b w:val="0"/>
        </w:rPr>
      </w:pPr>
      <w:r>
        <w:rPr>
          <w:b w:val="0"/>
          <w:color w:val="231F20"/>
        </w:rPr>
        <w:t>Valorizamos e reconhecemos a iniciativa e incentivamos, ainda, a contribuição de ideias. Acreditamos que críticas construtivas e sugestões devem ser feitas, pois contribuem para o aprimoramento das relações.</w:t>
      </w:r>
    </w:p>
    <w:p>
      <w:pPr>
        <w:pStyle w:val="BodyText"/>
        <w:spacing w:line="266" w:lineRule="auto" w:before="170"/>
        <w:ind w:left="14173" w:right="1415" w:firstLine="283"/>
        <w:jc w:val="both"/>
        <w:rPr>
          <w:b w:val="0"/>
        </w:rPr>
      </w:pPr>
      <w:r>
        <w:rPr>
          <w:b w:val="0"/>
          <w:color w:val="231F20"/>
        </w:rPr>
        <w:t>Por</w:t>
      </w:r>
      <w:r>
        <w:rPr>
          <w:b w:val="0"/>
          <w:color w:val="231F20"/>
          <w:spacing w:val="-10"/>
        </w:rPr>
        <w:t> </w:t>
      </w:r>
      <w:r>
        <w:rPr>
          <w:b w:val="0"/>
          <w:color w:val="231F20"/>
        </w:rPr>
        <w:t>fim,</w:t>
      </w:r>
      <w:r>
        <w:rPr>
          <w:b w:val="0"/>
          <w:color w:val="231F20"/>
          <w:spacing w:val="-10"/>
        </w:rPr>
        <w:t> </w:t>
      </w:r>
      <w:r>
        <w:rPr>
          <w:b w:val="0"/>
          <w:color w:val="231F20"/>
        </w:rPr>
        <w:t>cremos</w:t>
      </w:r>
      <w:r>
        <w:rPr>
          <w:b w:val="0"/>
          <w:color w:val="231F20"/>
          <w:spacing w:val="-10"/>
        </w:rPr>
        <w:t> </w:t>
      </w:r>
      <w:r>
        <w:rPr>
          <w:b w:val="0"/>
          <w:color w:val="231F20"/>
        </w:rPr>
        <w:t>que</w:t>
      </w:r>
      <w:r>
        <w:rPr>
          <w:b w:val="0"/>
          <w:color w:val="231F20"/>
          <w:spacing w:val="-10"/>
        </w:rPr>
        <w:t> </w:t>
      </w:r>
      <w:r>
        <w:rPr>
          <w:b w:val="0"/>
          <w:color w:val="231F20"/>
        </w:rPr>
        <w:t>a</w:t>
      </w:r>
      <w:r>
        <w:rPr>
          <w:b w:val="0"/>
          <w:color w:val="231F20"/>
          <w:spacing w:val="-10"/>
        </w:rPr>
        <w:t> </w:t>
      </w:r>
      <w:r>
        <w:rPr>
          <w:b w:val="0"/>
          <w:color w:val="231F20"/>
        </w:rPr>
        <w:t>liderança</w:t>
      </w:r>
      <w:r>
        <w:rPr>
          <w:b w:val="0"/>
          <w:color w:val="231F20"/>
          <w:spacing w:val="-10"/>
        </w:rPr>
        <w:t> </w:t>
      </w:r>
      <w:r>
        <w:rPr>
          <w:b w:val="0"/>
          <w:color w:val="231F20"/>
        </w:rPr>
        <w:t>é</w:t>
      </w:r>
      <w:r>
        <w:rPr>
          <w:b w:val="0"/>
          <w:color w:val="231F20"/>
          <w:spacing w:val="-10"/>
        </w:rPr>
        <w:t> </w:t>
      </w:r>
      <w:r>
        <w:rPr>
          <w:b w:val="0"/>
          <w:color w:val="231F20"/>
        </w:rPr>
        <w:t>o</w:t>
      </w:r>
      <w:r>
        <w:rPr>
          <w:b w:val="0"/>
          <w:color w:val="231F20"/>
          <w:spacing w:val="-10"/>
        </w:rPr>
        <w:t> </w:t>
      </w:r>
      <w:r>
        <w:rPr>
          <w:b w:val="0"/>
          <w:color w:val="231F20"/>
        </w:rPr>
        <w:t>principal</w:t>
      </w:r>
      <w:r>
        <w:rPr>
          <w:b w:val="0"/>
          <w:color w:val="231F20"/>
          <w:spacing w:val="-10"/>
        </w:rPr>
        <w:t> </w:t>
      </w:r>
      <w:r>
        <w:rPr>
          <w:b w:val="0"/>
          <w:color w:val="231F20"/>
        </w:rPr>
        <w:t>canal</w:t>
      </w:r>
      <w:r>
        <w:rPr>
          <w:b w:val="0"/>
          <w:color w:val="231F20"/>
          <w:spacing w:val="-10"/>
        </w:rPr>
        <w:t> </w:t>
      </w:r>
      <w:r>
        <w:rPr>
          <w:b w:val="0"/>
          <w:color w:val="231F20"/>
        </w:rPr>
        <w:t>de</w:t>
      </w:r>
      <w:r>
        <w:rPr>
          <w:b w:val="0"/>
          <w:color w:val="231F20"/>
          <w:spacing w:val="-10"/>
        </w:rPr>
        <w:t> </w:t>
      </w:r>
      <w:r>
        <w:rPr>
          <w:b w:val="0"/>
          <w:color w:val="231F20"/>
        </w:rPr>
        <w:t>relacionamento</w:t>
      </w:r>
      <w:r>
        <w:rPr>
          <w:b w:val="0"/>
          <w:color w:val="231F20"/>
          <w:spacing w:val="-10"/>
        </w:rPr>
        <w:t> </w:t>
      </w:r>
      <w:r>
        <w:rPr>
          <w:b w:val="0"/>
          <w:color w:val="231F20"/>
        </w:rPr>
        <w:t>e</w:t>
      </w:r>
      <w:r>
        <w:rPr>
          <w:b w:val="0"/>
          <w:color w:val="231F20"/>
          <w:spacing w:val="-10"/>
        </w:rPr>
        <w:t> </w:t>
      </w:r>
      <w:r>
        <w:rPr>
          <w:b w:val="0"/>
          <w:color w:val="231F20"/>
        </w:rPr>
        <w:t>de comunicação</w:t>
      </w:r>
      <w:r>
        <w:rPr>
          <w:b w:val="0"/>
          <w:color w:val="231F20"/>
          <w:spacing w:val="-18"/>
        </w:rPr>
        <w:t> </w:t>
      </w:r>
      <w:r>
        <w:rPr>
          <w:b w:val="0"/>
          <w:color w:val="231F20"/>
        </w:rPr>
        <w:t>com</w:t>
      </w:r>
      <w:r>
        <w:rPr>
          <w:b w:val="0"/>
          <w:color w:val="231F20"/>
          <w:spacing w:val="-18"/>
        </w:rPr>
        <w:t> </w:t>
      </w:r>
      <w:r>
        <w:rPr>
          <w:b w:val="0"/>
          <w:color w:val="231F20"/>
        </w:rPr>
        <w:t>o</w:t>
      </w:r>
      <w:r>
        <w:rPr>
          <w:b w:val="0"/>
          <w:color w:val="231F20"/>
          <w:spacing w:val="-18"/>
        </w:rPr>
        <w:t> </w:t>
      </w:r>
      <w:r>
        <w:rPr>
          <w:b w:val="0"/>
          <w:color w:val="231F20"/>
        </w:rPr>
        <w:t>colaborador</w:t>
      </w:r>
      <w:r>
        <w:rPr>
          <w:b w:val="0"/>
          <w:color w:val="231F20"/>
          <w:spacing w:val="-18"/>
        </w:rPr>
        <w:t> </w:t>
      </w:r>
      <w:r>
        <w:rPr>
          <w:b w:val="0"/>
          <w:color w:val="231F20"/>
        </w:rPr>
        <w:t>e</w:t>
      </w:r>
      <w:r>
        <w:rPr>
          <w:b w:val="0"/>
          <w:color w:val="231F20"/>
          <w:spacing w:val="-18"/>
        </w:rPr>
        <w:t> </w:t>
      </w:r>
      <w:r>
        <w:rPr>
          <w:b w:val="0"/>
          <w:color w:val="231F20"/>
        </w:rPr>
        <w:t>que</w:t>
      </w:r>
      <w:r>
        <w:rPr>
          <w:b w:val="0"/>
          <w:color w:val="231F20"/>
          <w:spacing w:val="-18"/>
        </w:rPr>
        <w:t> </w:t>
      </w:r>
      <w:r>
        <w:rPr>
          <w:b w:val="0"/>
          <w:color w:val="231F20"/>
        </w:rPr>
        <w:t>esta</w:t>
      </w:r>
      <w:r>
        <w:rPr>
          <w:b w:val="0"/>
          <w:color w:val="231F20"/>
          <w:spacing w:val="-18"/>
        </w:rPr>
        <w:t> </w:t>
      </w:r>
      <w:r>
        <w:rPr>
          <w:b w:val="0"/>
          <w:color w:val="231F20"/>
        </w:rPr>
        <w:t>deve</w:t>
      </w:r>
      <w:r>
        <w:rPr>
          <w:b w:val="0"/>
          <w:color w:val="231F20"/>
          <w:spacing w:val="-18"/>
        </w:rPr>
        <w:t> </w:t>
      </w:r>
      <w:r>
        <w:rPr>
          <w:b w:val="0"/>
          <w:color w:val="231F20"/>
        </w:rPr>
        <w:t>sempre</w:t>
      </w:r>
      <w:r>
        <w:rPr>
          <w:b w:val="0"/>
          <w:color w:val="231F20"/>
          <w:spacing w:val="-18"/>
        </w:rPr>
        <w:t> </w:t>
      </w:r>
      <w:r>
        <w:rPr>
          <w:b w:val="0"/>
          <w:color w:val="231F20"/>
        </w:rPr>
        <w:t>agir</w:t>
      </w:r>
      <w:r>
        <w:rPr>
          <w:b w:val="0"/>
          <w:color w:val="231F20"/>
          <w:spacing w:val="-18"/>
        </w:rPr>
        <w:t> </w:t>
      </w:r>
      <w:r>
        <w:rPr>
          <w:b w:val="0"/>
          <w:color w:val="231F20"/>
        </w:rPr>
        <w:t>como</w:t>
      </w:r>
      <w:r>
        <w:rPr>
          <w:b w:val="0"/>
          <w:color w:val="231F20"/>
          <w:spacing w:val="-18"/>
        </w:rPr>
        <w:t> </w:t>
      </w:r>
      <w:r>
        <w:rPr>
          <w:b w:val="0"/>
          <w:color w:val="231F20"/>
        </w:rPr>
        <w:t>exemplo no cumprimento dos princípios deste</w:t>
      </w:r>
      <w:r>
        <w:rPr>
          <w:b w:val="0"/>
          <w:color w:val="231F20"/>
          <w:spacing w:val="-10"/>
        </w:rPr>
        <w:t> </w:t>
      </w:r>
      <w:r>
        <w:rPr>
          <w:b w:val="0"/>
          <w:color w:val="231F20"/>
        </w:rPr>
        <w:t>Código.</w:t>
      </w:r>
    </w:p>
    <w:p>
      <w:pPr>
        <w:spacing w:after="0" w:line="266" w:lineRule="auto"/>
        <w:jc w:val="both"/>
        <w:sectPr>
          <w:type w:val="continuous"/>
          <w:pgSz w:w="23820" w:h="16840" w:orient="landscape"/>
          <w:pgMar w:top="1580" w:bottom="280" w:left="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ind w:right="1193"/>
      </w:pPr>
      <w:r>
        <w:rPr>
          <w:color w:val="0089CF"/>
          <w:w w:val="105"/>
        </w:rPr>
        <w:t>Assédio</w:t>
      </w:r>
      <w:r>
        <w:rPr>
          <w:color w:val="0089CF"/>
          <w:spacing w:val="-118"/>
          <w:w w:val="105"/>
        </w:rPr>
        <w:t> </w:t>
      </w:r>
      <w:r>
        <w:rPr>
          <w:color w:val="0089CF"/>
          <w:spacing w:val="-4"/>
          <w:w w:val="105"/>
        </w:rPr>
        <w:t>moral</w: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5"/>
        <w:rPr>
          <w:rFonts w:ascii="Lucida Sans"/>
          <w:sz w:val="21"/>
        </w:rPr>
      </w:pPr>
    </w:p>
    <w:p>
      <w:pPr>
        <w:spacing w:after="0"/>
        <w:rPr>
          <w:rFonts w:ascii="Lucida Sans"/>
          <w:sz w:val="21"/>
        </w:rPr>
        <w:sectPr>
          <w:footerReference w:type="default" r:id="rId192"/>
          <w:pgSz w:w="23820" w:h="16840" w:orient="landscape"/>
          <w:pgMar w:footer="1103" w:header="455" w:top="1280" w:bottom="1300" w:left="0" w:right="0"/>
        </w:sectPr>
      </w:pPr>
    </w:p>
    <w:p>
      <w:pPr>
        <w:spacing w:line="266" w:lineRule="auto" w:before="68"/>
        <w:ind w:left="1417" w:right="0" w:firstLine="283"/>
        <w:jc w:val="both"/>
        <w:rPr>
          <w:rFonts w:ascii="Museo Sans 100" w:hAnsi="Museo Sans 100"/>
          <w:b w:val="0"/>
          <w:i/>
          <w:sz w:val="24"/>
        </w:rPr>
      </w:pPr>
      <w:r>
        <w:rPr>
          <w:rFonts w:ascii="Museo Sans 100" w:hAnsi="Museo Sans 100"/>
          <w:b w:val="0"/>
          <w:i/>
          <w:color w:val="58595B"/>
          <w:sz w:val="24"/>
        </w:rPr>
        <w:t>Não toleramos o assédio moral no trabalho. A gestão de pessoas e o </w:t>
      </w:r>
      <w:r>
        <w:rPr>
          <w:rFonts w:ascii="Museo Sans 100" w:hAnsi="Museo Sans 100"/>
          <w:b w:val="0"/>
          <w:i/>
          <w:color w:val="58595B"/>
          <w:sz w:val="24"/>
        </w:rPr>
        <w:t>relacionamento interpessoal na Kroton Educacional devem ser pautados</w:t>
      </w:r>
      <w:r>
        <w:rPr>
          <w:rFonts w:ascii="Museo Sans 100" w:hAnsi="Museo Sans 100"/>
          <w:b w:val="0"/>
          <w:i/>
          <w:color w:val="58595B"/>
          <w:spacing w:val="67"/>
          <w:sz w:val="24"/>
        </w:rPr>
        <w:t> </w:t>
      </w:r>
      <w:r>
        <w:rPr>
          <w:rFonts w:ascii="Museo Sans 100" w:hAnsi="Museo Sans 100"/>
          <w:b w:val="0"/>
          <w:i/>
          <w:color w:val="58595B"/>
          <w:sz w:val="24"/>
        </w:rPr>
        <w:t>nos princípios do respeito à dignidade e ao valor do ser humano. Os líderes devem atuar como modelos de conduta, promovendo</w:t>
      </w:r>
      <w:r>
        <w:rPr>
          <w:rFonts w:ascii="Museo Sans 100" w:hAnsi="Museo Sans 100"/>
          <w:b w:val="0"/>
          <w:i/>
          <w:color w:val="58595B"/>
          <w:spacing w:val="51"/>
          <w:sz w:val="24"/>
        </w:rPr>
        <w:t> </w:t>
      </w:r>
      <w:r>
        <w:rPr>
          <w:rFonts w:ascii="Museo Sans 100" w:hAnsi="Museo Sans 100"/>
          <w:b w:val="0"/>
          <w:i/>
          <w:color w:val="58595B"/>
          <w:sz w:val="24"/>
        </w:rPr>
        <w:t>o desenvolvimento das pessoas enquanto as apoiam no alcance dos objetivos.</w:t>
      </w:r>
    </w:p>
    <w:p>
      <w:pPr>
        <w:pStyle w:val="BodyText"/>
        <w:rPr>
          <w:rFonts w:ascii="Museo Sans 100"/>
          <w:b w:val="0"/>
          <w:i/>
        </w:rPr>
      </w:pPr>
    </w:p>
    <w:p>
      <w:pPr>
        <w:pStyle w:val="BodyText"/>
        <w:rPr>
          <w:rFonts w:ascii="Museo Sans 100"/>
          <w:b w:val="0"/>
          <w:i/>
          <w:sz w:val="31"/>
        </w:rPr>
      </w:pPr>
    </w:p>
    <w:p>
      <w:pPr>
        <w:pStyle w:val="BodyText"/>
        <w:spacing w:line="266" w:lineRule="auto"/>
        <w:ind w:left="1417" w:firstLine="283"/>
        <w:jc w:val="both"/>
        <w:rPr>
          <w:b w:val="0"/>
        </w:rPr>
      </w:pPr>
      <w:r>
        <w:rPr>
          <w:b w:val="0"/>
          <w:color w:val="231F20"/>
        </w:rPr>
        <w:t>O</w:t>
      </w:r>
      <w:r>
        <w:rPr>
          <w:b w:val="0"/>
          <w:color w:val="231F20"/>
          <w:spacing w:val="-30"/>
        </w:rPr>
        <w:t> </w:t>
      </w:r>
      <w:r>
        <w:rPr>
          <w:b w:val="0"/>
          <w:color w:val="231F20"/>
          <w:spacing w:val="-5"/>
        </w:rPr>
        <w:t>Assédio</w:t>
      </w:r>
      <w:r>
        <w:rPr>
          <w:b w:val="0"/>
          <w:color w:val="231F20"/>
          <w:spacing w:val="-30"/>
        </w:rPr>
        <w:t> </w:t>
      </w:r>
      <w:r>
        <w:rPr>
          <w:b w:val="0"/>
          <w:color w:val="231F20"/>
          <w:spacing w:val="-6"/>
        </w:rPr>
        <w:t>Moral</w:t>
      </w:r>
      <w:r>
        <w:rPr>
          <w:b w:val="0"/>
          <w:color w:val="231F20"/>
          <w:spacing w:val="-30"/>
        </w:rPr>
        <w:t> </w:t>
      </w:r>
      <w:r>
        <w:rPr>
          <w:b w:val="0"/>
          <w:color w:val="231F20"/>
          <w:spacing w:val="-3"/>
        </w:rPr>
        <w:t>no</w:t>
      </w:r>
      <w:r>
        <w:rPr>
          <w:b w:val="0"/>
          <w:color w:val="231F20"/>
          <w:spacing w:val="-30"/>
        </w:rPr>
        <w:t> </w:t>
      </w:r>
      <w:r>
        <w:rPr>
          <w:b w:val="0"/>
          <w:color w:val="231F20"/>
          <w:spacing w:val="-6"/>
        </w:rPr>
        <w:t>trabalho</w:t>
      </w:r>
      <w:r>
        <w:rPr>
          <w:b w:val="0"/>
          <w:color w:val="231F20"/>
          <w:spacing w:val="-30"/>
        </w:rPr>
        <w:t> </w:t>
      </w:r>
      <w:r>
        <w:rPr>
          <w:b w:val="0"/>
          <w:color w:val="231F20"/>
          <w:spacing w:val="-6"/>
        </w:rPr>
        <w:t>representa</w:t>
      </w:r>
      <w:r>
        <w:rPr>
          <w:b w:val="0"/>
          <w:color w:val="231F20"/>
          <w:spacing w:val="-30"/>
        </w:rPr>
        <w:t> </w:t>
      </w:r>
      <w:r>
        <w:rPr>
          <w:b w:val="0"/>
          <w:color w:val="231F20"/>
        </w:rPr>
        <w:t>a</w:t>
      </w:r>
      <w:r>
        <w:rPr>
          <w:b w:val="0"/>
          <w:color w:val="231F20"/>
          <w:spacing w:val="-30"/>
        </w:rPr>
        <w:t> </w:t>
      </w:r>
      <w:r>
        <w:rPr>
          <w:b w:val="0"/>
          <w:color w:val="231F20"/>
          <w:spacing w:val="-5"/>
        </w:rPr>
        <w:t>conduta</w:t>
      </w:r>
      <w:r>
        <w:rPr>
          <w:b w:val="0"/>
          <w:color w:val="231F20"/>
          <w:spacing w:val="-30"/>
        </w:rPr>
        <w:t> </w:t>
      </w:r>
      <w:r>
        <w:rPr>
          <w:b w:val="0"/>
          <w:color w:val="231F20"/>
          <w:spacing w:val="-5"/>
        </w:rPr>
        <w:t>repetida</w:t>
      </w:r>
      <w:r>
        <w:rPr>
          <w:b w:val="0"/>
          <w:color w:val="231F20"/>
          <w:spacing w:val="-30"/>
        </w:rPr>
        <w:t> </w:t>
      </w:r>
      <w:r>
        <w:rPr>
          <w:b w:val="0"/>
          <w:color w:val="231F20"/>
          <w:spacing w:val="-4"/>
        </w:rPr>
        <w:t>por</w:t>
      </w:r>
      <w:r>
        <w:rPr>
          <w:b w:val="0"/>
          <w:color w:val="231F20"/>
          <w:spacing w:val="-30"/>
        </w:rPr>
        <w:t> </w:t>
      </w:r>
      <w:r>
        <w:rPr>
          <w:b w:val="0"/>
          <w:color w:val="231F20"/>
          <w:spacing w:val="-3"/>
        </w:rPr>
        <w:t>um</w:t>
      </w:r>
      <w:r>
        <w:rPr>
          <w:b w:val="0"/>
          <w:color w:val="231F20"/>
          <w:spacing w:val="-30"/>
        </w:rPr>
        <w:t> </w:t>
      </w:r>
      <w:r>
        <w:rPr>
          <w:b w:val="0"/>
          <w:color w:val="231F20"/>
          <w:spacing w:val="-6"/>
        </w:rPr>
        <w:t>colaborador </w:t>
      </w:r>
      <w:r>
        <w:rPr>
          <w:b w:val="0"/>
          <w:color w:val="231F20"/>
          <w:spacing w:val="-3"/>
        </w:rPr>
        <w:t>no</w:t>
      </w:r>
      <w:r>
        <w:rPr>
          <w:b w:val="0"/>
          <w:color w:val="231F20"/>
          <w:spacing w:val="-22"/>
        </w:rPr>
        <w:t> </w:t>
      </w:r>
      <w:r>
        <w:rPr>
          <w:b w:val="0"/>
          <w:color w:val="231F20"/>
          <w:spacing w:val="-5"/>
        </w:rPr>
        <w:t>sentido</w:t>
      </w:r>
      <w:r>
        <w:rPr>
          <w:b w:val="0"/>
          <w:color w:val="231F20"/>
          <w:spacing w:val="-22"/>
        </w:rPr>
        <w:t> </w:t>
      </w:r>
      <w:r>
        <w:rPr>
          <w:b w:val="0"/>
          <w:color w:val="231F20"/>
          <w:spacing w:val="-3"/>
        </w:rPr>
        <w:t>de</w:t>
      </w:r>
      <w:r>
        <w:rPr>
          <w:b w:val="0"/>
          <w:color w:val="231F20"/>
          <w:spacing w:val="-22"/>
        </w:rPr>
        <w:t> </w:t>
      </w:r>
      <w:r>
        <w:rPr>
          <w:b w:val="0"/>
          <w:color w:val="231F20"/>
          <w:spacing w:val="-5"/>
        </w:rPr>
        <w:t>desgastar</w:t>
      </w:r>
      <w:r>
        <w:rPr>
          <w:b w:val="0"/>
          <w:color w:val="231F20"/>
          <w:spacing w:val="-22"/>
        </w:rPr>
        <w:t> </w:t>
      </w:r>
      <w:r>
        <w:rPr>
          <w:b w:val="0"/>
          <w:color w:val="231F20"/>
        </w:rPr>
        <w:t>o</w:t>
      </w:r>
      <w:r>
        <w:rPr>
          <w:b w:val="0"/>
          <w:color w:val="231F20"/>
          <w:spacing w:val="-22"/>
        </w:rPr>
        <w:t> </w:t>
      </w:r>
      <w:r>
        <w:rPr>
          <w:b w:val="0"/>
          <w:color w:val="231F20"/>
          <w:spacing w:val="-5"/>
        </w:rPr>
        <w:t>equilíbrio</w:t>
      </w:r>
      <w:r>
        <w:rPr>
          <w:b w:val="0"/>
          <w:color w:val="231F20"/>
          <w:spacing w:val="-22"/>
        </w:rPr>
        <w:t> </w:t>
      </w:r>
      <w:r>
        <w:rPr>
          <w:b w:val="0"/>
          <w:color w:val="231F20"/>
          <w:spacing w:val="-5"/>
        </w:rPr>
        <w:t>emocional</w:t>
      </w:r>
      <w:r>
        <w:rPr>
          <w:b w:val="0"/>
          <w:color w:val="231F20"/>
          <w:spacing w:val="-22"/>
        </w:rPr>
        <w:t> </w:t>
      </w:r>
      <w:r>
        <w:rPr>
          <w:b w:val="0"/>
          <w:color w:val="231F20"/>
          <w:spacing w:val="-3"/>
        </w:rPr>
        <w:t>de</w:t>
      </w:r>
      <w:r>
        <w:rPr>
          <w:b w:val="0"/>
          <w:color w:val="231F20"/>
          <w:spacing w:val="-22"/>
        </w:rPr>
        <w:t> </w:t>
      </w:r>
      <w:r>
        <w:rPr>
          <w:b w:val="0"/>
          <w:color w:val="231F20"/>
          <w:spacing w:val="-5"/>
        </w:rPr>
        <w:t>outro</w:t>
      </w:r>
      <w:r>
        <w:rPr>
          <w:b w:val="0"/>
          <w:color w:val="231F20"/>
          <w:spacing w:val="-22"/>
        </w:rPr>
        <w:t> </w:t>
      </w:r>
      <w:r>
        <w:rPr>
          <w:b w:val="0"/>
          <w:color w:val="231F20"/>
          <w:spacing w:val="-6"/>
        </w:rPr>
        <w:t>colaborador</w:t>
      </w:r>
      <w:r>
        <w:rPr>
          <w:b w:val="0"/>
          <w:color w:val="231F20"/>
          <w:spacing w:val="-22"/>
        </w:rPr>
        <w:t> </w:t>
      </w:r>
      <w:r>
        <w:rPr>
          <w:b w:val="0"/>
          <w:color w:val="231F20"/>
          <w:spacing w:val="-4"/>
        </w:rPr>
        <w:t>por</w:t>
      </w:r>
      <w:r>
        <w:rPr>
          <w:b w:val="0"/>
          <w:color w:val="231F20"/>
          <w:spacing w:val="-22"/>
        </w:rPr>
        <w:t> </w:t>
      </w:r>
      <w:r>
        <w:rPr>
          <w:b w:val="0"/>
          <w:color w:val="231F20"/>
          <w:spacing w:val="-4"/>
        </w:rPr>
        <w:t>meio</w:t>
      </w:r>
      <w:r>
        <w:rPr>
          <w:b w:val="0"/>
          <w:color w:val="231F20"/>
          <w:spacing w:val="-22"/>
        </w:rPr>
        <w:t> </w:t>
      </w:r>
      <w:r>
        <w:rPr>
          <w:b w:val="0"/>
          <w:color w:val="231F20"/>
          <w:spacing w:val="-5"/>
        </w:rPr>
        <w:t>de atitudes,</w:t>
      </w:r>
      <w:r>
        <w:rPr>
          <w:b w:val="0"/>
          <w:color w:val="231F20"/>
          <w:spacing w:val="-11"/>
        </w:rPr>
        <w:t> </w:t>
      </w:r>
      <w:r>
        <w:rPr>
          <w:b w:val="0"/>
          <w:color w:val="231F20"/>
          <w:spacing w:val="-6"/>
        </w:rPr>
        <w:t>palavras,</w:t>
      </w:r>
      <w:r>
        <w:rPr>
          <w:b w:val="0"/>
          <w:color w:val="231F20"/>
          <w:spacing w:val="-11"/>
        </w:rPr>
        <w:t> </w:t>
      </w:r>
      <w:r>
        <w:rPr>
          <w:b w:val="0"/>
          <w:color w:val="231F20"/>
          <w:spacing w:val="-5"/>
        </w:rPr>
        <w:t>gestos</w:t>
      </w:r>
      <w:r>
        <w:rPr>
          <w:b w:val="0"/>
          <w:color w:val="231F20"/>
          <w:spacing w:val="-11"/>
        </w:rPr>
        <w:t> </w:t>
      </w:r>
      <w:r>
        <w:rPr>
          <w:b w:val="0"/>
          <w:color w:val="231F20"/>
        </w:rPr>
        <w:t>e</w:t>
      </w:r>
      <w:r>
        <w:rPr>
          <w:b w:val="0"/>
          <w:color w:val="231F20"/>
          <w:spacing w:val="-11"/>
        </w:rPr>
        <w:t> </w:t>
      </w:r>
      <w:r>
        <w:rPr>
          <w:b w:val="0"/>
          <w:color w:val="231F20"/>
          <w:spacing w:val="-5"/>
        </w:rPr>
        <w:t>silêncios</w:t>
      </w:r>
      <w:r>
        <w:rPr>
          <w:b w:val="0"/>
          <w:color w:val="231F20"/>
          <w:spacing w:val="-11"/>
        </w:rPr>
        <w:t> </w:t>
      </w:r>
      <w:r>
        <w:rPr>
          <w:b w:val="0"/>
          <w:color w:val="231F20"/>
          <w:spacing w:val="-5"/>
        </w:rPr>
        <w:t>significativos</w:t>
      </w:r>
      <w:r>
        <w:rPr>
          <w:b w:val="0"/>
          <w:color w:val="231F20"/>
          <w:spacing w:val="-11"/>
        </w:rPr>
        <w:t> </w:t>
      </w:r>
      <w:r>
        <w:rPr>
          <w:b w:val="0"/>
          <w:color w:val="231F20"/>
          <w:spacing w:val="-4"/>
        </w:rPr>
        <w:t>que</w:t>
      </w:r>
      <w:r>
        <w:rPr>
          <w:b w:val="0"/>
          <w:color w:val="231F20"/>
          <w:spacing w:val="-11"/>
        </w:rPr>
        <w:t> </w:t>
      </w:r>
      <w:r>
        <w:rPr>
          <w:b w:val="0"/>
          <w:color w:val="231F20"/>
          <w:spacing w:val="-4"/>
        </w:rPr>
        <w:t>visem</w:t>
      </w:r>
      <w:r>
        <w:rPr>
          <w:b w:val="0"/>
          <w:color w:val="231F20"/>
          <w:spacing w:val="-11"/>
        </w:rPr>
        <w:t> </w:t>
      </w:r>
      <w:r>
        <w:rPr>
          <w:b w:val="0"/>
          <w:color w:val="231F20"/>
          <w:spacing w:val="-3"/>
        </w:rPr>
        <w:t>ao</w:t>
      </w:r>
      <w:r>
        <w:rPr>
          <w:b w:val="0"/>
          <w:color w:val="231F20"/>
          <w:spacing w:val="-11"/>
        </w:rPr>
        <w:t> </w:t>
      </w:r>
      <w:r>
        <w:rPr>
          <w:b w:val="0"/>
          <w:color w:val="231F20"/>
          <w:spacing w:val="-6"/>
        </w:rPr>
        <w:t>enfraquecimento </w:t>
      </w:r>
      <w:r>
        <w:rPr>
          <w:b w:val="0"/>
          <w:color w:val="231F20"/>
        </w:rPr>
        <w:t>e </w:t>
      </w:r>
      <w:r>
        <w:rPr>
          <w:b w:val="0"/>
          <w:color w:val="231F20"/>
          <w:spacing w:val="-5"/>
        </w:rPr>
        <w:t>diminuição </w:t>
      </w:r>
      <w:r>
        <w:rPr>
          <w:b w:val="0"/>
          <w:color w:val="231F20"/>
          <w:spacing w:val="-3"/>
        </w:rPr>
        <w:t>da </w:t>
      </w:r>
      <w:r>
        <w:rPr>
          <w:b w:val="0"/>
          <w:color w:val="231F20"/>
          <w:spacing w:val="-5"/>
        </w:rPr>
        <w:t>autoestima </w:t>
      </w:r>
      <w:r>
        <w:rPr>
          <w:b w:val="0"/>
          <w:color w:val="231F20"/>
          <w:spacing w:val="-3"/>
        </w:rPr>
        <w:t>do </w:t>
      </w:r>
      <w:r>
        <w:rPr>
          <w:b w:val="0"/>
          <w:color w:val="231F20"/>
          <w:spacing w:val="-6"/>
        </w:rPr>
        <w:t>outro. </w:t>
      </w:r>
      <w:r>
        <w:rPr>
          <w:b w:val="0"/>
          <w:color w:val="231F20"/>
        </w:rPr>
        <w:t>Se </w:t>
      </w:r>
      <w:r>
        <w:rPr>
          <w:b w:val="0"/>
          <w:color w:val="231F20"/>
          <w:spacing w:val="-6"/>
        </w:rPr>
        <w:t>caracteriza </w:t>
      </w:r>
      <w:r>
        <w:rPr>
          <w:b w:val="0"/>
          <w:color w:val="231F20"/>
          <w:spacing w:val="-4"/>
        </w:rPr>
        <w:t>pela </w:t>
      </w:r>
      <w:r>
        <w:rPr>
          <w:b w:val="0"/>
          <w:color w:val="231F20"/>
          <w:spacing w:val="-5"/>
        </w:rPr>
        <w:t>repetição </w:t>
      </w:r>
      <w:r>
        <w:rPr>
          <w:b w:val="0"/>
          <w:color w:val="231F20"/>
          <w:spacing w:val="-6"/>
        </w:rPr>
        <w:t>prolongada, </w:t>
      </w:r>
      <w:r>
        <w:rPr>
          <w:b w:val="0"/>
          <w:color w:val="231F20"/>
          <w:spacing w:val="-4"/>
        </w:rPr>
        <w:t>ainda que </w:t>
      </w:r>
      <w:r>
        <w:rPr>
          <w:b w:val="0"/>
          <w:color w:val="231F20"/>
          <w:spacing w:val="-3"/>
        </w:rPr>
        <w:t>de </w:t>
      </w:r>
      <w:r>
        <w:rPr>
          <w:b w:val="0"/>
          <w:color w:val="231F20"/>
          <w:spacing w:val="-5"/>
        </w:rPr>
        <w:t>forma </w:t>
      </w:r>
      <w:r>
        <w:rPr>
          <w:b w:val="0"/>
          <w:color w:val="231F20"/>
          <w:spacing w:val="-4"/>
        </w:rPr>
        <w:t>sutil </w:t>
      </w:r>
      <w:r>
        <w:rPr>
          <w:b w:val="0"/>
          <w:color w:val="231F20"/>
        </w:rPr>
        <w:t>e </w:t>
      </w:r>
      <w:r>
        <w:rPr>
          <w:b w:val="0"/>
          <w:color w:val="231F20"/>
          <w:spacing w:val="-6"/>
        </w:rPr>
        <w:t>perceptível </w:t>
      </w:r>
      <w:r>
        <w:rPr>
          <w:b w:val="0"/>
          <w:color w:val="231F20"/>
          <w:spacing w:val="-5"/>
        </w:rPr>
        <w:t>somente </w:t>
      </w:r>
      <w:r>
        <w:rPr>
          <w:b w:val="0"/>
          <w:color w:val="231F20"/>
        </w:rPr>
        <w:t>à</w:t>
      </w:r>
      <w:r>
        <w:rPr>
          <w:b w:val="0"/>
          <w:color w:val="231F20"/>
          <w:spacing w:val="-46"/>
        </w:rPr>
        <w:t> </w:t>
      </w:r>
      <w:r>
        <w:rPr>
          <w:b w:val="0"/>
          <w:color w:val="231F20"/>
          <w:spacing w:val="-5"/>
        </w:rPr>
        <w:t>vítima.</w:t>
      </w:r>
    </w:p>
    <w:p>
      <w:pPr>
        <w:pStyle w:val="BodyText"/>
        <w:spacing w:line="266" w:lineRule="auto" w:before="170"/>
        <w:ind w:left="1417" w:firstLine="283"/>
        <w:jc w:val="both"/>
        <w:rPr>
          <w:b w:val="0"/>
        </w:rPr>
      </w:pPr>
      <w:r>
        <w:rPr>
          <w:b w:val="0"/>
          <w:color w:val="231F20"/>
          <w:spacing w:val="-4"/>
        </w:rPr>
        <w:t>Como </w:t>
      </w:r>
      <w:r>
        <w:rPr>
          <w:b w:val="0"/>
          <w:color w:val="231F20"/>
          <w:spacing w:val="-5"/>
        </w:rPr>
        <w:t>exemplos </w:t>
      </w:r>
      <w:r>
        <w:rPr>
          <w:b w:val="0"/>
          <w:color w:val="231F20"/>
          <w:spacing w:val="-3"/>
        </w:rPr>
        <w:t>de </w:t>
      </w:r>
      <w:r>
        <w:rPr>
          <w:b w:val="0"/>
          <w:color w:val="231F20"/>
          <w:spacing w:val="-6"/>
        </w:rPr>
        <w:t>comportamento, </w:t>
      </w:r>
      <w:r>
        <w:rPr>
          <w:b w:val="0"/>
          <w:color w:val="231F20"/>
          <w:spacing w:val="-5"/>
        </w:rPr>
        <w:t>tem-se: "rigor </w:t>
      </w:r>
      <w:r>
        <w:rPr>
          <w:b w:val="0"/>
          <w:color w:val="231F20"/>
          <w:spacing w:val="-6"/>
        </w:rPr>
        <w:t>excessivo, </w:t>
      </w:r>
      <w:r>
        <w:rPr>
          <w:b w:val="0"/>
          <w:color w:val="231F20"/>
          <w:spacing w:val="-5"/>
        </w:rPr>
        <w:t>demanda de </w:t>
      </w:r>
      <w:r>
        <w:rPr>
          <w:b w:val="0"/>
          <w:color w:val="231F20"/>
          <w:spacing w:val="-6"/>
        </w:rPr>
        <w:t>tarefas </w:t>
      </w:r>
      <w:r>
        <w:rPr>
          <w:b w:val="0"/>
          <w:color w:val="231F20"/>
          <w:spacing w:val="-5"/>
        </w:rPr>
        <w:t>inúteis </w:t>
      </w:r>
      <w:r>
        <w:rPr>
          <w:b w:val="0"/>
          <w:color w:val="231F20"/>
          <w:spacing w:val="-3"/>
        </w:rPr>
        <w:t>ou </w:t>
      </w:r>
      <w:r>
        <w:rPr>
          <w:b w:val="0"/>
          <w:color w:val="231F20"/>
          <w:spacing w:val="-6"/>
        </w:rPr>
        <w:t>degradantes, </w:t>
      </w:r>
      <w:r>
        <w:rPr>
          <w:b w:val="0"/>
          <w:color w:val="231F20"/>
          <w:spacing w:val="-5"/>
        </w:rPr>
        <w:t>desqualificação, críticas </w:t>
      </w:r>
      <w:r>
        <w:rPr>
          <w:b w:val="0"/>
          <w:color w:val="231F20"/>
          <w:spacing w:val="-3"/>
        </w:rPr>
        <w:t>em </w:t>
      </w:r>
      <w:r>
        <w:rPr>
          <w:b w:val="0"/>
          <w:color w:val="231F20"/>
          <w:spacing w:val="-6"/>
        </w:rPr>
        <w:t>público, isolamento, </w:t>
      </w:r>
      <w:r>
        <w:rPr>
          <w:b w:val="0"/>
          <w:color w:val="231F20"/>
          <w:spacing w:val="-5"/>
        </w:rPr>
        <w:t>inatividade </w:t>
      </w:r>
      <w:r>
        <w:rPr>
          <w:b w:val="0"/>
          <w:color w:val="231F20"/>
          <w:spacing w:val="-6"/>
        </w:rPr>
        <w:t>forçada, </w:t>
      </w:r>
      <w:r>
        <w:rPr>
          <w:b w:val="0"/>
          <w:color w:val="231F20"/>
          <w:spacing w:val="-5"/>
        </w:rPr>
        <w:t>ameaças, </w:t>
      </w:r>
      <w:r>
        <w:rPr>
          <w:b w:val="0"/>
          <w:color w:val="231F20"/>
          <w:spacing w:val="-6"/>
        </w:rPr>
        <w:t>exploração </w:t>
      </w:r>
      <w:r>
        <w:rPr>
          <w:b w:val="0"/>
          <w:color w:val="231F20"/>
          <w:spacing w:val="-3"/>
        </w:rPr>
        <w:t>de </w:t>
      </w:r>
      <w:r>
        <w:rPr>
          <w:b w:val="0"/>
          <w:color w:val="231F20"/>
          <w:spacing w:val="-6"/>
        </w:rPr>
        <w:t>fragilidades </w:t>
      </w:r>
      <w:r>
        <w:rPr>
          <w:b w:val="0"/>
          <w:color w:val="231F20"/>
          <w:spacing w:val="-5"/>
        </w:rPr>
        <w:t>psíquicas </w:t>
      </w:r>
      <w:r>
        <w:rPr>
          <w:b w:val="0"/>
          <w:color w:val="231F20"/>
        </w:rPr>
        <w:t>e </w:t>
      </w:r>
      <w:r>
        <w:rPr>
          <w:b w:val="0"/>
          <w:color w:val="231F20"/>
          <w:spacing w:val="-5"/>
        </w:rPr>
        <w:t>físicas, limitação</w:t>
      </w:r>
      <w:r>
        <w:rPr>
          <w:b w:val="0"/>
          <w:color w:val="231F20"/>
          <w:spacing w:val="-26"/>
        </w:rPr>
        <w:t> </w:t>
      </w:r>
      <w:r>
        <w:rPr>
          <w:b w:val="0"/>
          <w:color w:val="231F20"/>
          <w:spacing w:val="-3"/>
        </w:rPr>
        <w:t>ou</w:t>
      </w:r>
      <w:r>
        <w:rPr>
          <w:b w:val="0"/>
          <w:color w:val="231F20"/>
          <w:spacing w:val="-26"/>
        </w:rPr>
        <w:t> </w:t>
      </w:r>
      <w:r>
        <w:rPr>
          <w:b w:val="0"/>
          <w:color w:val="231F20"/>
          <w:spacing w:val="-5"/>
        </w:rPr>
        <w:t>coibição</w:t>
      </w:r>
      <w:r>
        <w:rPr>
          <w:b w:val="0"/>
          <w:color w:val="231F20"/>
          <w:spacing w:val="-26"/>
        </w:rPr>
        <w:t> </w:t>
      </w:r>
      <w:r>
        <w:rPr>
          <w:b w:val="0"/>
          <w:color w:val="231F20"/>
          <w:spacing w:val="-3"/>
        </w:rPr>
        <w:t>de</w:t>
      </w:r>
      <w:r>
        <w:rPr>
          <w:b w:val="0"/>
          <w:color w:val="231F20"/>
          <w:spacing w:val="-26"/>
        </w:rPr>
        <w:t> </w:t>
      </w:r>
      <w:r>
        <w:rPr>
          <w:b w:val="0"/>
          <w:color w:val="231F20"/>
          <w:spacing w:val="-5"/>
        </w:rPr>
        <w:t>qualquer</w:t>
      </w:r>
      <w:r>
        <w:rPr>
          <w:b w:val="0"/>
          <w:color w:val="231F20"/>
          <w:spacing w:val="-26"/>
        </w:rPr>
        <w:t> </w:t>
      </w:r>
      <w:r>
        <w:rPr>
          <w:b w:val="0"/>
          <w:color w:val="231F20"/>
          <w:spacing w:val="-5"/>
        </w:rPr>
        <w:t>inovação</w:t>
      </w:r>
      <w:r>
        <w:rPr>
          <w:b w:val="0"/>
          <w:color w:val="231F20"/>
          <w:spacing w:val="-26"/>
        </w:rPr>
        <w:t> </w:t>
      </w:r>
      <w:r>
        <w:rPr>
          <w:b w:val="0"/>
          <w:color w:val="231F20"/>
          <w:spacing w:val="-3"/>
        </w:rPr>
        <w:t>ou</w:t>
      </w:r>
      <w:r>
        <w:rPr>
          <w:b w:val="0"/>
          <w:color w:val="231F20"/>
          <w:spacing w:val="-26"/>
        </w:rPr>
        <w:t> </w:t>
      </w:r>
      <w:r>
        <w:rPr>
          <w:b w:val="0"/>
          <w:color w:val="231F20"/>
          <w:spacing w:val="-5"/>
        </w:rPr>
        <w:t>iniciativa</w:t>
      </w:r>
      <w:r>
        <w:rPr>
          <w:b w:val="0"/>
          <w:color w:val="231F20"/>
          <w:spacing w:val="-26"/>
        </w:rPr>
        <w:t> </w:t>
      </w:r>
      <w:r>
        <w:rPr>
          <w:b w:val="0"/>
          <w:color w:val="231F20"/>
          <w:spacing w:val="-3"/>
        </w:rPr>
        <w:t>do</w:t>
      </w:r>
      <w:r>
        <w:rPr>
          <w:b w:val="0"/>
          <w:color w:val="231F20"/>
          <w:spacing w:val="-26"/>
        </w:rPr>
        <w:t> </w:t>
      </w:r>
      <w:r>
        <w:rPr>
          <w:b w:val="0"/>
          <w:color w:val="231F20"/>
          <w:spacing w:val="-6"/>
        </w:rPr>
        <w:t>colaborador</w:t>
      </w:r>
      <w:r>
        <w:rPr>
          <w:b w:val="0"/>
          <w:color w:val="231F20"/>
          <w:spacing w:val="-26"/>
        </w:rPr>
        <w:t> </w:t>
      </w:r>
      <w:r>
        <w:rPr>
          <w:b w:val="0"/>
          <w:color w:val="231F20"/>
          <w:spacing w:val="-3"/>
        </w:rPr>
        <w:t>de</w:t>
      </w:r>
      <w:r>
        <w:rPr>
          <w:b w:val="0"/>
          <w:color w:val="231F20"/>
          <w:spacing w:val="-26"/>
        </w:rPr>
        <w:t> </w:t>
      </w:r>
      <w:r>
        <w:rPr>
          <w:b w:val="0"/>
          <w:color w:val="231F20"/>
          <w:spacing w:val="-6"/>
        </w:rPr>
        <w:t>forma desrespeitosa,</w:t>
      </w:r>
      <w:r>
        <w:rPr>
          <w:b w:val="0"/>
          <w:color w:val="231F20"/>
          <w:spacing w:val="-23"/>
        </w:rPr>
        <w:t> </w:t>
      </w:r>
      <w:r>
        <w:rPr>
          <w:b w:val="0"/>
          <w:color w:val="231F20"/>
          <w:spacing w:val="-5"/>
        </w:rPr>
        <w:t>determinação</w:t>
      </w:r>
      <w:r>
        <w:rPr>
          <w:b w:val="0"/>
          <w:color w:val="231F20"/>
          <w:spacing w:val="-23"/>
        </w:rPr>
        <w:t> </w:t>
      </w:r>
      <w:r>
        <w:rPr>
          <w:b w:val="0"/>
          <w:color w:val="231F20"/>
        </w:rPr>
        <w:t>e</w:t>
      </w:r>
      <w:r>
        <w:rPr>
          <w:b w:val="0"/>
          <w:color w:val="231F20"/>
          <w:spacing w:val="-23"/>
        </w:rPr>
        <w:t> </w:t>
      </w:r>
      <w:r>
        <w:rPr>
          <w:b w:val="0"/>
          <w:color w:val="231F20"/>
          <w:spacing w:val="-5"/>
        </w:rPr>
        <w:t>pressão</w:t>
      </w:r>
      <w:r>
        <w:rPr>
          <w:b w:val="0"/>
          <w:color w:val="231F20"/>
          <w:spacing w:val="-23"/>
        </w:rPr>
        <w:t> </w:t>
      </w:r>
      <w:r>
        <w:rPr>
          <w:b w:val="0"/>
          <w:color w:val="231F20"/>
          <w:spacing w:val="-6"/>
        </w:rPr>
        <w:t>para</w:t>
      </w:r>
      <w:r>
        <w:rPr>
          <w:b w:val="0"/>
          <w:color w:val="231F20"/>
          <w:spacing w:val="-23"/>
        </w:rPr>
        <w:t> </w:t>
      </w:r>
      <w:r>
        <w:rPr>
          <w:b w:val="0"/>
          <w:color w:val="231F20"/>
          <w:spacing w:val="-4"/>
        </w:rPr>
        <w:t>que</w:t>
      </w:r>
      <w:r>
        <w:rPr>
          <w:b w:val="0"/>
          <w:color w:val="231F20"/>
          <w:spacing w:val="-23"/>
        </w:rPr>
        <w:t> </w:t>
      </w:r>
      <w:r>
        <w:rPr>
          <w:b w:val="0"/>
          <w:color w:val="231F20"/>
        </w:rPr>
        <w:t>o</w:t>
      </w:r>
      <w:r>
        <w:rPr>
          <w:b w:val="0"/>
          <w:color w:val="231F20"/>
          <w:spacing w:val="-23"/>
        </w:rPr>
        <w:t> </w:t>
      </w:r>
      <w:r>
        <w:rPr>
          <w:b w:val="0"/>
          <w:color w:val="231F20"/>
          <w:spacing w:val="-6"/>
        </w:rPr>
        <w:t>colaborador</w:t>
      </w:r>
      <w:r>
        <w:rPr>
          <w:b w:val="0"/>
          <w:color w:val="231F20"/>
          <w:spacing w:val="-23"/>
        </w:rPr>
        <w:t> </w:t>
      </w:r>
      <w:r>
        <w:rPr>
          <w:b w:val="0"/>
          <w:color w:val="231F20"/>
          <w:spacing w:val="-6"/>
        </w:rPr>
        <w:t>realize</w:t>
      </w:r>
      <w:r>
        <w:rPr>
          <w:b w:val="0"/>
          <w:color w:val="231F20"/>
          <w:spacing w:val="-23"/>
        </w:rPr>
        <w:t> </w:t>
      </w:r>
      <w:r>
        <w:rPr>
          <w:b w:val="0"/>
          <w:color w:val="231F20"/>
          <w:spacing w:val="-6"/>
        </w:rPr>
        <w:t>autocríticas </w:t>
      </w:r>
      <w:r>
        <w:rPr>
          <w:b w:val="0"/>
          <w:color w:val="231F20"/>
          <w:spacing w:val="-3"/>
        </w:rPr>
        <w:t>em </w:t>
      </w:r>
      <w:r>
        <w:rPr>
          <w:b w:val="0"/>
          <w:color w:val="231F20"/>
          <w:spacing w:val="-5"/>
        </w:rPr>
        <w:t>reuniões públicas, exposição </w:t>
      </w:r>
      <w:r>
        <w:rPr>
          <w:b w:val="0"/>
          <w:color w:val="231F20"/>
          <w:spacing w:val="-3"/>
        </w:rPr>
        <w:t>ao </w:t>
      </w:r>
      <w:r>
        <w:rPr>
          <w:b w:val="0"/>
          <w:color w:val="231F20"/>
          <w:spacing w:val="-5"/>
        </w:rPr>
        <w:t>ridículo, humilhações, xingamentos,</w:t>
      </w:r>
      <w:r>
        <w:rPr>
          <w:b w:val="0"/>
          <w:color w:val="231F20"/>
          <w:spacing w:val="-30"/>
        </w:rPr>
        <w:t> </w:t>
      </w:r>
      <w:r>
        <w:rPr>
          <w:b w:val="0"/>
          <w:color w:val="231F20"/>
          <w:spacing w:val="-6"/>
        </w:rPr>
        <w:t>etc.</w:t>
      </w:r>
    </w:p>
    <w:p>
      <w:pPr>
        <w:pStyle w:val="BodyText"/>
        <w:spacing w:before="170"/>
        <w:ind w:left="1700"/>
        <w:rPr>
          <w:b w:val="0"/>
        </w:rPr>
      </w:pPr>
      <w:r>
        <w:rPr>
          <w:b w:val="0"/>
          <w:color w:val="231F20"/>
        </w:rPr>
        <w:t>Dessa forma, a Kroton Educacional não aceita, entre outros:</w:t>
      </w:r>
    </w:p>
    <w:p>
      <w:pPr>
        <w:pStyle w:val="ListParagraph"/>
        <w:numPr>
          <w:ilvl w:val="0"/>
          <w:numId w:val="30"/>
        </w:numPr>
        <w:tabs>
          <w:tab w:pos="2138" w:val="left" w:leader="none"/>
        </w:tabs>
        <w:spacing w:line="266" w:lineRule="auto" w:before="202" w:after="0"/>
        <w:ind w:left="1984" w:right="1" w:firstLine="0"/>
        <w:jc w:val="left"/>
        <w:rPr>
          <w:b w:val="0"/>
          <w:sz w:val="24"/>
        </w:rPr>
      </w:pPr>
      <w:r>
        <w:rPr>
          <w:b w:val="0"/>
          <w:color w:val="231F20"/>
          <w:sz w:val="24"/>
        </w:rPr>
        <w:t>Ameaças</w:t>
      </w:r>
      <w:r>
        <w:rPr>
          <w:b w:val="0"/>
          <w:color w:val="231F20"/>
          <w:spacing w:val="-9"/>
          <w:sz w:val="24"/>
        </w:rPr>
        <w:t> </w:t>
      </w:r>
      <w:r>
        <w:rPr>
          <w:b w:val="0"/>
          <w:color w:val="231F20"/>
          <w:sz w:val="24"/>
        </w:rPr>
        <w:t>constantes</w:t>
      </w:r>
      <w:r>
        <w:rPr>
          <w:b w:val="0"/>
          <w:color w:val="231F20"/>
          <w:spacing w:val="-9"/>
          <w:sz w:val="24"/>
        </w:rPr>
        <w:t> </w:t>
      </w:r>
      <w:r>
        <w:rPr>
          <w:b w:val="0"/>
          <w:color w:val="231F20"/>
          <w:sz w:val="24"/>
        </w:rPr>
        <w:t>ao</w:t>
      </w:r>
      <w:r>
        <w:rPr>
          <w:b w:val="0"/>
          <w:color w:val="231F20"/>
          <w:spacing w:val="-9"/>
          <w:sz w:val="24"/>
        </w:rPr>
        <w:t> </w:t>
      </w:r>
      <w:r>
        <w:rPr>
          <w:b w:val="0"/>
          <w:color w:val="231F20"/>
          <w:spacing w:val="-3"/>
          <w:sz w:val="24"/>
        </w:rPr>
        <w:t>colaborador,</w:t>
      </w:r>
      <w:r>
        <w:rPr>
          <w:b w:val="0"/>
          <w:color w:val="231F20"/>
          <w:spacing w:val="-9"/>
          <w:sz w:val="24"/>
        </w:rPr>
        <w:t> </w:t>
      </w:r>
      <w:r>
        <w:rPr>
          <w:b w:val="0"/>
          <w:color w:val="231F20"/>
          <w:sz w:val="24"/>
        </w:rPr>
        <w:t>amedrontando-o</w:t>
      </w:r>
      <w:r>
        <w:rPr>
          <w:b w:val="0"/>
          <w:color w:val="231F20"/>
          <w:spacing w:val="-9"/>
          <w:sz w:val="24"/>
        </w:rPr>
        <w:t> </w:t>
      </w:r>
      <w:r>
        <w:rPr>
          <w:b w:val="0"/>
          <w:color w:val="231F20"/>
          <w:sz w:val="24"/>
        </w:rPr>
        <w:t>quanto</w:t>
      </w:r>
      <w:r>
        <w:rPr>
          <w:b w:val="0"/>
          <w:color w:val="231F20"/>
          <w:spacing w:val="-9"/>
          <w:sz w:val="24"/>
        </w:rPr>
        <w:t> </w:t>
      </w:r>
      <w:r>
        <w:rPr>
          <w:b w:val="0"/>
          <w:color w:val="231F20"/>
          <w:sz w:val="24"/>
        </w:rPr>
        <w:t>à</w:t>
      </w:r>
      <w:r>
        <w:rPr>
          <w:b w:val="0"/>
          <w:color w:val="231F20"/>
          <w:spacing w:val="-9"/>
          <w:sz w:val="24"/>
        </w:rPr>
        <w:t> </w:t>
      </w:r>
      <w:r>
        <w:rPr>
          <w:b w:val="0"/>
          <w:color w:val="231F20"/>
          <w:sz w:val="24"/>
        </w:rPr>
        <w:t>perda do</w:t>
      </w:r>
      <w:r>
        <w:rPr>
          <w:b w:val="0"/>
          <w:color w:val="231F20"/>
          <w:spacing w:val="-6"/>
          <w:sz w:val="24"/>
        </w:rPr>
        <w:t> </w:t>
      </w:r>
      <w:r>
        <w:rPr>
          <w:b w:val="0"/>
          <w:color w:val="231F20"/>
          <w:sz w:val="24"/>
        </w:rPr>
        <w:t>emprego;</w:t>
      </w:r>
    </w:p>
    <w:p>
      <w:pPr>
        <w:pStyle w:val="ListParagraph"/>
        <w:numPr>
          <w:ilvl w:val="0"/>
          <w:numId w:val="30"/>
        </w:numPr>
        <w:tabs>
          <w:tab w:pos="2138" w:val="left" w:leader="none"/>
        </w:tabs>
        <w:spacing w:line="266" w:lineRule="auto" w:before="170" w:after="0"/>
        <w:ind w:left="1984" w:right="1" w:firstLine="0"/>
        <w:jc w:val="left"/>
        <w:rPr>
          <w:b w:val="0"/>
          <w:sz w:val="24"/>
        </w:rPr>
      </w:pPr>
      <w:r>
        <w:rPr>
          <w:b w:val="0"/>
          <w:color w:val="231F20"/>
          <w:sz w:val="24"/>
        </w:rPr>
        <w:t>Pressão </w:t>
      </w:r>
      <w:r>
        <w:rPr>
          <w:b w:val="0"/>
          <w:color w:val="231F20"/>
          <w:spacing w:val="-3"/>
          <w:sz w:val="24"/>
        </w:rPr>
        <w:t>para </w:t>
      </w:r>
      <w:r>
        <w:rPr>
          <w:b w:val="0"/>
          <w:color w:val="231F20"/>
          <w:sz w:val="24"/>
        </w:rPr>
        <w:t>a demissão do colaborador e/ou transferência a outro setor </w:t>
      </w:r>
      <w:r>
        <w:rPr>
          <w:b w:val="0"/>
          <w:color w:val="231F20"/>
          <w:spacing w:val="-3"/>
          <w:sz w:val="24"/>
        </w:rPr>
        <w:t>para</w:t>
      </w:r>
      <w:r>
        <w:rPr>
          <w:b w:val="0"/>
          <w:color w:val="231F20"/>
          <w:spacing w:val="-5"/>
          <w:sz w:val="24"/>
        </w:rPr>
        <w:t> </w:t>
      </w:r>
      <w:r>
        <w:rPr>
          <w:b w:val="0"/>
          <w:color w:val="231F20"/>
          <w:sz w:val="24"/>
        </w:rPr>
        <w:t>isolá-lo;</w:t>
      </w:r>
    </w:p>
    <w:p>
      <w:pPr>
        <w:pStyle w:val="ListParagraph"/>
        <w:numPr>
          <w:ilvl w:val="0"/>
          <w:numId w:val="30"/>
        </w:numPr>
        <w:tabs>
          <w:tab w:pos="2138" w:val="left" w:leader="none"/>
        </w:tabs>
        <w:spacing w:line="266" w:lineRule="auto" w:before="170" w:after="0"/>
        <w:ind w:left="1984" w:right="1" w:firstLine="0"/>
        <w:jc w:val="left"/>
        <w:rPr>
          <w:b w:val="0"/>
          <w:sz w:val="24"/>
        </w:rPr>
      </w:pPr>
      <w:r>
        <w:rPr>
          <w:b w:val="0"/>
          <w:color w:val="231F20"/>
          <w:sz w:val="24"/>
        </w:rPr>
        <w:t>Discriminação</w:t>
      </w:r>
      <w:r>
        <w:rPr>
          <w:b w:val="0"/>
          <w:color w:val="231F20"/>
          <w:spacing w:val="-20"/>
          <w:sz w:val="24"/>
        </w:rPr>
        <w:t> </w:t>
      </w:r>
      <w:r>
        <w:rPr>
          <w:b w:val="0"/>
          <w:color w:val="231F20"/>
          <w:sz w:val="24"/>
        </w:rPr>
        <w:t>do</w:t>
      </w:r>
      <w:r>
        <w:rPr>
          <w:b w:val="0"/>
          <w:color w:val="231F20"/>
          <w:spacing w:val="-20"/>
          <w:sz w:val="24"/>
        </w:rPr>
        <w:t> </w:t>
      </w:r>
      <w:r>
        <w:rPr>
          <w:b w:val="0"/>
          <w:color w:val="231F20"/>
          <w:sz w:val="24"/>
        </w:rPr>
        <w:t>colaborador</w:t>
      </w:r>
      <w:r>
        <w:rPr>
          <w:b w:val="0"/>
          <w:color w:val="231F20"/>
          <w:spacing w:val="-20"/>
          <w:sz w:val="24"/>
        </w:rPr>
        <w:t> </w:t>
      </w:r>
      <w:r>
        <w:rPr>
          <w:b w:val="0"/>
          <w:color w:val="231F20"/>
          <w:sz w:val="24"/>
        </w:rPr>
        <w:t>devido</w:t>
      </w:r>
      <w:r>
        <w:rPr>
          <w:b w:val="0"/>
          <w:color w:val="231F20"/>
          <w:spacing w:val="-20"/>
          <w:sz w:val="24"/>
        </w:rPr>
        <w:t> </w:t>
      </w:r>
      <w:r>
        <w:rPr>
          <w:b w:val="0"/>
          <w:color w:val="231F20"/>
          <w:sz w:val="24"/>
        </w:rPr>
        <w:t>à</w:t>
      </w:r>
      <w:r>
        <w:rPr>
          <w:b w:val="0"/>
          <w:color w:val="231F20"/>
          <w:spacing w:val="-20"/>
          <w:sz w:val="24"/>
        </w:rPr>
        <w:t> </w:t>
      </w:r>
      <w:r>
        <w:rPr>
          <w:b w:val="0"/>
          <w:color w:val="231F20"/>
          <w:sz w:val="24"/>
        </w:rPr>
        <w:t>sua</w:t>
      </w:r>
      <w:r>
        <w:rPr>
          <w:b w:val="0"/>
          <w:color w:val="231F20"/>
          <w:spacing w:val="-20"/>
          <w:sz w:val="24"/>
        </w:rPr>
        <w:t> </w:t>
      </w:r>
      <w:r>
        <w:rPr>
          <w:b w:val="0"/>
          <w:color w:val="231F20"/>
          <w:sz w:val="24"/>
        </w:rPr>
        <w:t>orientação</w:t>
      </w:r>
      <w:r>
        <w:rPr>
          <w:b w:val="0"/>
          <w:color w:val="231F20"/>
          <w:spacing w:val="-20"/>
          <w:sz w:val="24"/>
        </w:rPr>
        <w:t> </w:t>
      </w:r>
      <w:r>
        <w:rPr>
          <w:b w:val="0"/>
          <w:color w:val="231F20"/>
          <w:sz w:val="24"/>
        </w:rPr>
        <w:t>sexual,</w:t>
      </w:r>
      <w:r>
        <w:rPr>
          <w:b w:val="0"/>
          <w:color w:val="231F20"/>
          <w:spacing w:val="-20"/>
          <w:sz w:val="24"/>
        </w:rPr>
        <w:t> </w:t>
      </w:r>
      <w:r>
        <w:rPr>
          <w:b w:val="0"/>
          <w:color w:val="231F20"/>
          <w:sz w:val="24"/>
        </w:rPr>
        <w:t>religiosa, política,</w:t>
      </w:r>
      <w:r>
        <w:rPr>
          <w:b w:val="0"/>
          <w:color w:val="231F20"/>
          <w:spacing w:val="-6"/>
          <w:sz w:val="24"/>
        </w:rPr>
        <w:t> </w:t>
      </w:r>
      <w:r>
        <w:rPr>
          <w:b w:val="0"/>
          <w:color w:val="231F20"/>
          <w:sz w:val="24"/>
        </w:rPr>
        <w:t>etc.;</w:t>
      </w:r>
    </w:p>
    <w:p>
      <w:pPr>
        <w:pStyle w:val="ListParagraph"/>
        <w:numPr>
          <w:ilvl w:val="0"/>
          <w:numId w:val="30"/>
        </w:numPr>
        <w:tabs>
          <w:tab w:pos="2138" w:val="left" w:leader="none"/>
        </w:tabs>
        <w:spacing w:line="240" w:lineRule="auto" w:before="170" w:after="0"/>
        <w:ind w:left="2137" w:right="0" w:hanging="153"/>
        <w:jc w:val="left"/>
        <w:rPr>
          <w:b w:val="0"/>
          <w:sz w:val="24"/>
        </w:rPr>
      </w:pPr>
      <w:r>
        <w:rPr>
          <w:b w:val="0"/>
          <w:color w:val="231F20"/>
          <w:sz w:val="24"/>
        </w:rPr>
        <w:t>Críticas vexatórias ou desmoralizações do colaborador em</w:t>
      </w:r>
      <w:r>
        <w:rPr>
          <w:b w:val="0"/>
          <w:color w:val="231F20"/>
          <w:spacing w:val="-30"/>
          <w:sz w:val="24"/>
        </w:rPr>
        <w:t> </w:t>
      </w:r>
      <w:r>
        <w:rPr>
          <w:b w:val="0"/>
          <w:color w:val="231F20"/>
          <w:sz w:val="24"/>
        </w:rPr>
        <w:t>público;</w:t>
      </w:r>
    </w:p>
    <w:p>
      <w:pPr>
        <w:pStyle w:val="ListParagraph"/>
        <w:numPr>
          <w:ilvl w:val="0"/>
          <w:numId w:val="31"/>
        </w:numPr>
        <w:tabs>
          <w:tab w:pos="2138" w:val="left" w:leader="none"/>
        </w:tabs>
        <w:spacing w:line="240" w:lineRule="auto" w:before="68" w:after="0"/>
        <w:ind w:left="1984" w:right="0" w:firstLine="0"/>
        <w:jc w:val="left"/>
        <w:rPr>
          <w:b w:val="0"/>
          <w:sz w:val="24"/>
        </w:rPr>
      </w:pPr>
      <w:r>
        <w:rPr>
          <w:b w:val="0"/>
          <w:color w:val="231F20"/>
          <w:spacing w:val="1"/>
          <w:sz w:val="24"/>
        </w:rPr>
        <w:br w:type="column"/>
      </w:r>
      <w:r>
        <w:rPr>
          <w:b w:val="0"/>
          <w:color w:val="231F20"/>
          <w:sz w:val="24"/>
        </w:rPr>
        <w:t>Desconsideração ou ironias, injustificadas, às opiniões da</w:t>
      </w:r>
      <w:r>
        <w:rPr>
          <w:b w:val="0"/>
          <w:color w:val="231F20"/>
          <w:spacing w:val="-14"/>
          <w:sz w:val="24"/>
        </w:rPr>
        <w:t> </w:t>
      </w:r>
      <w:r>
        <w:rPr>
          <w:b w:val="0"/>
          <w:color w:val="231F20"/>
          <w:sz w:val="24"/>
        </w:rPr>
        <w:t>vítima;</w:t>
      </w:r>
    </w:p>
    <w:p>
      <w:pPr>
        <w:pStyle w:val="ListParagraph"/>
        <w:numPr>
          <w:ilvl w:val="0"/>
          <w:numId w:val="31"/>
        </w:numPr>
        <w:tabs>
          <w:tab w:pos="2138" w:val="left" w:leader="none"/>
        </w:tabs>
        <w:spacing w:line="240" w:lineRule="auto" w:before="202" w:after="0"/>
        <w:ind w:left="2137" w:right="0" w:hanging="153"/>
        <w:jc w:val="left"/>
        <w:rPr>
          <w:b w:val="0"/>
          <w:sz w:val="24"/>
        </w:rPr>
      </w:pPr>
      <w:r>
        <w:rPr>
          <w:b w:val="0"/>
          <w:color w:val="231F20"/>
          <w:sz w:val="24"/>
        </w:rPr>
        <w:t>Brincadeiras de mau gosto e piadas maldosas ou</w:t>
      </w:r>
      <w:r>
        <w:rPr>
          <w:b w:val="0"/>
          <w:color w:val="231F20"/>
          <w:spacing w:val="-18"/>
          <w:sz w:val="24"/>
        </w:rPr>
        <w:t> </w:t>
      </w:r>
      <w:r>
        <w:rPr>
          <w:b w:val="0"/>
          <w:color w:val="231F20"/>
          <w:sz w:val="24"/>
        </w:rPr>
        <w:t>preconceituosas;</w:t>
      </w:r>
    </w:p>
    <w:p>
      <w:pPr>
        <w:pStyle w:val="ListParagraph"/>
        <w:numPr>
          <w:ilvl w:val="0"/>
          <w:numId w:val="31"/>
        </w:numPr>
        <w:tabs>
          <w:tab w:pos="2138" w:val="left" w:leader="none"/>
        </w:tabs>
        <w:spacing w:line="266" w:lineRule="auto" w:before="202" w:after="0"/>
        <w:ind w:left="1984" w:right="1414" w:firstLine="0"/>
        <w:jc w:val="left"/>
        <w:rPr>
          <w:b w:val="0"/>
          <w:sz w:val="24"/>
        </w:rPr>
      </w:pPr>
      <w:r>
        <w:rPr>
          <w:b w:val="0"/>
          <w:color w:val="231F20"/>
          <w:sz w:val="24"/>
        </w:rPr>
        <w:t>Limitação do número de vezes e monitoramento do tempo em que</w:t>
      </w:r>
      <w:r>
        <w:rPr>
          <w:b w:val="0"/>
          <w:color w:val="231F20"/>
          <w:spacing w:val="-43"/>
          <w:sz w:val="24"/>
        </w:rPr>
        <w:t> </w:t>
      </w:r>
      <w:r>
        <w:rPr>
          <w:b w:val="0"/>
          <w:color w:val="231F20"/>
          <w:sz w:val="24"/>
        </w:rPr>
        <w:t>o colaborador permanece no</w:t>
      </w:r>
      <w:r>
        <w:rPr>
          <w:b w:val="0"/>
          <w:color w:val="231F20"/>
          <w:spacing w:val="-19"/>
          <w:sz w:val="24"/>
        </w:rPr>
        <w:t> </w:t>
      </w:r>
      <w:r>
        <w:rPr>
          <w:b w:val="0"/>
          <w:color w:val="231F20"/>
          <w:sz w:val="24"/>
        </w:rPr>
        <w:t>banheiro;</w:t>
      </w:r>
    </w:p>
    <w:p>
      <w:pPr>
        <w:pStyle w:val="ListParagraph"/>
        <w:numPr>
          <w:ilvl w:val="0"/>
          <w:numId w:val="31"/>
        </w:numPr>
        <w:tabs>
          <w:tab w:pos="2138" w:val="left" w:leader="none"/>
        </w:tabs>
        <w:spacing w:line="240" w:lineRule="auto" w:before="170" w:after="0"/>
        <w:ind w:left="2137" w:right="0" w:hanging="153"/>
        <w:jc w:val="left"/>
        <w:rPr>
          <w:b w:val="0"/>
          <w:sz w:val="24"/>
        </w:rPr>
      </w:pPr>
      <w:r>
        <w:rPr>
          <w:b w:val="0"/>
          <w:color w:val="231F20"/>
          <w:sz w:val="24"/>
        </w:rPr>
        <w:t>Proibição de colegas sobre falar e almoçar com o</w:t>
      </w:r>
      <w:r>
        <w:rPr>
          <w:b w:val="0"/>
          <w:color w:val="231F20"/>
          <w:spacing w:val="-36"/>
          <w:sz w:val="24"/>
        </w:rPr>
        <w:t> </w:t>
      </w:r>
      <w:r>
        <w:rPr>
          <w:b w:val="0"/>
          <w:color w:val="231F20"/>
          <w:sz w:val="24"/>
        </w:rPr>
        <w:t>colaborador;</w:t>
      </w:r>
    </w:p>
    <w:p>
      <w:pPr>
        <w:pStyle w:val="ListParagraph"/>
        <w:numPr>
          <w:ilvl w:val="0"/>
          <w:numId w:val="31"/>
        </w:numPr>
        <w:tabs>
          <w:tab w:pos="2138" w:val="left" w:leader="none"/>
        </w:tabs>
        <w:spacing w:line="240" w:lineRule="auto" w:before="202" w:after="0"/>
        <w:ind w:left="2137" w:right="0" w:hanging="153"/>
        <w:jc w:val="left"/>
        <w:rPr>
          <w:b w:val="0"/>
          <w:sz w:val="24"/>
        </w:rPr>
      </w:pPr>
      <w:r>
        <w:rPr>
          <w:b w:val="0"/>
          <w:color w:val="231F20"/>
          <w:sz w:val="24"/>
        </w:rPr>
        <w:t>Gritos com o</w:t>
      </w:r>
      <w:r>
        <w:rPr>
          <w:b w:val="0"/>
          <w:color w:val="231F20"/>
          <w:spacing w:val="-13"/>
          <w:sz w:val="24"/>
        </w:rPr>
        <w:t> </w:t>
      </w:r>
      <w:r>
        <w:rPr>
          <w:b w:val="0"/>
          <w:color w:val="231F20"/>
          <w:sz w:val="24"/>
        </w:rPr>
        <w:t>colaborador;</w:t>
      </w:r>
    </w:p>
    <w:p>
      <w:pPr>
        <w:pStyle w:val="ListParagraph"/>
        <w:numPr>
          <w:ilvl w:val="0"/>
          <w:numId w:val="31"/>
        </w:numPr>
        <w:tabs>
          <w:tab w:pos="2138" w:val="left" w:leader="none"/>
        </w:tabs>
        <w:spacing w:line="266" w:lineRule="auto" w:before="202" w:after="0"/>
        <w:ind w:left="1984" w:right="1414" w:firstLine="0"/>
        <w:jc w:val="left"/>
        <w:rPr>
          <w:b w:val="0"/>
          <w:sz w:val="24"/>
        </w:rPr>
      </w:pPr>
      <w:r>
        <w:rPr>
          <w:b w:val="0"/>
          <w:color w:val="231F20"/>
          <w:sz w:val="24"/>
        </w:rPr>
        <w:t>Retirada de instrumentos de trabalho necessários </w:t>
      </w:r>
      <w:r>
        <w:rPr>
          <w:b w:val="0"/>
          <w:color w:val="231F20"/>
          <w:spacing w:val="-3"/>
          <w:sz w:val="24"/>
        </w:rPr>
        <w:t>para </w:t>
      </w:r>
      <w:r>
        <w:rPr>
          <w:b w:val="0"/>
          <w:color w:val="231F20"/>
          <w:sz w:val="24"/>
        </w:rPr>
        <w:t>a execução</w:t>
      </w:r>
      <w:r>
        <w:rPr>
          <w:b w:val="0"/>
          <w:color w:val="231F20"/>
          <w:spacing w:val="-28"/>
          <w:sz w:val="24"/>
        </w:rPr>
        <w:t> </w:t>
      </w:r>
      <w:r>
        <w:rPr>
          <w:b w:val="0"/>
          <w:color w:val="231F20"/>
          <w:sz w:val="24"/>
        </w:rPr>
        <w:t>das atividades do colaborador (telefone, computador, mesa</w:t>
      </w:r>
      <w:r>
        <w:rPr>
          <w:b w:val="0"/>
          <w:color w:val="231F20"/>
          <w:spacing w:val="-42"/>
          <w:sz w:val="24"/>
        </w:rPr>
        <w:t> </w:t>
      </w:r>
      <w:r>
        <w:rPr>
          <w:b w:val="0"/>
          <w:color w:val="231F20"/>
          <w:sz w:val="24"/>
        </w:rPr>
        <w:t>etc.);</w:t>
      </w:r>
    </w:p>
    <w:p>
      <w:pPr>
        <w:pStyle w:val="ListParagraph"/>
        <w:numPr>
          <w:ilvl w:val="0"/>
          <w:numId w:val="31"/>
        </w:numPr>
        <w:tabs>
          <w:tab w:pos="2138" w:val="left" w:leader="none"/>
        </w:tabs>
        <w:spacing w:line="240" w:lineRule="auto" w:before="170" w:after="0"/>
        <w:ind w:left="2137" w:right="0" w:hanging="153"/>
        <w:jc w:val="left"/>
        <w:rPr>
          <w:b w:val="0"/>
          <w:sz w:val="24"/>
        </w:rPr>
      </w:pPr>
      <w:r>
        <w:rPr>
          <w:b w:val="0"/>
          <w:color w:val="231F20"/>
          <w:sz w:val="24"/>
        </w:rPr>
        <w:t>Críticas à vida particular do</w:t>
      </w:r>
      <w:r>
        <w:rPr>
          <w:b w:val="0"/>
          <w:color w:val="231F20"/>
          <w:spacing w:val="-14"/>
          <w:sz w:val="24"/>
        </w:rPr>
        <w:t> </w:t>
      </w:r>
      <w:r>
        <w:rPr>
          <w:b w:val="0"/>
          <w:color w:val="231F20"/>
          <w:sz w:val="24"/>
        </w:rPr>
        <w:t>colaborador;</w:t>
      </w:r>
    </w:p>
    <w:p>
      <w:pPr>
        <w:pStyle w:val="BodyText"/>
        <w:spacing w:line="266" w:lineRule="auto" w:before="202"/>
        <w:ind w:left="1417" w:right="1414" w:firstLine="283"/>
        <w:rPr>
          <w:b w:val="0"/>
        </w:rPr>
      </w:pPr>
      <w:r>
        <w:rPr>
          <w:b w:val="0"/>
          <w:color w:val="231F20"/>
        </w:rPr>
        <w:t>A prática do assédio moral, além de trazer prejuízos diversos à vítima e à Kroton, sujeita o assediador ao desligamento por justa causa.</w:t>
      </w:r>
    </w:p>
    <w:p>
      <w:pPr>
        <w:pStyle w:val="BodyText"/>
        <w:spacing w:line="266" w:lineRule="auto" w:before="170"/>
        <w:ind w:left="1417" w:right="1414" w:firstLine="283"/>
        <w:rPr>
          <w:b w:val="0"/>
        </w:rPr>
      </w:pPr>
      <w:r>
        <w:rPr/>
        <w:drawing>
          <wp:anchor distT="0" distB="0" distL="0" distR="0" allowOverlap="1" layoutInCell="1" locked="0" behindDoc="1" simplePos="0" relativeHeight="268346687">
            <wp:simplePos x="0" y="0"/>
            <wp:positionH relativeFrom="page">
              <wp:posOffset>11555996</wp:posOffset>
            </wp:positionH>
            <wp:positionV relativeFrom="paragraph">
              <wp:posOffset>238676</wp:posOffset>
            </wp:positionV>
            <wp:extent cx="3023984" cy="3356635"/>
            <wp:effectExtent l="0" t="0" r="0" b="0"/>
            <wp:wrapNone/>
            <wp:docPr id="51" name="image175.jpeg" descr=""/>
            <wp:cNvGraphicFramePr>
              <a:graphicFrameLocks noChangeAspect="1"/>
            </wp:cNvGraphicFramePr>
            <a:graphic>
              <a:graphicData uri="http://schemas.openxmlformats.org/drawingml/2006/picture">
                <pic:pic>
                  <pic:nvPicPr>
                    <pic:cNvPr id="52" name="image175.jpeg"/>
                    <pic:cNvPicPr/>
                  </pic:nvPicPr>
                  <pic:blipFill>
                    <a:blip r:embed="rId193" cstate="print"/>
                    <a:stretch>
                      <a:fillRect/>
                    </a:stretch>
                  </pic:blipFill>
                  <pic:spPr>
                    <a:xfrm>
                      <a:off x="0" y="0"/>
                      <a:ext cx="3023984" cy="3356635"/>
                    </a:xfrm>
                    <a:prstGeom prst="rect">
                      <a:avLst/>
                    </a:prstGeom>
                  </pic:spPr>
                </pic:pic>
              </a:graphicData>
            </a:graphic>
          </wp:anchor>
        </w:drawing>
      </w:r>
      <w:r>
        <w:rPr>
          <w:b w:val="0"/>
          <w:color w:val="231F20"/>
        </w:rPr>
        <w:t>Caso tenha presenciado ou esteja vivenciando situações parecidas, comunique-nos através do Canal Confidencial Kroton.</w:t>
      </w:r>
    </w:p>
    <w:p>
      <w:pPr>
        <w:spacing w:after="0" w:line="266" w:lineRule="auto"/>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tabs>
          <w:tab w:pos="14173" w:val="left" w:leader="none"/>
        </w:tabs>
        <w:ind w:right="1193"/>
      </w:pPr>
      <w:r>
        <w:rPr>
          <w:color w:val="0089CF"/>
          <w:w w:val="105"/>
        </w:rPr>
        <w:t>Assédio</w:t>
      </w:r>
      <w:r>
        <w:rPr>
          <w:color w:val="0089CF"/>
          <w:spacing w:val="-93"/>
          <w:w w:val="105"/>
        </w:rPr>
        <w:t> </w:t>
      </w:r>
      <w:r>
        <w:rPr>
          <w:color w:val="0089CF"/>
          <w:w w:val="105"/>
        </w:rPr>
        <w:t>sexual</w:t>
        <w:tab/>
        <w:t>Respeito à</w:t>
      </w:r>
      <w:r>
        <w:rPr>
          <w:color w:val="0089CF"/>
          <w:spacing w:val="-110"/>
          <w:w w:val="105"/>
        </w:rPr>
        <w:t> </w:t>
      </w:r>
      <w:r>
        <w:rPr>
          <w:color w:val="0089CF"/>
          <w:w w:val="105"/>
        </w:rPr>
        <w:t>privacidade</w: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5"/>
        <w:rPr>
          <w:rFonts w:ascii="Lucida Sans"/>
          <w:sz w:val="21"/>
        </w:rPr>
      </w:pPr>
    </w:p>
    <w:p>
      <w:pPr>
        <w:spacing w:after="0"/>
        <w:rPr>
          <w:rFonts w:ascii="Lucida Sans"/>
          <w:sz w:val="21"/>
        </w:rPr>
        <w:sectPr>
          <w:footerReference w:type="default" r:id="rId194"/>
          <w:pgSz w:w="23820" w:h="16840" w:orient="landscape"/>
          <w:pgMar w:footer="1103" w:header="455" w:top="1280" w:bottom="1300" w:left="0" w:right="0"/>
        </w:sectPr>
      </w:pPr>
    </w:p>
    <w:p>
      <w:pPr>
        <w:spacing w:line="266" w:lineRule="auto" w:before="68"/>
        <w:ind w:left="1417" w:right="0" w:firstLine="0"/>
        <w:jc w:val="both"/>
        <w:rPr>
          <w:rFonts w:ascii="Museo Sans 100" w:hAnsi="Museo Sans 100"/>
          <w:b w:val="0"/>
          <w:i/>
          <w:sz w:val="24"/>
        </w:rPr>
      </w:pPr>
      <w:r>
        <w:rPr/>
        <w:drawing>
          <wp:anchor distT="0" distB="0" distL="0" distR="0" allowOverlap="1" layoutInCell="1" locked="0" behindDoc="0" simplePos="0" relativeHeight="1552">
            <wp:simplePos x="0" y="0"/>
            <wp:positionH relativeFrom="page">
              <wp:posOffset>8837994</wp:posOffset>
            </wp:positionH>
            <wp:positionV relativeFrom="page">
              <wp:posOffset>4716004</wp:posOffset>
            </wp:positionV>
            <wp:extent cx="5544000" cy="4157999"/>
            <wp:effectExtent l="0" t="0" r="0" b="0"/>
            <wp:wrapNone/>
            <wp:docPr id="53" name="image176.jpeg" descr=""/>
            <wp:cNvGraphicFramePr>
              <a:graphicFrameLocks noChangeAspect="1"/>
            </wp:cNvGraphicFramePr>
            <a:graphic>
              <a:graphicData uri="http://schemas.openxmlformats.org/drawingml/2006/picture">
                <pic:pic>
                  <pic:nvPicPr>
                    <pic:cNvPr id="54" name="image176.jpeg"/>
                    <pic:cNvPicPr/>
                  </pic:nvPicPr>
                  <pic:blipFill>
                    <a:blip r:embed="rId195" cstate="print"/>
                    <a:stretch>
                      <a:fillRect/>
                    </a:stretch>
                  </pic:blipFill>
                  <pic:spPr>
                    <a:xfrm>
                      <a:off x="0" y="0"/>
                      <a:ext cx="5544000" cy="4157999"/>
                    </a:xfrm>
                    <a:prstGeom prst="rect">
                      <a:avLst/>
                    </a:prstGeom>
                  </pic:spPr>
                </pic:pic>
              </a:graphicData>
            </a:graphic>
          </wp:anchor>
        </w:drawing>
      </w:r>
      <w:r>
        <w:rPr>
          <w:rFonts w:ascii="Museo Sans 100" w:hAnsi="Museo Sans 100"/>
          <w:b w:val="0"/>
          <w:i/>
          <w:color w:val="58595B"/>
          <w:sz w:val="24"/>
        </w:rPr>
        <w:t>Também não toleramos o assédio sexual no trabalho, o que pode implicar </w:t>
      </w:r>
      <w:r>
        <w:rPr>
          <w:rFonts w:ascii="Museo Sans 100" w:hAnsi="Museo Sans 100"/>
          <w:b w:val="0"/>
          <w:i/>
          <w:color w:val="58595B"/>
          <w:sz w:val="24"/>
        </w:rPr>
        <w:t>tanto palavras como insinuações ou mesmo gracejos com o fim de obter vantagem ou favorecimento sexual.</w:t>
      </w:r>
    </w:p>
    <w:p>
      <w:pPr>
        <w:pStyle w:val="BodyText"/>
        <w:rPr>
          <w:rFonts w:ascii="Museo Sans 100"/>
          <w:b w:val="0"/>
          <w:i/>
        </w:rPr>
      </w:pPr>
    </w:p>
    <w:p>
      <w:pPr>
        <w:pStyle w:val="BodyText"/>
        <w:rPr>
          <w:rFonts w:ascii="Museo Sans 100"/>
          <w:b w:val="0"/>
          <w:i/>
          <w:sz w:val="31"/>
        </w:rPr>
      </w:pPr>
    </w:p>
    <w:p>
      <w:pPr>
        <w:pStyle w:val="BodyText"/>
        <w:spacing w:line="266" w:lineRule="auto"/>
        <w:ind w:left="1417"/>
        <w:jc w:val="both"/>
        <w:rPr>
          <w:b w:val="0"/>
        </w:rPr>
      </w:pPr>
      <w:r>
        <w:rPr>
          <w:b w:val="0"/>
          <w:color w:val="231F20"/>
        </w:rPr>
        <w:t>Assédio sexual consiste no </w:t>
      </w:r>
      <w:r>
        <w:rPr>
          <w:b w:val="0"/>
          <w:color w:val="231F20"/>
          <w:spacing w:val="-3"/>
        </w:rPr>
        <w:t>fato </w:t>
      </w:r>
      <w:r>
        <w:rPr>
          <w:b w:val="0"/>
          <w:color w:val="231F20"/>
        </w:rPr>
        <w:t>de um colaborador constranger alguém</w:t>
      </w:r>
      <w:r>
        <w:rPr>
          <w:b w:val="0"/>
          <w:color w:val="231F20"/>
          <w:spacing w:val="-28"/>
        </w:rPr>
        <w:t> </w:t>
      </w:r>
      <w:r>
        <w:rPr>
          <w:b w:val="0"/>
          <w:color w:val="231F20"/>
        </w:rPr>
        <w:t>com o objetivo de obter vantagem ou favorecimento sexual, prevalecendo-se de uma posição de poder (posição hierárquica ou nível de influência) dentro </w:t>
      </w:r>
      <w:r>
        <w:rPr>
          <w:b w:val="0"/>
          <w:color w:val="231F20"/>
          <w:spacing w:val="66"/>
        </w:rPr>
        <w:t> </w:t>
      </w:r>
      <w:r>
        <w:rPr>
          <w:b w:val="0"/>
          <w:color w:val="231F20"/>
        </w:rPr>
        <w:t>de uma organização. Pode caracterizar-se tanto por insinuações, quanto</w:t>
      </w:r>
      <w:r>
        <w:rPr>
          <w:b w:val="0"/>
          <w:color w:val="231F20"/>
          <w:spacing w:val="-13"/>
        </w:rPr>
        <w:t> </w:t>
      </w:r>
      <w:r>
        <w:rPr>
          <w:b w:val="0"/>
          <w:color w:val="231F20"/>
        </w:rPr>
        <w:t>por condutas</w:t>
      </w:r>
      <w:r>
        <w:rPr>
          <w:b w:val="0"/>
          <w:color w:val="231F20"/>
          <w:spacing w:val="-20"/>
        </w:rPr>
        <w:t> </w:t>
      </w:r>
      <w:r>
        <w:rPr>
          <w:b w:val="0"/>
          <w:color w:val="231F20"/>
        </w:rPr>
        <w:t>explícitas,</w:t>
      </w:r>
      <w:r>
        <w:rPr>
          <w:b w:val="0"/>
          <w:color w:val="231F20"/>
          <w:spacing w:val="-20"/>
        </w:rPr>
        <w:t> </w:t>
      </w:r>
      <w:r>
        <w:rPr>
          <w:b w:val="0"/>
          <w:color w:val="231F20"/>
        </w:rPr>
        <w:t>não</w:t>
      </w:r>
      <w:r>
        <w:rPr>
          <w:b w:val="0"/>
          <w:color w:val="231F20"/>
          <w:spacing w:val="-20"/>
        </w:rPr>
        <w:t> </w:t>
      </w:r>
      <w:r>
        <w:rPr>
          <w:b w:val="0"/>
          <w:color w:val="231F20"/>
        </w:rPr>
        <w:t>desejadas</w:t>
      </w:r>
      <w:r>
        <w:rPr>
          <w:b w:val="0"/>
          <w:color w:val="231F20"/>
          <w:spacing w:val="-20"/>
        </w:rPr>
        <w:t> </w:t>
      </w:r>
      <w:r>
        <w:rPr>
          <w:b w:val="0"/>
          <w:color w:val="231F20"/>
        </w:rPr>
        <w:t>pelo</w:t>
      </w:r>
      <w:r>
        <w:rPr>
          <w:b w:val="0"/>
          <w:color w:val="231F20"/>
          <w:spacing w:val="-20"/>
        </w:rPr>
        <w:t> </w:t>
      </w:r>
      <w:r>
        <w:rPr>
          <w:b w:val="0"/>
          <w:color w:val="231F20"/>
        </w:rPr>
        <w:t>outro,</w:t>
      </w:r>
      <w:r>
        <w:rPr>
          <w:b w:val="0"/>
          <w:color w:val="231F20"/>
          <w:spacing w:val="-20"/>
        </w:rPr>
        <w:t> </w:t>
      </w:r>
      <w:r>
        <w:rPr>
          <w:b w:val="0"/>
          <w:color w:val="231F20"/>
        </w:rPr>
        <w:t>expressamente.</w:t>
      </w:r>
      <w:r>
        <w:rPr>
          <w:b w:val="0"/>
          <w:color w:val="231F20"/>
          <w:spacing w:val="-20"/>
        </w:rPr>
        <w:t> </w:t>
      </w:r>
      <w:r>
        <w:rPr>
          <w:b w:val="0"/>
          <w:color w:val="231F20"/>
        </w:rPr>
        <w:t>É</w:t>
      </w:r>
      <w:r>
        <w:rPr>
          <w:b w:val="0"/>
          <w:color w:val="231F20"/>
          <w:spacing w:val="-20"/>
        </w:rPr>
        <w:t> </w:t>
      </w:r>
      <w:r>
        <w:rPr>
          <w:b w:val="0"/>
          <w:color w:val="231F20"/>
        </w:rPr>
        <w:t>crime</w:t>
      </w:r>
      <w:r>
        <w:rPr>
          <w:b w:val="0"/>
          <w:color w:val="231F20"/>
          <w:spacing w:val="-20"/>
        </w:rPr>
        <w:t> </w:t>
      </w:r>
      <w:r>
        <w:rPr>
          <w:b w:val="0"/>
          <w:color w:val="231F20"/>
        </w:rPr>
        <w:t>vedado no Código Penal e sujeito à demissão por justa</w:t>
      </w:r>
      <w:r>
        <w:rPr>
          <w:b w:val="0"/>
          <w:color w:val="231F20"/>
          <w:spacing w:val="-10"/>
        </w:rPr>
        <w:t> </w:t>
      </w:r>
      <w:r>
        <w:rPr>
          <w:b w:val="0"/>
          <w:color w:val="231F20"/>
        </w:rPr>
        <w:t>causa.</w:t>
      </w:r>
    </w:p>
    <w:p>
      <w:pPr>
        <w:pStyle w:val="BodyText"/>
        <w:spacing w:line="266" w:lineRule="auto" w:before="170"/>
        <w:ind w:left="1417"/>
        <w:jc w:val="both"/>
        <w:rPr>
          <w:b w:val="0"/>
        </w:rPr>
      </w:pPr>
      <w:r>
        <w:rPr>
          <w:b w:val="0"/>
          <w:color w:val="231F20"/>
        </w:rPr>
        <w:t>A Kroton Educacional não tolera avanços sexuais contra colaboradores, parceiros ou alunos, sejam por atos, palavras ou insinuações de qualquer espécie, incluindo, mas não restrito a pedidos de favores sexuais, contato físico indesejado ou sugestões sexuais repetidas.</w:t>
      </w:r>
    </w:p>
    <w:p>
      <w:pPr>
        <w:pStyle w:val="BodyText"/>
        <w:spacing w:line="266" w:lineRule="auto" w:before="170"/>
        <w:ind w:left="1417"/>
        <w:jc w:val="both"/>
        <w:rPr>
          <w:b w:val="0"/>
        </w:rPr>
      </w:pPr>
      <w:r>
        <w:rPr>
          <w:b w:val="0"/>
          <w:color w:val="231F20"/>
        </w:rPr>
        <w:t>Caso tenha presenciado ou esteja vivenciando situações parecidas, comunique-nos através do Canal Confidencial Kroton.</w:t>
      </w:r>
    </w:p>
    <w:p>
      <w:pPr>
        <w:pStyle w:val="BodyText"/>
        <w:spacing w:line="266" w:lineRule="auto" w:before="170"/>
        <w:ind w:left="1417"/>
        <w:jc w:val="both"/>
        <w:rPr>
          <w:b w:val="0"/>
        </w:rPr>
      </w:pPr>
      <w:r>
        <w:rPr>
          <w:b w:val="0"/>
          <w:color w:val="231F20"/>
        </w:rPr>
        <w:t>Quando este tipo de violação tiver ocorrido, a Kroton Educacional atuará para frear o assédio, prevenir sua ocorrência, bem como tomará as medidas disciplinares e legais contra os responsáveis.</w:t>
      </w:r>
    </w:p>
    <w:p>
      <w:pPr>
        <w:spacing w:line="266" w:lineRule="auto" w:before="68"/>
        <w:ind w:left="1672" w:right="1414" w:firstLine="0"/>
        <w:jc w:val="both"/>
        <w:rPr>
          <w:rFonts w:ascii="Museo Sans 100" w:hAnsi="Museo Sans 100"/>
          <w:b w:val="0"/>
          <w:i/>
          <w:sz w:val="24"/>
        </w:rPr>
      </w:pPr>
      <w:r>
        <w:rPr/>
        <w:br w:type="column"/>
      </w:r>
      <w:r>
        <w:rPr>
          <w:rFonts w:ascii="Museo Sans 100" w:hAnsi="Museo Sans 100"/>
          <w:b w:val="0"/>
          <w:i/>
          <w:color w:val="58595B"/>
          <w:sz w:val="24"/>
        </w:rPr>
        <w:t>Estamos comprometidos com a proteção da privacidade de nossos </w:t>
      </w:r>
      <w:r>
        <w:rPr>
          <w:rFonts w:ascii="Museo Sans 100" w:hAnsi="Museo Sans 100"/>
          <w:b w:val="0"/>
          <w:i/>
          <w:color w:val="58595B"/>
          <w:sz w:val="24"/>
        </w:rPr>
        <w:t>colaboradores. Somente aqueles colaboradores autorizados e que tenham uma razão relacionada ao trabalho podem acessar os registros pessoais    </w:t>
      </w:r>
      <w:r>
        <w:rPr>
          <w:rFonts w:ascii="Museo Sans 100" w:hAnsi="Museo Sans 100"/>
          <w:b w:val="0"/>
          <w:i/>
          <w:color w:val="58595B"/>
          <w:spacing w:val="67"/>
          <w:sz w:val="24"/>
        </w:rPr>
        <w:t> </w:t>
      </w:r>
      <w:r>
        <w:rPr>
          <w:rFonts w:ascii="Museo Sans 100" w:hAnsi="Museo Sans 100"/>
          <w:b w:val="0"/>
          <w:i/>
          <w:color w:val="58595B"/>
          <w:sz w:val="24"/>
        </w:rPr>
        <w:t>e médicos de nossos colaboradores, bem como e-mails e outras formas</w:t>
      </w:r>
      <w:r>
        <w:rPr>
          <w:rFonts w:ascii="Museo Sans 100" w:hAnsi="Museo Sans 100"/>
          <w:b w:val="0"/>
          <w:i/>
          <w:color w:val="58595B"/>
          <w:spacing w:val="67"/>
          <w:sz w:val="24"/>
        </w:rPr>
        <w:t> </w:t>
      </w:r>
      <w:r>
        <w:rPr>
          <w:rFonts w:ascii="Museo Sans 100" w:hAnsi="Museo Sans 100"/>
          <w:b w:val="0"/>
          <w:i/>
          <w:color w:val="58595B"/>
          <w:sz w:val="24"/>
        </w:rPr>
        <w:t>de comunicação, arquivos pessoais e locais onde se guardam pertences</w:t>
      </w:r>
      <w:r>
        <w:rPr>
          <w:rFonts w:ascii="Museo Sans 100" w:hAnsi="Museo Sans 100"/>
          <w:b w:val="0"/>
          <w:i/>
          <w:color w:val="58595B"/>
          <w:spacing w:val="67"/>
          <w:sz w:val="24"/>
        </w:rPr>
        <w:t> </w:t>
      </w:r>
      <w:r>
        <w:rPr>
          <w:rFonts w:ascii="Museo Sans 100" w:hAnsi="Museo Sans 100"/>
          <w:b w:val="0"/>
          <w:i/>
          <w:color w:val="58595B"/>
          <w:sz w:val="24"/>
        </w:rPr>
        <w:t>pessoais. No caso dos registros pessoais e médicos, eles devem conter apenas informações relacionadas ao trabalho.</w:t>
      </w:r>
    </w:p>
    <w:p>
      <w:pPr>
        <w:spacing w:after="0" w:line="266" w:lineRule="auto"/>
        <w:jc w:val="both"/>
        <w:rPr>
          <w:rFonts w:ascii="Museo Sans 100" w:hAnsi="Museo Sans 100"/>
          <w:sz w:val="24"/>
        </w:rPr>
        <w:sectPr>
          <w:type w:val="continuous"/>
          <w:pgSz w:w="23820" w:h="16840" w:orient="landscape"/>
          <w:pgMar w:top="1580" w:bottom="280" w:left="0" w:right="0"/>
          <w:cols w:num="2" w:equalWidth="0">
            <w:col w:w="9639" w:space="2861"/>
            <w:col w:w="11320"/>
          </w:cols>
        </w:sect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Heading1"/>
        <w:ind w:right="1193"/>
      </w:pPr>
      <w:r>
        <w:rPr>
          <w:color w:val="0089CF"/>
          <w:w w:val="105"/>
        </w:rPr>
        <w:t>Saúde e</w:t>
      </w:r>
      <w:r>
        <w:rPr>
          <w:color w:val="0089CF"/>
          <w:spacing w:val="-128"/>
          <w:w w:val="105"/>
        </w:rPr>
        <w:t> </w:t>
      </w:r>
      <w:r>
        <w:rPr>
          <w:color w:val="0089CF"/>
          <w:w w:val="105"/>
        </w:rPr>
        <w:t>segurança</w: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5"/>
        <w:rPr>
          <w:rFonts w:ascii="Lucida Sans"/>
          <w:sz w:val="21"/>
        </w:rPr>
      </w:pPr>
    </w:p>
    <w:p>
      <w:pPr>
        <w:spacing w:line="266" w:lineRule="auto" w:before="68"/>
        <w:ind w:left="1417" w:right="14170" w:firstLine="0"/>
        <w:jc w:val="both"/>
        <w:rPr>
          <w:rFonts w:ascii="Museo Sans 100" w:hAnsi="Museo Sans 100"/>
          <w:b w:val="0"/>
          <w:i/>
          <w:sz w:val="24"/>
        </w:rPr>
      </w:pPr>
      <w:r>
        <w:rPr/>
        <w:drawing>
          <wp:anchor distT="0" distB="0" distL="0" distR="0" allowOverlap="1" layoutInCell="1" locked="0" behindDoc="0" simplePos="0" relativeHeight="1576">
            <wp:simplePos x="0" y="0"/>
            <wp:positionH relativeFrom="page">
              <wp:posOffset>6239375</wp:posOffset>
            </wp:positionH>
            <wp:positionV relativeFrom="paragraph">
              <wp:posOffset>-501964</wp:posOffset>
            </wp:positionV>
            <wp:extent cx="8880609" cy="7115291"/>
            <wp:effectExtent l="0" t="0" r="0" b="0"/>
            <wp:wrapNone/>
            <wp:docPr id="55" name="image177.png" descr=""/>
            <wp:cNvGraphicFramePr>
              <a:graphicFrameLocks noChangeAspect="1"/>
            </wp:cNvGraphicFramePr>
            <a:graphic>
              <a:graphicData uri="http://schemas.openxmlformats.org/drawingml/2006/picture">
                <pic:pic>
                  <pic:nvPicPr>
                    <pic:cNvPr id="56" name="image177.png"/>
                    <pic:cNvPicPr/>
                  </pic:nvPicPr>
                  <pic:blipFill>
                    <a:blip r:embed="rId197" cstate="print"/>
                    <a:stretch>
                      <a:fillRect/>
                    </a:stretch>
                  </pic:blipFill>
                  <pic:spPr>
                    <a:xfrm>
                      <a:off x="0" y="0"/>
                      <a:ext cx="8880609" cy="7115291"/>
                    </a:xfrm>
                    <a:prstGeom prst="rect">
                      <a:avLst/>
                    </a:prstGeom>
                  </pic:spPr>
                </pic:pic>
              </a:graphicData>
            </a:graphic>
          </wp:anchor>
        </w:drawing>
      </w:r>
      <w:r>
        <w:rPr>
          <w:rFonts w:ascii="Museo Sans 100" w:hAnsi="Museo Sans 100"/>
          <w:b w:val="0"/>
          <w:i/>
          <w:color w:val="58595B"/>
          <w:sz w:val="24"/>
        </w:rPr>
        <w:t>A Kroton Educacional está empenhada em proporcionar a todos os </w:t>
      </w:r>
      <w:r>
        <w:rPr>
          <w:rFonts w:ascii="Museo Sans 100" w:hAnsi="Museo Sans 100"/>
          <w:b w:val="0"/>
          <w:i/>
          <w:color w:val="58595B"/>
          <w:sz w:val="24"/>
        </w:rPr>
        <w:t>colaboradores, clientes, alunos e  parceiros  de  negócios  um  ambiente  de trabalho seguro e saudável, onde ninguém esteja sujeito a riscos desnecessários.</w:t>
      </w:r>
    </w:p>
    <w:p>
      <w:pPr>
        <w:pStyle w:val="BodyText"/>
        <w:rPr>
          <w:rFonts w:ascii="Museo Sans 100"/>
          <w:b w:val="0"/>
          <w:i/>
        </w:rPr>
      </w:pPr>
    </w:p>
    <w:p>
      <w:pPr>
        <w:pStyle w:val="BodyText"/>
        <w:rPr>
          <w:rFonts w:ascii="Museo Sans 100"/>
          <w:b w:val="0"/>
          <w:i/>
          <w:sz w:val="31"/>
        </w:rPr>
      </w:pPr>
    </w:p>
    <w:p>
      <w:pPr>
        <w:pStyle w:val="BodyText"/>
        <w:spacing w:line="266" w:lineRule="auto"/>
        <w:ind w:left="1417" w:right="14170"/>
        <w:jc w:val="both"/>
        <w:rPr>
          <w:b w:val="0"/>
        </w:rPr>
      </w:pPr>
      <w:r>
        <w:rPr>
          <w:b w:val="0"/>
          <w:color w:val="231F20"/>
        </w:rPr>
        <w:t>Reconhecemos que a segurança e a saúde ocupacional dependem não só de instalações e equipamentos tecnicamente adequados, mas também de pessoas competentes e de uma cultura de segurança e saúde ativa. Assim, todos devemos cumprir normas, instruções e processos definidos em segurança patrimonial (por exemplo, uso de crachás, controle de acesso, registro de visitantes), segurança no trabalho (uso de equipamentos de segurança,</w:t>
      </w:r>
      <w:r>
        <w:rPr>
          <w:b w:val="0"/>
          <w:color w:val="231F20"/>
          <w:spacing w:val="-10"/>
        </w:rPr>
        <w:t> </w:t>
      </w:r>
      <w:r>
        <w:rPr>
          <w:b w:val="0"/>
          <w:color w:val="231F20"/>
        </w:rPr>
        <w:t>por</w:t>
      </w:r>
      <w:r>
        <w:rPr>
          <w:b w:val="0"/>
          <w:color w:val="231F20"/>
          <w:spacing w:val="-10"/>
        </w:rPr>
        <w:t> </w:t>
      </w:r>
      <w:r>
        <w:rPr>
          <w:b w:val="0"/>
          <w:color w:val="231F20"/>
        </w:rPr>
        <w:t>exemplo)</w:t>
      </w:r>
      <w:r>
        <w:rPr>
          <w:b w:val="0"/>
          <w:color w:val="231F20"/>
          <w:spacing w:val="-10"/>
        </w:rPr>
        <w:t> </w:t>
      </w:r>
      <w:r>
        <w:rPr>
          <w:b w:val="0"/>
          <w:color w:val="231F20"/>
        </w:rPr>
        <w:t>e</w:t>
      </w:r>
      <w:r>
        <w:rPr>
          <w:b w:val="0"/>
          <w:color w:val="231F20"/>
          <w:spacing w:val="-10"/>
        </w:rPr>
        <w:t> </w:t>
      </w:r>
      <w:r>
        <w:rPr>
          <w:b w:val="0"/>
          <w:color w:val="231F20"/>
        </w:rPr>
        <w:t>saúde</w:t>
      </w:r>
      <w:r>
        <w:rPr>
          <w:b w:val="0"/>
          <w:color w:val="231F20"/>
          <w:spacing w:val="-10"/>
        </w:rPr>
        <w:t> </w:t>
      </w:r>
      <w:r>
        <w:rPr>
          <w:b w:val="0"/>
          <w:color w:val="231F20"/>
        </w:rPr>
        <w:t>ocupacional</w:t>
      </w:r>
      <w:r>
        <w:rPr>
          <w:b w:val="0"/>
          <w:color w:val="231F20"/>
          <w:spacing w:val="-10"/>
        </w:rPr>
        <w:t> </w:t>
      </w:r>
      <w:r>
        <w:rPr>
          <w:b w:val="0"/>
          <w:color w:val="231F20"/>
        </w:rPr>
        <w:t>(realização</w:t>
      </w:r>
      <w:r>
        <w:rPr>
          <w:b w:val="0"/>
          <w:color w:val="231F20"/>
          <w:spacing w:val="-10"/>
        </w:rPr>
        <w:t> </w:t>
      </w:r>
      <w:r>
        <w:rPr>
          <w:b w:val="0"/>
          <w:color w:val="231F20"/>
        </w:rPr>
        <w:t>de</w:t>
      </w:r>
      <w:r>
        <w:rPr>
          <w:b w:val="0"/>
          <w:color w:val="231F20"/>
          <w:spacing w:val="-10"/>
        </w:rPr>
        <w:t> </w:t>
      </w:r>
      <w:r>
        <w:rPr>
          <w:b w:val="0"/>
          <w:color w:val="231F20"/>
        </w:rPr>
        <w:t>pausas</w:t>
      </w:r>
      <w:r>
        <w:rPr>
          <w:b w:val="0"/>
          <w:color w:val="231F20"/>
          <w:spacing w:val="-10"/>
        </w:rPr>
        <w:t> </w:t>
      </w:r>
      <w:r>
        <w:rPr>
          <w:b w:val="0"/>
          <w:color w:val="231F20"/>
        </w:rPr>
        <w:t>definidas e normas ergonômicas, por exemplo, quando aplicável). </w:t>
      </w:r>
      <w:r>
        <w:rPr>
          <w:b w:val="0"/>
          <w:color w:val="231F20"/>
          <w:spacing w:val="-4"/>
        </w:rPr>
        <w:t>Todos </w:t>
      </w:r>
      <w:r>
        <w:rPr>
          <w:b w:val="0"/>
          <w:color w:val="231F20"/>
        </w:rPr>
        <w:t>somos obrigados a notificar de imediato a administração local da Companhia em relação a qualquer acidente, incidente, lesão, doença, situação insegura ou prejudicial à</w:t>
      </w:r>
      <w:r>
        <w:rPr>
          <w:b w:val="0"/>
          <w:color w:val="231F20"/>
          <w:spacing w:val="-6"/>
        </w:rPr>
        <w:t> </w:t>
      </w:r>
      <w:r>
        <w:rPr>
          <w:b w:val="0"/>
          <w:color w:val="231F20"/>
        </w:rPr>
        <w:t>saúde.</w:t>
      </w:r>
    </w:p>
    <w:p>
      <w:pPr>
        <w:pStyle w:val="BodyText"/>
        <w:spacing w:line="266" w:lineRule="auto" w:before="170"/>
        <w:ind w:left="1417" w:right="14170"/>
        <w:jc w:val="both"/>
        <w:rPr>
          <w:b w:val="0"/>
        </w:rPr>
      </w:pPr>
      <w:r>
        <w:rPr>
          <w:b w:val="0"/>
          <w:color w:val="231F20"/>
        </w:rPr>
        <w:t>Para manter o ambiente de trabalho seguro, é proibido o porte de armas e drogas, bem como trabalhar sob efeito de drogas e álcool.</w:t>
      </w:r>
    </w:p>
    <w:p>
      <w:pPr>
        <w:spacing w:after="0" w:line="266" w:lineRule="auto"/>
        <w:jc w:val="both"/>
        <w:sectPr>
          <w:footerReference w:type="default" r:id="rId196"/>
          <w:pgSz w:w="23820" w:h="16840" w:orient="landscape"/>
          <w:pgMar w:footer="1103" w:header="455" w:top="1280" w:bottom="1300" w:left="0" w:right="0"/>
        </w:sectPr>
      </w:pPr>
    </w:p>
    <w:p>
      <w:pPr>
        <w:pStyle w:val="BodyText"/>
        <w:rPr>
          <w:b w:val="0"/>
          <w:sz w:val="20"/>
        </w:rPr>
      </w:pPr>
      <w:r>
        <w:rPr/>
        <w:pict>
          <v:group style="position:absolute;margin-left:0pt;margin-top:.000015pt;width:1190.55pt;height:841.9pt;mso-position-horizontal-relative:page;mso-position-vertical-relative:page;z-index:-88696" coordorigin="0,0" coordsize="23811,16838">
            <v:shape style="position:absolute;left:0;top:15810;width:11906;height:1028" type="#_x0000_t75" stroked="false">
              <v:imagedata r:id="rId200" o:title=""/>
            </v:shape>
            <v:shape style="position:absolute;left:0;top:15052;width:11906;height:758" type="#_x0000_t75" stroked="false">
              <v:imagedata r:id="rId201" o:title=""/>
            </v:shape>
            <v:rect style="position:absolute;left:0;top:15165;width:11906;height:1672" filled="true" fillcolor="#0089cf" stroked="false">
              <v:fill type="solid"/>
            </v:rect>
            <v:shape style="position:absolute;left:0;top:43;width:9810;height:3586" type="#_x0000_t75" stroked="false">
              <v:imagedata r:id="rId202" o:title=""/>
            </v:shape>
            <v:shape style="position:absolute;left:9801;top:43;width:2104;height:7889" type="#_x0000_t75" stroked="false">
              <v:imagedata r:id="rId203" o:title=""/>
            </v:shape>
            <v:shape style="position:absolute;left:0;top:3620;width:9810;height:3594" type="#_x0000_t75" stroked="false">
              <v:imagedata r:id="rId204" o:title=""/>
            </v:shape>
            <v:shape style="position:absolute;left:0;top:7205;width:9810;height:3594" type="#_x0000_t75" stroked="false">
              <v:imagedata r:id="rId205" o:title=""/>
            </v:shape>
            <v:shape style="position:absolute;left:9801;top:7923;width:2104;height:6959" type="#_x0000_t75" stroked="false">
              <v:imagedata r:id="rId206" o:title=""/>
            </v:shape>
            <v:shape style="position:absolute;left:0;top:10791;width:9810;height:4091" type="#_x0000_t75" stroked="false">
              <v:imagedata r:id="rId207" o:title=""/>
            </v:shape>
            <v:rect style="position:absolute;left:0;top:0;width:11906;height:1672" filled="true" fillcolor="#0089cf" stroked="false">
              <v:fill type="solid"/>
            </v:rect>
            <v:shape style="position:absolute;left:0;top:14882;width:11906;height:170" type="#_x0000_t75" stroked="false">
              <v:imagedata r:id="rId208" o:title=""/>
            </v:shape>
            <v:shape style="position:absolute;left:11906;top:15810;width:11906;height:1028" type="#_x0000_t75" stroked="false">
              <v:imagedata r:id="rId209" o:title=""/>
            </v:shape>
            <v:shape style="position:absolute;left:11906;top:43;width:9110;height:3586" type="#_x0000_t75" stroked="false">
              <v:imagedata r:id="rId210" o:title=""/>
            </v:shape>
            <v:shape style="position:absolute;left:21007;top:43;width:2804;height:2150" type="#_x0000_t75" stroked="false">
              <v:imagedata r:id="rId211" o:title=""/>
            </v:shape>
            <v:shape style="position:absolute;left:21007;top:2184;width:1475;height:694" type="#_x0000_t75" stroked="false">
              <v:imagedata r:id="rId212" o:title=""/>
            </v:shape>
            <v:shape style="position:absolute;left:11906;top:3620;width:3503;height:2876" type="#_x0000_t75" stroked="false">
              <v:imagedata r:id="rId213" o:title=""/>
            </v:shape>
            <v:shape style="position:absolute;left:15400;top:3620;width:2814;height:1444" type="#_x0000_t75" stroked="false">
              <v:imagedata r:id="rId214" o:title=""/>
            </v:shape>
            <v:shape style="position:absolute;left:18206;top:3620;width:1223;height:575" type="#_x0000_t75" stroked="false">
              <v:imagedata r:id="rId215" o:title=""/>
            </v:shape>
            <v:shape style="position:absolute;left:15400;top:5056;width:976;height:459" type="#_x0000_t75" stroked="false">
              <v:imagedata r:id="rId216" o:title=""/>
            </v:shape>
            <v:shape style="position:absolute;left:11906;top:6487;width:2104;height:7897" type="#_x0000_t75" stroked="false">
              <v:imagedata r:id="rId217" o:title=""/>
            </v:shape>
            <v:shape style="position:absolute;left:14001;top:9730;width:777;height:156" type="#_x0000_t75" stroked="false">
              <v:imagedata r:id="rId218" o:title=""/>
            </v:shape>
            <v:shape style="position:absolute;left:14001;top:10056;width:1407;height:4826" type="#_x0000_t75" stroked="false">
              <v:imagedata r:id="rId219" o:title=""/>
            </v:shape>
            <v:shape style="position:absolute;left:15400;top:11335;width:710;height:3547" type="#_x0000_t75" stroked="false">
              <v:imagedata r:id="rId220" o:title=""/>
            </v:shape>
            <v:shape style="position:absolute;left:16102;top:12970;width:710;height:1912" type="#_x0000_t75" stroked="false">
              <v:imagedata r:id="rId221" o:title=""/>
            </v:shape>
            <v:shape style="position:absolute;left:16803;top:14253;width:710;height:629" type="#_x0000_t75" stroked="false">
              <v:imagedata r:id="rId222" o:title=""/>
            </v:shape>
            <v:shape style="position:absolute;left:11906;top:14376;width:2104;height:506" type="#_x0000_t75" stroked="false">
              <v:imagedata r:id="rId223" o:title=""/>
            </v:shape>
            <v:shape style="position:absolute;left:17504;top:14461;width:1417;height:421" type="#_x0000_t75" stroked="false">
              <v:imagedata r:id="rId224" o:title=""/>
            </v:shape>
            <v:shape style="position:absolute;left:11906;top:15052;width:8413;height:758" type="#_x0000_t75" stroked="false">
              <v:imagedata r:id="rId225" o:title=""/>
            </v:shape>
            <v:shape style="position:absolute;left:20310;top:15294;width:1738;height:516" type="#_x0000_t75" stroked="false">
              <v:imagedata r:id="rId226" o:title=""/>
            </v:shape>
            <v:shape style="position:absolute;left:22048;top:15810;width:1763;height:524" type="#_x0000_t75" stroked="false">
              <v:imagedata r:id="rId227" o:title=""/>
            </v:shape>
            <v:shape style="position:absolute;left:21713;top:1559;width:2098;height:5223" type="#_x0000_t75" stroked="false">
              <v:imagedata r:id="rId228" o:title=""/>
            </v:shape>
            <v:shape style="position:absolute;left:20314;top:2542;width:1407;height:4240" type="#_x0000_t75" stroked="false">
              <v:imagedata r:id="rId229" o:title=""/>
            </v:shape>
            <v:shape style="position:absolute;left:18915;top:3200;width:1407;height:3582" type="#_x0000_t75" stroked="false">
              <v:imagedata r:id="rId230" o:title=""/>
            </v:shape>
            <v:shape style="position:absolute;left:17517;top:3857;width:1407;height:2924" type="#_x0000_t75" stroked="false">
              <v:imagedata r:id="rId231" o:title=""/>
            </v:shape>
            <v:shape style="position:absolute;left:16114;top:4515;width:1411;height:2267" type="#_x0000_t75" stroked="false">
              <v:imagedata r:id="rId232" o:title=""/>
            </v:shape>
            <v:shape style="position:absolute;left:14018;top:5175;width:2104;height:1607" type="#_x0000_t75" stroked="false">
              <v:imagedata r:id="rId233" o:title=""/>
            </v:shape>
            <v:shape style="position:absolute;left:13323;top:6161;width:703;height:621" type="#_x0000_t75" stroked="false">
              <v:imagedata r:id="rId234" o:title=""/>
            </v:shape>
            <v:shape style="position:absolute;left:13520;top:6952;width:10291;height:142" type="#_x0000_t75" stroked="false">
              <v:imagedata r:id="rId235" o:title=""/>
            </v:shape>
            <v:shape style="position:absolute;left:14712;top:9730;width:9099;height:156" type="#_x0000_t75" stroked="false">
              <v:imagedata r:id="rId236" o:title=""/>
            </v:shape>
            <v:shape style="position:absolute;left:14852;top:10056;width:8959;height:62" type="#_x0000_t75" stroked="false">
              <v:imagedata r:id="rId237" o:title=""/>
            </v:shape>
            <v:shape style="position:absolute;left:14875;top:10110;width:8936;height:1432" type="#_x0000_t75" stroked="false">
              <v:imagedata r:id="rId238" o:title=""/>
            </v:shape>
            <v:shape style="position:absolute;left:15485;top:11533;width:7634;height:2150" type="#_x0000_t75" stroked="false">
              <v:imagedata r:id="rId239" o:title=""/>
            </v:shape>
            <v:shape style="position:absolute;left:23111;top:11533;width:700;height:3349" type="#_x0000_t75" stroked="false">
              <v:imagedata r:id="rId240" o:title=""/>
            </v:shape>
            <v:shape style="position:absolute;left:16404;top:13675;width:6716;height:718" type="#_x0000_t75" stroked="false">
              <v:imagedata r:id="rId241" o:title=""/>
            </v:shape>
            <v:shape style="position:absolute;left:17245;top:14384;width:5875;height:498" type="#_x0000_t75" stroked="false">
              <v:imagedata r:id="rId242" o:title=""/>
            </v:shape>
            <v:shape style="position:absolute;left:19494;top:15052;width:4317;height:758" type="#_x0000_t75" stroked="false">
              <v:imagedata r:id="rId243" o:title=""/>
            </v:shape>
            <v:shape style="position:absolute;left:19649;top:15098;width:3471;height:712" type="#_x0000_t75" stroked="false">
              <v:imagedata r:id="rId244" o:title=""/>
            </v:shape>
            <v:shape style="position:absolute;left:11906;top:0;width:11906;height:16838" coordorigin="11906,0" coordsize="11906,16838" path="m23811,15165l11906,15165,11906,16838,23811,16838,23811,15165m23811,0l11906,0,11906,1672,23811,1672,23811,0e" filled="true" fillcolor="#0089cf" stroked="false">
              <v:path arrowok="t"/>
              <v:fill type="solid"/>
            </v:shape>
            <v:shape style="position:absolute;left:13323;top:7094;width:1389;height:2636" type="#_x0000_t75" stroked="false">
              <v:imagedata r:id="rId245" o:title=""/>
            </v:shape>
            <v:shape style="position:absolute;left:13581;top:7094;width:8874;height:1985" type="#_x0000_t75" stroked="false">
              <v:imagedata r:id="rId246" o:title=""/>
            </v:shape>
            <v:shape style="position:absolute;left:22447;top:7094;width:1364;height:2636" type="#_x0000_t75" stroked="false">
              <v:imagedata r:id="rId247" o:title=""/>
            </v:shape>
            <v:shape style="position:absolute;left:14429;top:9070;width:8027;height:660" type="#_x0000_t75" stroked="false">
              <v:imagedata r:id="rId248" o:title=""/>
            </v:shape>
            <v:shape style="position:absolute;left:13323;top:9886;width:1529;height:170" type="#_x0000_t75" stroked="false">
              <v:imagedata r:id="rId249" o:title=""/>
            </v:shape>
            <v:shape style="position:absolute;left:14779;top:9886;width:9032;height:170" type="#_x0000_t75" stroked="false">
              <v:imagedata r:id="rId250" o:title=""/>
            </v:shape>
            <v:shape style="position:absolute;left:11906;top:14882;width:7589;height:170" type="#_x0000_t75" stroked="false">
              <v:imagedata r:id="rId251" o:title=""/>
            </v:shape>
            <v:shape style="position:absolute;left:18921;top:14882;width:4890;height:170" type="#_x0000_t75" stroked="false">
              <v:imagedata r:id="rId252" o:title=""/>
            </v:shape>
            <v:shape style="position:absolute;left:13323;top:6782;width:198;height:170" type="#_x0000_t75" stroked="false">
              <v:imagedata r:id="rId253" o:title=""/>
            </v:shape>
            <v:shape style="position:absolute;left:13447;top:6782;width:10364;height:170" type="#_x0000_t75" stroked="false">
              <v:imagedata r:id="rId254" o:title=""/>
            </v:shape>
            <v:shape style="position:absolute;left:20324;top:1020;width:3487;height:1656" coordorigin="20324,1020" coordsize="3487,1656" path="m23811,1020l20324,1020,20324,1089,20653,1485,20324,2365,20324,2676,23811,2676,23811,1020xe" filled="true" fillcolor="#ffffff" stroked="false">
              <v:path arrowok="t"/>
              <v:fill type="solid"/>
            </v:shape>
            <v:shape style="position:absolute;left:22763;top:1415;width:293;height:387" type="#_x0000_t75" stroked="false">
              <v:imagedata r:id="rId83" o:title=""/>
            </v:shape>
            <v:shape style="position:absolute;left:20968;top:1567;width:1739;height:472" coordorigin="20968,1567" coordsize="1739,472" path="m21261,2031l21181,1911,21148,1860,21181,1809,21256,1695,21192,1695,21163,1699,21140,1709,21123,1722,21112,1735,21064,1809,21064,1567,21037,1567,21010,1573,20988,1590,20973,1615,20968,1645,20968,2031,20994,2031,21021,2025,21043,2009,21058,1984,21064,1953,21064,1911,21117,1992,21128,2005,21145,2018,21167,2027,21196,2031,21261,2031m21480,1722l21458,1710,21434,1701,21409,1696,21383,1694,21338,1700,21306,1719,21288,1751,21283,1795,21283,2031,21309,2031,21336,2025,21358,2009,21373,1984,21378,1954,21379,1810,21381,1796,21389,1787,21399,1781,21410,1779,21419,1779,21435,1781,21445,1786,21449,1779,21480,1722m21803,1867l21800,1831,21791,1798,21778,1772,21777,1769,21757,1743,21732,1722,21706,1708,21706,1867,21705,1886,21702,1904,21697,1919,21690,1932,21680,1945,21668,1954,21653,1960,21637,1961,21620,1960,21605,1954,21593,1945,21583,1932,21576,1919,21571,1904,21568,1886,21567,1867,21568,1848,21571,1830,21576,1815,21583,1801,21593,1788,21605,1779,21620,1774,21637,1772,21653,1774,21668,1780,21680,1789,21690,1802,21697,1816,21702,1831,21705,1848,21706,1867,21706,1708,21704,1707,21672,1697,21636,1694,21601,1697,21569,1707,21541,1722,21516,1743,21496,1769,21482,1798,21473,1831,21470,1867,21473,1903,21482,1935,21496,1964,21515,1990,21540,2011,21569,2027,21601,2036,21636,2039,21672,2036,21704,2027,21732,2012,21757,1991,21777,1965,21778,1961,21791,1935,21800,1903,21803,1867m22026,2012l21993,1955,21989,1949,21983,1953,21975,1955,21966,1955,21955,1953,21945,1947,21937,1938,21934,1924,21934,1788,21957,1788,21979,1784,21999,1770,22013,1749,22019,1720,22019,1710,21934,1710,21934,1685,21929,1654,21914,1629,21892,1613,21865,1607,21839,1607,21839,1934,21846,1984,21866,2017,21897,2034,21939,2039,21963,2038,21985,2032,22005,2024,22026,2012m22355,1867l22352,1831,22344,1798,22331,1772,22329,1769,22310,1743,22285,1722,22258,1708,22258,1867,22257,1886,22254,1904,22250,1919,22243,1932,22233,1945,22220,1954,22206,1960,22189,1961,22172,1960,22158,1954,22146,1945,22135,1932,22129,1919,22124,1904,22121,1886,22120,1867,22121,1848,22124,1830,22129,1815,22135,1801,22146,1788,22158,1779,22172,1774,22189,1772,22206,1774,22220,1780,22233,1789,22243,1802,22250,1816,22254,1831,22257,1848,22258,1867,22258,1708,22256,1707,22224,1697,22189,1694,22154,1697,22122,1707,22093,1722,22069,1743,22049,1769,22034,1798,22026,1831,22023,1867,22026,1903,22034,1935,22048,1964,22068,1990,22093,2011,22121,2027,22154,2036,22189,2039,22224,2036,22256,2027,22285,2012,22310,1991,22329,1965,22331,1961,22344,1935,22352,1903,22355,1867m22706,1863l22696,1795,22688,1781,22665,1741,22616,1706,22550,1694,22483,1706,22434,1741,22404,1795,22394,1863,22394,2031,22420,2031,22447,2025,22470,2009,22485,1984,22490,1953,22490,1863,22493,1828,22502,1803,22520,1786,22550,1781,22580,1786,22598,1803,22607,1828,22609,1863,22609,1953,22615,1984,22630,2009,22653,2025,22680,2031,22706,2031,22706,1863e" filled="true" fillcolor="#45484c" stroked="false">
              <v:path arrowok="t"/>
              <v:fill type="solid"/>
            </v:shape>
            <v:shape style="position:absolute;left:20968;top:2182;width:622;height:206" type="#_x0000_t75" stroked="false">
              <v:imagedata r:id="rId84" o:title=""/>
            </v:shape>
            <v:shape style="position:absolute;left:21670;top:2221;width:225;height:167" type="#_x0000_t75" stroked="false">
              <v:imagedata r:id="rId10" o:title=""/>
            </v:shape>
            <v:shape style="position:absolute;left:21927;top:2221;width:57;height:115" coordorigin="21927,2221" coordsize="57,115" path="m21931,2223l21927,2223,21927,2336,21940,2336,21940,2250,21941,2248,21942,2246,21944,2244,21945,2242,21950,2238,21952,2237,21954,2236,21940,2236,21940,2231,21939,2228,21934,2224,21931,2223xm21982,2234l21967,2234,21970,2234,21975,2236,21977,2238,21979,2240,21980,2238,21981,2236,21982,2234xm21964,2221l21961,2221,21955,2223,21952,2225,21948,2228,21946,2229,21943,2233,21941,2234,21940,2236,21954,2236,21958,2234,21961,2234,21982,2234,21983,2233,21983,2231,21983,2228,21983,2226,21980,2224,21979,2223,21976,2222,21974,2222,21970,2221,21964,2221xe" filled="true" fillcolor="#45484c" stroked="false">
              <v:path arrowok="t"/>
              <v:fill type="solid"/>
            </v:shape>
            <v:shape style="position:absolute;left:22048;top:2164;width:216;height:175" type="#_x0000_t75" stroked="false">
              <v:imagedata r:id="rId85" o:title=""/>
            </v:shape>
            <v:shape style="position:absolute;left:22302;top:2223;width:93;height:115" coordorigin="22302,2223" coordsize="93,115" path="m22306,2223l22302,2223,22302,2295,22302,2301,22302,2306,22303,2310,22303,2313,22304,2316,22305,2319,22307,2323,22309,2325,22311,2328,22317,2332,22320,2334,22329,2337,22334,2338,22349,2338,22357,2336,22371,2330,22376,2326,22377,2325,22330,2325,22321,2320,22318,2310,22317,2308,22316,2305,22315,2298,22315,2295,22315,2231,22314,2227,22309,2224,22306,2223xm22394,2323l22380,2323,22380,2336,22394,2336,22394,2323xm22385,2223l22380,2223,22380,2310,22379,2312,22375,2316,22372,2318,22365,2321,22361,2323,22353,2325,22349,2325,22377,2325,22380,2323,22394,2323,22394,2231,22393,2227,22390,2225,22388,2224,22385,2223xe" filled="true" fillcolor="#45484c" stroked="false">
              <v:path arrowok="t"/>
              <v:fill type="solid"/>
            </v:shape>
            <v:shape style="position:absolute;left:22426;top:2221;width:294;height:118" type="#_x0000_t75" stroked="false">
              <v:imagedata r:id="rId86" o:title=""/>
            </v:shape>
            <v:shape style="position:absolute;left:22706;top:1305;width:321;height:466" coordorigin="22706,1305" coordsize="321,466" path="m22706,1305l22706,1551,22707,1560,22713,1579,22729,1598,22761,1607,22769,1607,22779,1604,22771,1594,22766,1583,22762,1572,22761,1561,22761,1360,22757,1338,22745,1321,22727,1309,22706,1305xm23007,1305l22792,1519,22770,1543,22763,1559,22770,1574,22792,1598,22831,1559,23007,1383,23019,1364,23023,1344,23019,1323,23007,1305xm22890,1617l22851,1656,22949,1754,22967,1766,22988,1770,23008,1766,23027,1754,22890,1617xe" filled="true" fillcolor="#005fad" stroked="false">
              <v:path arrowok="t"/>
              <v:fill type="solid"/>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rPr>
          <w:b w:val="0"/>
          <w:sz w:val="29"/>
        </w:rPr>
      </w:pPr>
    </w:p>
    <w:p>
      <w:pPr>
        <w:pStyle w:val="Heading1"/>
        <w:spacing w:line="254" w:lineRule="auto" w:before="27"/>
        <w:ind w:left="13009" w:hanging="1345"/>
        <w:rPr>
          <w:rFonts w:ascii="Georgia"/>
        </w:rPr>
      </w:pPr>
      <w:r>
        <w:rPr>
          <w:rFonts w:ascii="Georgia"/>
          <w:color w:val="FFFFFF"/>
        </w:rPr>
        <w:t>CUIDANDO DE NOSSA COMPANHIA</w:t>
      </w:r>
    </w:p>
    <w:p>
      <w:pPr>
        <w:spacing w:after="0" w:line="254" w:lineRule="auto"/>
        <w:rPr>
          <w:rFonts w:ascii="Georgia"/>
        </w:rPr>
        <w:sectPr>
          <w:headerReference w:type="default" r:id="rId198"/>
          <w:footerReference w:type="default" r:id="rId199"/>
          <w:pgSz w:w="23820" w:h="16840" w:orient="landscape"/>
          <w:pgMar w:header="0" w:footer="0" w:top="1580" w:bottom="280" w:left="3460" w:right="212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10"/>
        <w:rPr>
          <w:rFonts w:ascii="Georgia"/>
          <w:sz w:val="19"/>
        </w:rPr>
      </w:pPr>
    </w:p>
    <w:p>
      <w:pPr>
        <w:spacing w:after="0"/>
        <w:rPr>
          <w:rFonts w:ascii="Georgia"/>
          <w:sz w:val="19"/>
        </w:rPr>
        <w:sectPr>
          <w:headerReference w:type="default" r:id="rId255"/>
          <w:footerReference w:type="default" r:id="rId256"/>
          <w:pgSz w:w="23820" w:h="16840" w:orient="landscape"/>
          <w:pgMar w:header="455" w:footer="1103" w:top="1280" w:bottom="1300" w:left="0" w:right="0"/>
        </w:sectPr>
      </w:pPr>
    </w:p>
    <w:p>
      <w:pPr>
        <w:pStyle w:val="Heading1"/>
        <w:spacing w:line="244" w:lineRule="auto" w:before="11"/>
        <w:ind w:right="-18"/>
        <w:rPr>
          <w:rFonts w:ascii="Bookman Old Style" w:hAnsi="Bookman Old Style"/>
          <w:b w:val="0"/>
        </w:rPr>
      </w:pPr>
      <w:r>
        <w:rPr>
          <w:rFonts w:ascii="Bookman Old Style" w:hAnsi="Bookman Old Style"/>
          <w:b w:val="0"/>
          <w:color w:val="0089CF"/>
          <w:w w:val="105"/>
        </w:rPr>
        <w:t>Nossa obrigação</w:t>
      </w:r>
      <w:r>
        <w:rPr>
          <w:rFonts w:ascii="Bookman Old Style" w:hAnsi="Bookman Old Style"/>
          <w:b w:val="0"/>
          <w:color w:val="0089CF"/>
          <w:spacing w:val="-107"/>
          <w:w w:val="105"/>
        </w:rPr>
        <w:t> </w:t>
      </w:r>
      <w:r>
        <w:rPr>
          <w:rFonts w:ascii="Bookman Old Style" w:hAnsi="Bookman Old Style"/>
          <w:b w:val="0"/>
          <w:color w:val="0089CF"/>
          <w:w w:val="105"/>
        </w:rPr>
        <w:t>de</w:t>
      </w:r>
      <w:r>
        <w:rPr>
          <w:rFonts w:ascii="Bookman Old Style" w:hAnsi="Bookman Old Style"/>
          <w:b w:val="0"/>
          <w:color w:val="0089CF"/>
          <w:spacing w:val="-54"/>
          <w:w w:val="105"/>
        </w:rPr>
        <w:t> </w:t>
      </w:r>
      <w:r>
        <w:rPr>
          <w:rFonts w:ascii="Bookman Old Style" w:hAnsi="Bookman Old Style"/>
          <w:b w:val="0"/>
          <w:color w:val="0089CF"/>
          <w:w w:val="105"/>
        </w:rPr>
        <w:t>cuidar</w:t>
      </w:r>
      <w:r>
        <w:rPr>
          <w:rFonts w:ascii="Bookman Old Style" w:hAnsi="Bookman Old Style"/>
          <w:b w:val="0"/>
          <w:color w:val="0089CF"/>
          <w:w w:val="102"/>
        </w:rPr>
        <w:t> </w:t>
      </w:r>
      <w:r>
        <w:rPr>
          <w:rFonts w:ascii="Bookman Old Style" w:hAnsi="Bookman Old Style"/>
          <w:b w:val="0"/>
          <w:color w:val="0089CF"/>
          <w:w w:val="105"/>
        </w:rPr>
        <w:t>dos</w:t>
      </w:r>
      <w:r>
        <w:rPr>
          <w:rFonts w:ascii="Bookman Old Style" w:hAnsi="Bookman Old Style"/>
          <w:b w:val="0"/>
          <w:color w:val="0089CF"/>
          <w:spacing w:val="-83"/>
          <w:w w:val="105"/>
        </w:rPr>
        <w:t> </w:t>
      </w:r>
      <w:r>
        <w:rPr>
          <w:rFonts w:ascii="Bookman Old Style" w:hAnsi="Bookman Old Style"/>
          <w:b w:val="0"/>
          <w:color w:val="0089CF"/>
          <w:w w:val="105"/>
        </w:rPr>
        <w:t>ativos</w:t>
      </w:r>
      <w:r>
        <w:rPr>
          <w:rFonts w:ascii="Bookman Old Style" w:hAnsi="Bookman Old Style"/>
          <w:b w:val="0"/>
          <w:color w:val="0089CF"/>
          <w:spacing w:val="-83"/>
          <w:w w:val="105"/>
        </w:rPr>
        <w:t> </w:t>
      </w:r>
      <w:r>
        <w:rPr>
          <w:rFonts w:ascii="Bookman Old Style" w:hAnsi="Bookman Old Style"/>
          <w:b w:val="0"/>
          <w:color w:val="0089CF"/>
          <w:w w:val="105"/>
        </w:rPr>
        <w:t>da</w:t>
      </w:r>
      <w:r>
        <w:rPr>
          <w:rFonts w:ascii="Bookman Old Style" w:hAnsi="Bookman Old Style"/>
          <w:b w:val="0"/>
          <w:color w:val="0089CF"/>
          <w:spacing w:val="-83"/>
          <w:w w:val="105"/>
        </w:rPr>
        <w:t> </w:t>
      </w:r>
      <w:r>
        <w:rPr>
          <w:rFonts w:ascii="Bookman Old Style" w:hAnsi="Bookman Old Style"/>
          <w:b w:val="0"/>
          <w:color w:val="0089CF"/>
          <w:w w:val="105"/>
        </w:rPr>
        <w:t>Companhia</w:t>
      </w:r>
    </w:p>
    <w:p>
      <w:pPr>
        <w:spacing w:line="244" w:lineRule="auto" w:before="0"/>
        <w:ind w:left="1417" w:right="5575" w:firstLine="0"/>
        <w:jc w:val="left"/>
        <w:rPr>
          <w:rFonts w:ascii="Lucida Sans" w:hAnsi="Lucida Sans"/>
          <w:sz w:val="60"/>
        </w:rPr>
      </w:pPr>
      <w:r>
        <w:rPr/>
        <w:br w:type="column"/>
      </w:r>
      <w:r>
        <w:rPr>
          <w:rFonts w:ascii="Lucida Sans" w:hAnsi="Lucida Sans"/>
          <w:color w:val="0089CF"/>
          <w:w w:val="105"/>
          <w:sz w:val="60"/>
        </w:rPr>
        <w:t>Relações</w:t>
      </w:r>
      <w:r>
        <w:rPr>
          <w:rFonts w:ascii="Lucida Sans" w:hAnsi="Lucida Sans"/>
          <w:color w:val="0089CF"/>
          <w:spacing w:val="-107"/>
          <w:w w:val="105"/>
          <w:sz w:val="60"/>
        </w:rPr>
        <w:t> </w:t>
      </w:r>
      <w:r>
        <w:rPr>
          <w:rFonts w:ascii="Lucida Sans" w:hAnsi="Lucida Sans"/>
          <w:color w:val="0089CF"/>
          <w:w w:val="105"/>
          <w:sz w:val="60"/>
        </w:rPr>
        <w:t>com fornecedores</w:t>
      </w:r>
    </w:p>
    <w:p>
      <w:pPr>
        <w:spacing w:after="0" w:line="244" w:lineRule="auto"/>
        <w:jc w:val="left"/>
        <w:rPr>
          <w:rFonts w:ascii="Lucida Sans" w:hAnsi="Lucida Sans"/>
          <w:sz w:val="60"/>
        </w:rPr>
        <w:sectPr>
          <w:type w:val="continuous"/>
          <w:pgSz w:w="23820" w:h="16840" w:orient="landscape"/>
          <w:pgMar w:top="1580" w:bottom="280" w:left="0" w:right="0"/>
          <w:cols w:num="2" w:equalWidth="0">
            <w:col w:w="9360" w:space="3396"/>
            <w:col w:w="11064"/>
          </w:cols>
        </w:sectPr>
      </w:pPr>
    </w:p>
    <w:p>
      <w:pPr>
        <w:pStyle w:val="BodyText"/>
        <w:rPr>
          <w:rFonts w:ascii="Lucida Sans"/>
          <w:sz w:val="20"/>
        </w:rPr>
      </w:pPr>
    </w:p>
    <w:p>
      <w:pPr>
        <w:pStyle w:val="BodyText"/>
        <w:rPr>
          <w:rFonts w:ascii="Lucida Sans"/>
          <w:sz w:val="20"/>
        </w:rPr>
      </w:pPr>
    </w:p>
    <w:p>
      <w:pPr>
        <w:pStyle w:val="BodyText"/>
        <w:spacing w:before="2"/>
        <w:rPr>
          <w:rFonts w:ascii="Lucida Sans"/>
          <w:sz w:val="18"/>
        </w:rPr>
      </w:pPr>
    </w:p>
    <w:p>
      <w:pPr>
        <w:spacing w:after="0"/>
        <w:rPr>
          <w:rFonts w:ascii="Lucida Sans"/>
          <w:sz w:val="18"/>
        </w:rPr>
        <w:sectPr>
          <w:type w:val="continuous"/>
          <w:pgSz w:w="23820" w:h="16840" w:orient="landscape"/>
          <w:pgMar w:top="1580" w:bottom="280" w:left="0" w:right="0"/>
        </w:sectPr>
      </w:pPr>
    </w:p>
    <w:p>
      <w:pPr>
        <w:spacing w:line="266" w:lineRule="auto" w:before="68"/>
        <w:ind w:left="1417" w:right="0" w:firstLine="0"/>
        <w:jc w:val="both"/>
        <w:rPr>
          <w:rFonts w:ascii="Museo Sans 100" w:hAnsi="Museo Sans 100"/>
          <w:b w:val="0"/>
          <w:i/>
          <w:sz w:val="24"/>
        </w:rPr>
      </w:pPr>
      <w:r>
        <w:rPr>
          <w:rFonts w:ascii="Museo Sans 100" w:hAnsi="Museo Sans 100"/>
          <w:b w:val="0"/>
          <w:i/>
          <w:color w:val="58595B"/>
          <w:sz w:val="24"/>
        </w:rPr>
        <w:t>Todos</w:t>
      </w:r>
      <w:r>
        <w:rPr>
          <w:rFonts w:ascii="Museo Sans 100" w:hAnsi="Museo Sans 100"/>
          <w:b w:val="0"/>
          <w:i/>
          <w:color w:val="58595B"/>
          <w:spacing w:val="-26"/>
          <w:sz w:val="24"/>
        </w:rPr>
        <w:t> </w:t>
      </w:r>
      <w:r>
        <w:rPr>
          <w:rFonts w:ascii="Museo Sans 100" w:hAnsi="Museo Sans 100"/>
          <w:b w:val="0"/>
          <w:i/>
          <w:color w:val="58595B"/>
          <w:sz w:val="24"/>
        </w:rPr>
        <w:t>os</w:t>
      </w:r>
      <w:r>
        <w:rPr>
          <w:rFonts w:ascii="Museo Sans 100" w:hAnsi="Museo Sans 100"/>
          <w:b w:val="0"/>
          <w:i/>
          <w:color w:val="58595B"/>
          <w:spacing w:val="-26"/>
          <w:sz w:val="24"/>
        </w:rPr>
        <w:t> </w:t>
      </w:r>
      <w:r>
        <w:rPr>
          <w:rFonts w:ascii="Museo Sans 100" w:hAnsi="Museo Sans 100"/>
          <w:b w:val="0"/>
          <w:i/>
          <w:color w:val="58595B"/>
          <w:sz w:val="24"/>
        </w:rPr>
        <w:t>colaboradores</w:t>
      </w:r>
      <w:r>
        <w:rPr>
          <w:rFonts w:ascii="Museo Sans 100" w:hAnsi="Museo Sans 100"/>
          <w:b w:val="0"/>
          <w:i/>
          <w:color w:val="58595B"/>
          <w:spacing w:val="-26"/>
          <w:sz w:val="24"/>
        </w:rPr>
        <w:t> </w:t>
      </w:r>
      <w:r>
        <w:rPr>
          <w:rFonts w:ascii="Museo Sans 100" w:hAnsi="Museo Sans 100"/>
          <w:b w:val="0"/>
          <w:i/>
          <w:color w:val="58595B"/>
          <w:sz w:val="24"/>
        </w:rPr>
        <w:t>da</w:t>
      </w:r>
      <w:r>
        <w:rPr>
          <w:rFonts w:ascii="Museo Sans 100" w:hAnsi="Museo Sans 100"/>
          <w:b w:val="0"/>
          <w:i/>
          <w:color w:val="58595B"/>
          <w:spacing w:val="-26"/>
          <w:sz w:val="24"/>
        </w:rPr>
        <w:t> </w:t>
      </w:r>
      <w:r>
        <w:rPr>
          <w:rFonts w:ascii="Museo Sans 100" w:hAnsi="Museo Sans 100"/>
          <w:b w:val="0"/>
          <w:i/>
          <w:color w:val="58595B"/>
          <w:sz w:val="24"/>
        </w:rPr>
        <w:t>Kroton</w:t>
      </w:r>
      <w:r>
        <w:rPr>
          <w:rFonts w:ascii="Museo Sans 100" w:hAnsi="Museo Sans 100"/>
          <w:b w:val="0"/>
          <w:i/>
          <w:color w:val="58595B"/>
          <w:spacing w:val="-26"/>
          <w:sz w:val="24"/>
        </w:rPr>
        <w:t> </w:t>
      </w:r>
      <w:r>
        <w:rPr>
          <w:rFonts w:ascii="Museo Sans 100" w:hAnsi="Museo Sans 100"/>
          <w:b w:val="0"/>
          <w:i/>
          <w:color w:val="58595B"/>
          <w:sz w:val="24"/>
        </w:rPr>
        <w:t>Educacional</w:t>
      </w:r>
      <w:r>
        <w:rPr>
          <w:rFonts w:ascii="Museo Sans 100" w:hAnsi="Museo Sans 100"/>
          <w:b w:val="0"/>
          <w:i/>
          <w:color w:val="58595B"/>
          <w:spacing w:val="-26"/>
          <w:sz w:val="24"/>
        </w:rPr>
        <w:t> </w:t>
      </w:r>
      <w:r>
        <w:rPr>
          <w:rFonts w:ascii="Museo Sans 100" w:hAnsi="Museo Sans 100"/>
          <w:b w:val="0"/>
          <w:i/>
          <w:color w:val="58595B"/>
          <w:sz w:val="24"/>
        </w:rPr>
        <w:t>têm</w:t>
      </w:r>
      <w:r>
        <w:rPr>
          <w:rFonts w:ascii="Museo Sans 100" w:hAnsi="Museo Sans 100"/>
          <w:b w:val="0"/>
          <w:i/>
          <w:color w:val="58595B"/>
          <w:spacing w:val="-26"/>
          <w:sz w:val="24"/>
        </w:rPr>
        <w:t> </w:t>
      </w:r>
      <w:r>
        <w:rPr>
          <w:rFonts w:ascii="Museo Sans 100" w:hAnsi="Museo Sans 100"/>
          <w:b w:val="0"/>
          <w:i/>
          <w:color w:val="58595B"/>
          <w:sz w:val="24"/>
        </w:rPr>
        <w:t>a</w:t>
      </w:r>
      <w:r>
        <w:rPr>
          <w:rFonts w:ascii="Museo Sans 100" w:hAnsi="Museo Sans 100"/>
          <w:b w:val="0"/>
          <w:i/>
          <w:color w:val="58595B"/>
          <w:spacing w:val="-26"/>
          <w:sz w:val="24"/>
        </w:rPr>
        <w:t> </w:t>
      </w:r>
      <w:r>
        <w:rPr>
          <w:rFonts w:ascii="Museo Sans 100" w:hAnsi="Museo Sans 100"/>
          <w:b w:val="0"/>
          <w:i/>
          <w:color w:val="58595B"/>
          <w:sz w:val="24"/>
        </w:rPr>
        <w:t>obrigação,</w:t>
      </w:r>
      <w:r>
        <w:rPr>
          <w:rFonts w:ascii="Museo Sans 100" w:hAnsi="Museo Sans 100"/>
          <w:b w:val="0"/>
          <w:i/>
          <w:color w:val="58595B"/>
          <w:spacing w:val="-26"/>
          <w:sz w:val="24"/>
        </w:rPr>
        <w:t> </w:t>
      </w:r>
      <w:r>
        <w:rPr>
          <w:rFonts w:ascii="Museo Sans 100" w:hAnsi="Museo Sans 100"/>
          <w:b w:val="0"/>
          <w:i/>
          <w:color w:val="58595B"/>
          <w:sz w:val="24"/>
        </w:rPr>
        <w:t>assim</w:t>
      </w:r>
      <w:r>
        <w:rPr>
          <w:rFonts w:ascii="Museo Sans 100" w:hAnsi="Museo Sans 100"/>
          <w:b w:val="0"/>
          <w:i/>
          <w:color w:val="58595B"/>
          <w:spacing w:val="-26"/>
          <w:sz w:val="24"/>
        </w:rPr>
        <w:t> </w:t>
      </w:r>
      <w:r>
        <w:rPr>
          <w:rFonts w:ascii="Museo Sans 100" w:hAnsi="Museo Sans 100"/>
          <w:b w:val="0"/>
          <w:i/>
          <w:color w:val="58595B"/>
          <w:sz w:val="24"/>
        </w:rPr>
        <w:t>como </w:t>
      </w:r>
      <w:r>
        <w:rPr>
          <w:rFonts w:ascii="Museo Sans 100" w:hAnsi="Museo Sans 100"/>
          <w:b w:val="0"/>
          <w:i/>
          <w:color w:val="58595B"/>
          <w:sz w:val="24"/>
        </w:rPr>
        <w:t>o dever legal, de cuidar dos ativos encomendados a eles pela Companhia,</w:t>
      </w:r>
      <w:r>
        <w:rPr>
          <w:rFonts w:ascii="Museo Sans 100" w:hAnsi="Museo Sans 100"/>
          <w:b w:val="0"/>
          <w:i/>
          <w:color w:val="58595B"/>
          <w:spacing w:val="67"/>
          <w:sz w:val="24"/>
        </w:rPr>
        <w:t> </w:t>
      </w:r>
      <w:r>
        <w:rPr>
          <w:rFonts w:ascii="Museo Sans 100" w:hAnsi="Museo Sans 100"/>
          <w:b w:val="0"/>
          <w:i/>
          <w:color w:val="58595B"/>
          <w:sz w:val="24"/>
        </w:rPr>
        <w:t>evitando que sejam utilizados de forma indevida ou desperdiçados.</w:t>
      </w:r>
    </w:p>
    <w:p>
      <w:pPr>
        <w:pStyle w:val="BodyText"/>
        <w:rPr>
          <w:rFonts w:ascii="Museo Sans 100"/>
          <w:b w:val="0"/>
          <w:i/>
        </w:rPr>
      </w:pPr>
    </w:p>
    <w:p>
      <w:pPr>
        <w:pStyle w:val="BodyText"/>
        <w:rPr>
          <w:rFonts w:ascii="Museo Sans 100"/>
          <w:b w:val="0"/>
          <w:i/>
          <w:sz w:val="31"/>
        </w:rPr>
      </w:pPr>
    </w:p>
    <w:p>
      <w:pPr>
        <w:pStyle w:val="BodyText"/>
        <w:spacing w:line="266" w:lineRule="auto"/>
        <w:ind w:left="1417"/>
        <w:jc w:val="both"/>
        <w:rPr>
          <w:b w:val="0"/>
        </w:rPr>
      </w:pPr>
      <w:r>
        <w:rPr>
          <w:b w:val="0"/>
          <w:color w:val="231F20"/>
        </w:rPr>
        <w:t>Os ativos da Companhia incluem não somente os financeiros – como recursos financeiros e ações – e físicos – como móveis, equipamentos e suprimentos –, mas também relacionamentos com clientes, propriedade intelectual, tempo e informações especializadas, tais como sobre produtos, serviços, clientes, sistemas e pessoas.</w:t>
      </w:r>
    </w:p>
    <w:p>
      <w:pPr>
        <w:pStyle w:val="BodyText"/>
        <w:spacing w:line="266" w:lineRule="auto" w:before="170"/>
        <w:ind w:left="1417"/>
        <w:jc w:val="both"/>
        <w:rPr>
          <w:b w:val="0"/>
        </w:rPr>
      </w:pPr>
      <w:r>
        <w:rPr>
          <w:b w:val="0"/>
          <w:color w:val="231F20"/>
        </w:rPr>
        <w:t>Os</w:t>
      </w:r>
      <w:r>
        <w:rPr>
          <w:b w:val="0"/>
          <w:color w:val="231F20"/>
          <w:spacing w:val="-32"/>
        </w:rPr>
        <w:t> </w:t>
      </w:r>
      <w:r>
        <w:rPr>
          <w:b w:val="0"/>
          <w:color w:val="231F20"/>
        </w:rPr>
        <w:t>ativos</w:t>
      </w:r>
      <w:r>
        <w:rPr>
          <w:b w:val="0"/>
          <w:color w:val="231F20"/>
          <w:spacing w:val="-32"/>
        </w:rPr>
        <w:t> </w:t>
      </w:r>
      <w:r>
        <w:rPr>
          <w:b w:val="0"/>
          <w:color w:val="231F20"/>
        </w:rPr>
        <w:t>da</w:t>
      </w:r>
      <w:r>
        <w:rPr>
          <w:b w:val="0"/>
          <w:color w:val="231F20"/>
          <w:spacing w:val="-32"/>
        </w:rPr>
        <w:t> </w:t>
      </w:r>
      <w:r>
        <w:rPr>
          <w:b w:val="0"/>
          <w:color w:val="231F20"/>
        </w:rPr>
        <w:t>Kroton</w:t>
      </w:r>
      <w:r>
        <w:rPr>
          <w:b w:val="0"/>
          <w:color w:val="231F20"/>
          <w:spacing w:val="-32"/>
        </w:rPr>
        <w:t> </w:t>
      </w:r>
      <w:r>
        <w:rPr>
          <w:b w:val="0"/>
          <w:color w:val="231F20"/>
        </w:rPr>
        <w:t>Educacional,</w:t>
      </w:r>
      <w:r>
        <w:rPr>
          <w:b w:val="0"/>
          <w:color w:val="231F20"/>
          <w:spacing w:val="-32"/>
        </w:rPr>
        <w:t> </w:t>
      </w:r>
      <w:r>
        <w:rPr>
          <w:b w:val="0"/>
          <w:color w:val="231F20"/>
        </w:rPr>
        <w:t>bem</w:t>
      </w:r>
      <w:r>
        <w:rPr>
          <w:b w:val="0"/>
          <w:color w:val="231F20"/>
          <w:spacing w:val="-32"/>
        </w:rPr>
        <w:t> </w:t>
      </w:r>
      <w:r>
        <w:rPr>
          <w:b w:val="0"/>
          <w:color w:val="231F20"/>
        </w:rPr>
        <w:t>como</w:t>
      </w:r>
      <w:r>
        <w:rPr>
          <w:b w:val="0"/>
          <w:color w:val="231F20"/>
          <w:spacing w:val="-32"/>
        </w:rPr>
        <w:t> </w:t>
      </w:r>
      <w:r>
        <w:rPr>
          <w:b w:val="0"/>
          <w:color w:val="231F20"/>
        </w:rPr>
        <w:t>os</w:t>
      </w:r>
      <w:r>
        <w:rPr>
          <w:b w:val="0"/>
          <w:color w:val="231F20"/>
          <w:spacing w:val="-32"/>
        </w:rPr>
        <w:t> </w:t>
      </w:r>
      <w:r>
        <w:rPr>
          <w:b w:val="0"/>
          <w:color w:val="231F20"/>
        </w:rPr>
        <w:t>ativos</w:t>
      </w:r>
      <w:r>
        <w:rPr>
          <w:b w:val="0"/>
          <w:color w:val="231F20"/>
          <w:spacing w:val="-32"/>
        </w:rPr>
        <w:t> </w:t>
      </w:r>
      <w:r>
        <w:rPr>
          <w:b w:val="0"/>
          <w:color w:val="231F20"/>
        </w:rPr>
        <w:t>de</w:t>
      </w:r>
      <w:r>
        <w:rPr>
          <w:b w:val="0"/>
          <w:color w:val="231F20"/>
          <w:spacing w:val="-32"/>
        </w:rPr>
        <w:t> </w:t>
      </w:r>
      <w:r>
        <w:rPr>
          <w:b w:val="0"/>
          <w:color w:val="231F20"/>
        </w:rPr>
        <w:t>terceiros</w:t>
      </w:r>
      <w:r>
        <w:rPr>
          <w:b w:val="0"/>
          <w:color w:val="231F20"/>
          <w:spacing w:val="-32"/>
        </w:rPr>
        <w:t> </w:t>
      </w:r>
      <w:r>
        <w:rPr>
          <w:b w:val="0"/>
          <w:color w:val="231F20"/>
        </w:rPr>
        <w:t>sob</w:t>
      </w:r>
      <w:r>
        <w:rPr>
          <w:b w:val="0"/>
          <w:color w:val="231F20"/>
          <w:spacing w:val="-32"/>
        </w:rPr>
        <w:t> </w:t>
      </w:r>
      <w:r>
        <w:rPr>
          <w:b w:val="0"/>
          <w:color w:val="231F20"/>
        </w:rPr>
        <w:t>custódia, devem ser protegidos e utilizados somente na condução de seus negócios. Isso inclui, entre outros, veículos, instalações, equipamentos, mobiliário</w:t>
      </w:r>
      <w:r>
        <w:rPr>
          <w:b w:val="0"/>
          <w:color w:val="231F20"/>
          <w:spacing w:val="-29"/>
        </w:rPr>
        <w:t> </w:t>
      </w:r>
      <w:r>
        <w:rPr>
          <w:b w:val="0"/>
          <w:color w:val="231F20"/>
        </w:rPr>
        <w:t>etc.</w:t>
      </w:r>
    </w:p>
    <w:p>
      <w:pPr>
        <w:pStyle w:val="BodyText"/>
        <w:spacing w:line="266" w:lineRule="auto" w:before="170"/>
        <w:ind w:left="1417"/>
        <w:jc w:val="both"/>
        <w:rPr>
          <w:b w:val="0"/>
        </w:rPr>
      </w:pPr>
      <w:r>
        <w:rPr/>
        <w:drawing>
          <wp:anchor distT="0" distB="0" distL="0" distR="0" allowOverlap="1" layoutInCell="1" locked="0" behindDoc="0" simplePos="0" relativeHeight="1624">
            <wp:simplePos x="0" y="0"/>
            <wp:positionH relativeFrom="page">
              <wp:posOffset>2123999</wp:posOffset>
            </wp:positionH>
            <wp:positionV relativeFrom="paragraph">
              <wp:posOffset>1661041</wp:posOffset>
            </wp:positionV>
            <wp:extent cx="2647799" cy="1997766"/>
            <wp:effectExtent l="0" t="0" r="0" b="0"/>
            <wp:wrapNone/>
            <wp:docPr id="63" name="image233.jpeg" descr=""/>
            <wp:cNvGraphicFramePr>
              <a:graphicFrameLocks noChangeAspect="1"/>
            </wp:cNvGraphicFramePr>
            <a:graphic>
              <a:graphicData uri="http://schemas.openxmlformats.org/drawingml/2006/picture">
                <pic:pic>
                  <pic:nvPicPr>
                    <pic:cNvPr id="64" name="image233.jpeg"/>
                    <pic:cNvPicPr/>
                  </pic:nvPicPr>
                  <pic:blipFill>
                    <a:blip r:embed="rId257" cstate="print"/>
                    <a:stretch>
                      <a:fillRect/>
                    </a:stretch>
                  </pic:blipFill>
                  <pic:spPr>
                    <a:xfrm>
                      <a:off x="0" y="0"/>
                      <a:ext cx="2647799" cy="1997766"/>
                    </a:xfrm>
                    <a:prstGeom prst="rect">
                      <a:avLst/>
                    </a:prstGeom>
                  </pic:spPr>
                </pic:pic>
              </a:graphicData>
            </a:graphic>
          </wp:anchor>
        </w:drawing>
      </w:r>
      <w:r>
        <w:rPr>
          <w:b w:val="0"/>
          <w:color w:val="231F20"/>
        </w:rPr>
        <w:t>A proteção de ativos da Companhia inclui a adequada gestão de nossas obrigações. A geração de obrigações deve sempre respeitar os limites de alçada na organização e implica empenhar todo o esforço e as ferramentas adequadas</w:t>
      </w:r>
      <w:r>
        <w:rPr>
          <w:b w:val="0"/>
          <w:color w:val="231F20"/>
          <w:spacing w:val="-33"/>
        </w:rPr>
        <w:t> </w:t>
      </w:r>
      <w:r>
        <w:rPr>
          <w:b w:val="0"/>
          <w:color w:val="231F20"/>
          <w:spacing w:val="-3"/>
        </w:rPr>
        <w:t>para</w:t>
      </w:r>
      <w:r>
        <w:rPr>
          <w:b w:val="0"/>
          <w:color w:val="231F20"/>
          <w:spacing w:val="-33"/>
        </w:rPr>
        <w:t> </w:t>
      </w:r>
      <w:r>
        <w:rPr>
          <w:b w:val="0"/>
          <w:color w:val="231F20"/>
        </w:rPr>
        <w:t>limitá-las</w:t>
      </w:r>
      <w:r>
        <w:rPr>
          <w:b w:val="0"/>
          <w:color w:val="231F20"/>
          <w:spacing w:val="-33"/>
        </w:rPr>
        <w:t> </w:t>
      </w:r>
      <w:r>
        <w:rPr>
          <w:b w:val="0"/>
          <w:color w:val="231F20"/>
        </w:rPr>
        <w:t>àquilo</w:t>
      </w:r>
      <w:r>
        <w:rPr>
          <w:b w:val="0"/>
          <w:color w:val="231F20"/>
          <w:spacing w:val="-33"/>
        </w:rPr>
        <w:t> </w:t>
      </w:r>
      <w:r>
        <w:rPr>
          <w:b w:val="0"/>
          <w:color w:val="231F20"/>
        </w:rPr>
        <w:t>que</w:t>
      </w:r>
      <w:r>
        <w:rPr>
          <w:b w:val="0"/>
          <w:color w:val="231F20"/>
          <w:spacing w:val="-33"/>
        </w:rPr>
        <w:t> </w:t>
      </w:r>
      <w:r>
        <w:rPr>
          <w:b w:val="0"/>
          <w:color w:val="231F20"/>
        </w:rPr>
        <w:t>é</w:t>
      </w:r>
      <w:r>
        <w:rPr>
          <w:b w:val="0"/>
          <w:color w:val="231F20"/>
          <w:spacing w:val="-33"/>
        </w:rPr>
        <w:t> </w:t>
      </w:r>
      <w:r>
        <w:rPr>
          <w:b w:val="0"/>
          <w:color w:val="231F20"/>
        </w:rPr>
        <w:t>justo</w:t>
      </w:r>
      <w:r>
        <w:rPr>
          <w:b w:val="0"/>
          <w:color w:val="231F20"/>
          <w:spacing w:val="-33"/>
        </w:rPr>
        <w:t> </w:t>
      </w:r>
      <w:r>
        <w:rPr>
          <w:b w:val="0"/>
          <w:color w:val="231F20"/>
        </w:rPr>
        <w:t>e</w:t>
      </w:r>
      <w:r>
        <w:rPr>
          <w:b w:val="0"/>
          <w:color w:val="231F20"/>
          <w:spacing w:val="-33"/>
        </w:rPr>
        <w:t> </w:t>
      </w:r>
      <w:r>
        <w:rPr>
          <w:b w:val="0"/>
          <w:color w:val="231F20"/>
        </w:rPr>
        <w:t>necessário.</w:t>
      </w:r>
      <w:r>
        <w:rPr>
          <w:b w:val="0"/>
          <w:color w:val="231F20"/>
          <w:spacing w:val="-33"/>
        </w:rPr>
        <w:t> </w:t>
      </w:r>
      <w:r>
        <w:rPr>
          <w:b w:val="0"/>
          <w:color w:val="231F20"/>
        </w:rPr>
        <w:t>Nesse</w:t>
      </w:r>
      <w:r>
        <w:rPr>
          <w:b w:val="0"/>
          <w:color w:val="231F20"/>
          <w:spacing w:val="-33"/>
        </w:rPr>
        <w:t> </w:t>
      </w:r>
      <w:r>
        <w:rPr>
          <w:b w:val="0"/>
          <w:color w:val="231F20"/>
        </w:rPr>
        <w:t>campo,</w:t>
      </w:r>
      <w:r>
        <w:rPr>
          <w:b w:val="0"/>
          <w:color w:val="231F20"/>
          <w:spacing w:val="-33"/>
        </w:rPr>
        <w:t> </w:t>
      </w:r>
      <w:r>
        <w:rPr>
          <w:b w:val="0"/>
          <w:color w:val="231F20"/>
        </w:rPr>
        <w:t>entram a geração de despesas de comunicação e outras utilidades, contratação de serviços, despesas profissionais, apontamento de horas de trabalho próprias ou de colaboradores sob responsabilidade, entre</w:t>
      </w:r>
      <w:r>
        <w:rPr>
          <w:b w:val="0"/>
          <w:color w:val="231F20"/>
          <w:spacing w:val="-39"/>
        </w:rPr>
        <w:t> </w:t>
      </w:r>
      <w:r>
        <w:rPr>
          <w:b w:val="0"/>
          <w:color w:val="231F20"/>
        </w:rPr>
        <w:t>outros.</w:t>
      </w:r>
    </w:p>
    <w:p>
      <w:pPr>
        <w:spacing w:line="266" w:lineRule="auto" w:before="68"/>
        <w:ind w:left="1417" w:right="1414" w:firstLine="0"/>
        <w:jc w:val="both"/>
        <w:rPr>
          <w:rFonts w:ascii="Museo Sans 100" w:hAnsi="Museo Sans 100"/>
          <w:b w:val="0"/>
          <w:i/>
          <w:sz w:val="24"/>
        </w:rPr>
      </w:pPr>
      <w:r>
        <w:rPr/>
        <w:br w:type="column"/>
      </w:r>
      <w:r>
        <w:rPr>
          <w:rFonts w:ascii="Museo Sans 100" w:hAnsi="Museo Sans 100"/>
          <w:b w:val="0"/>
          <w:i/>
          <w:color w:val="58595B"/>
          <w:sz w:val="24"/>
        </w:rPr>
        <w:t>Balizamos nossas decisões sobre as compras de materiais ou de serviços </w:t>
      </w:r>
      <w:r>
        <w:rPr>
          <w:rFonts w:ascii="Museo Sans 100" w:hAnsi="Museo Sans 100"/>
          <w:b w:val="0"/>
          <w:i/>
          <w:color w:val="58595B"/>
          <w:sz w:val="24"/>
        </w:rPr>
        <w:t>em</w:t>
      </w:r>
      <w:r>
        <w:rPr>
          <w:rFonts w:ascii="Museo Sans 100" w:hAnsi="Museo Sans 100"/>
          <w:b w:val="0"/>
          <w:i/>
          <w:color w:val="58595B"/>
          <w:spacing w:val="-11"/>
          <w:sz w:val="24"/>
        </w:rPr>
        <w:t> </w:t>
      </w:r>
      <w:r>
        <w:rPr>
          <w:rFonts w:ascii="Museo Sans 100" w:hAnsi="Museo Sans 100"/>
          <w:b w:val="0"/>
          <w:i/>
          <w:color w:val="58595B"/>
          <w:sz w:val="24"/>
        </w:rPr>
        <w:t>qualidade,</w:t>
      </w:r>
      <w:r>
        <w:rPr>
          <w:rFonts w:ascii="Museo Sans 100" w:hAnsi="Museo Sans 100"/>
          <w:b w:val="0"/>
          <w:i/>
          <w:color w:val="58595B"/>
          <w:spacing w:val="-11"/>
          <w:sz w:val="24"/>
        </w:rPr>
        <w:t> </w:t>
      </w:r>
      <w:r>
        <w:rPr>
          <w:rFonts w:ascii="Museo Sans 100" w:hAnsi="Museo Sans 100"/>
          <w:b w:val="0"/>
          <w:i/>
          <w:color w:val="58595B"/>
          <w:sz w:val="24"/>
        </w:rPr>
        <w:t>preço,</w:t>
      </w:r>
      <w:r>
        <w:rPr>
          <w:rFonts w:ascii="Museo Sans 100" w:hAnsi="Museo Sans 100"/>
          <w:b w:val="0"/>
          <w:i/>
          <w:color w:val="58595B"/>
          <w:spacing w:val="-11"/>
          <w:sz w:val="24"/>
        </w:rPr>
        <w:t> </w:t>
      </w:r>
      <w:r>
        <w:rPr>
          <w:rFonts w:ascii="Museo Sans 100" w:hAnsi="Museo Sans 100"/>
          <w:b w:val="0"/>
          <w:i/>
          <w:color w:val="58595B"/>
          <w:sz w:val="24"/>
        </w:rPr>
        <w:t>condições</w:t>
      </w:r>
      <w:r>
        <w:rPr>
          <w:rFonts w:ascii="Museo Sans 100" w:hAnsi="Museo Sans 100"/>
          <w:b w:val="0"/>
          <w:i/>
          <w:color w:val="58595B"/>
          <w:spacing w:val="-11"/>
          <w:sz w:val="24"/>
        </w:rPr>
        <w:t> </w:t>
      </w:r>
      <w:r>
        <w:rPr>
          <w:rFonts w:ascii="Museo Sans 100" w:hAnsi="Museo Sans 100"/>
          <w:b w:val="0"/>
          <w:i/>
          <w:color w:val="58595B"/>
          <w:sz w:val="24"/>
        </w:rPr>
        <w:t>e</w:t>
      </w:r>
      <w:r>
        <w:rPr>
          <w:rFonts w:ascii="Museo Sans 100" w:hAnsi="Museo Sans 100"/>
          <w:b w:val="0"/>
          <w:i/>
          <w:color w:val="58595B"/>
          <w:spacing w:val="-11"/>
          <w:sz w:val="24"/>
        </w:rPr>
        <w:t> </w:t>
      </w:r>
      <w:r>
        <w:rPr>
          <w:rFonts w:ascii="Museo Sans 100" w:hAnsi="Museo Sans 100"/>
          <w:b w:val="0"/>
          <w:i/>
          <w:color w:val="58595B"/>
          <w:sz w:val="24"/>
        </w:rPr>
        <w:t>manutenção,</w:t>
      </w:r>
      <w:r>
        <w:rPr>
          <w:rFonts w:ascii="Museo Sans 100" w:hAnsi="Museo Sans 100"/>
          <w:b w:val="0"/>
          <w:i/>
          <w:color w:val="58595B"/>
          <w:spacing w:val="-11"/>
          <w:sz w:val="24"/>
        </w:rPr>
        <w:t> </w:t>
      </w:r>
      <w:r>
        <w:rPr>
          <w:rFonts w:ascii="Museo Sans 100" w:hAnsi="Museo Sans 100"/>
          <w:b w:val="0"/>
          <w:i/>
          <w:color w:val="58595B"/>
          <w:sz w:val="24"/>
        </w:rPr>
        <w:t>visando</w:t>
      </w:r>
      <w:r>
        <w:rPr>
          <w:rFonts w:ascii="Museo Sans 100" w:hAnsi="Museo Sans 100"/>
          <w:b w:val="0"/>
          <w:i/>
          <w:color w:val="58595B"/>
          <w:spacing w:val="-11"/>
          <w:sz w:val="24"/>
        </w:rPr>
        <w:t> </w:t>
      </w:r>
      <w:r>
        <w:rPr>
          <w:rFonts w:ascii="Museo Sans 100" w:hAnsi="Museo Sans 100"/>
          <w:b w:val="0"/>
          <w:i/>
          <w:color w:val="58595B"/>
          <w:sz w:val="24"/>
        </w:rPr>
        <w:t>ao</w:t>
      </w:r>
      <w:r>
        <w:rPr>
          <w:rFonts w:ascii="Museo Sans 100" w:hAnsi="Museo Sans 100"/>
          <w:b w:val="0"/>
          <w:i/>
          <w:color w:val="58595B"/>
          <w:spacing w:val="-11"/>
          <w:sz w:val="24"/>
        </w:rPr>
        <w:t> </w:t>
      </w:r>
      <w:r>
        <w:rPr>
          <w:rFonts w:ascii="Museo Sans 100" w:hAnsi="Museo Sans 100"/>
          <w:b w:val="0"/>
          <w:i/>
          <w:color w:val="58595B"/>
          <w:sz w:val="24"/>
        </w:rPr>
        <w:t>melhor</w:t>
      </w:r>
      <w:r>
        <w:rPr>
          <w:rFonts w:ascii="Museo Sans 100" w:hAnsi="Museo Sans 100"/>
          <w:b w:val="0"/>
          <w:i/>
          <w:color w:val="58595B"/>
          <w:spacing w:val="-11"/>
          <w:sz w:val="24"/>
        </w:rPr>
        <w:t> </w:t>
      </w:r>
      <w:r>
        <w:rPr>
          <w:rFonts w:ascii="Museo Sans 100" w:hAnsi="Museo Sans 100"/>
          <w:b w:val="0"/>
          <w:i/>
          <w:color w:val="58595B"/>
          <w:sz w:val="24"/>
        </w:rPr>
        <w:t>interesse de nossos negócios, assim como ao cumprimento das exigências legais, trabalhistas e ambientais.</w:t>
      </w:r>
    </w:p>
    <w:p>
      <w:pPr>
        <w:pStyle w:val="BodyText"/>
        <w:rPr>
          <w:rFonts w:ascii="Museo Sans 100"/>
          <w:b w:val="0"/>
          <w:i/>
        </w:rPr>
      </w:pPr>
    </w:p>
    <w:p>
      <w:pPr>
        <w:pStyle w:val="BodyText"/>
        <w:rPr>
          <w:rFonts w:ascii="Museo Sans 100"/>
          <w:b w:val="0"/>
          <w:i/>
          <w:sz w:val="31"/>
        </w:rPr>
      </w:pPr>
    </w:p>
    <w:p>
      <w:pPr>
        <w:pStyle w:val="BodyText"/>
        <w:spacing w:line="266" w:lineRule="auto"/>
        <w:ind w:left="1417" w:right="1414"/>
        <w:jc w:val="both"/>
        <w:rPr>
          <w:b w:val="0"/>
        </w:rPr>
      </w:pPr>
      <w:r>
        <w:rPr>
          <w:b w:val="0"/>
          <w:color w:val="231F20"/>
        </w:rPr>
        <w:t>Sempre</w:t>
      </w:r>
      <w:r>
        <w:rPr>
          <w:b w:val="0"/>
          <w:color w:val="231F20"/>
          <w:spacing w:val="-26"/>
        </w:rPr>
        <w:t> </w:t>
      </w:r>
      <w:r>
        <w:rPr>
          <w:b w:val="0"/>
          <w:color w:val="231F20"/>
        </w:rPr>
        <w:t>que</w:t>
      </w:r>
      <w:r>
        <w:rPr>
          <w:b w:val="0"/>
          <w:color w:val="231F20"/>
          <w:spacing w:val="-26"/>
        </w:rPr>
        <w:t> </w:t>
      </w:r>
      <w:r>
        <w:rPr>
          <w:b w:val="0"/>
          <w:color w:val="231F20"/>
        </w:rPr>
        <w:t>possível,</w:t>
      </w:r>
      <w:r>
        <w:rPr>
          <w:b w:val="0"/>
          <w:color w:val="231F20"/>
          <w:spacing w:val="-26"/>
        </w:rPr>
        <w:t> </w:t>
      </w:r>
      <w:r>
        <w:rPr>
          <w:b w:val="0"/>
          <w:color w:val="231F20"/>
        </w:rPr>
        <w:t>privilegiaremos</w:t>
      </w:r>
      <w:r>
        <w:rPr>
          <w:b w:val="0"/>
          <w:color w:val="231F20"/>
          <w:spacing w:val="-26"/>
        </w:rPr>
        <w:t> </w:t>
      </w:r>
      <w:r>
        <w:rPr>
          <w:b w:val="0"/>
          <w:color w:val="231F20"/>
        </w:rPr>
        <w:t>a</w:t>
      </w:r>
      <w:r>
        <w:rPr>
          <w:b w:val="0"/>
          <w:color w:val="231F20"/>
          <w:spacing w:val="-26"/>
        </w:rPr>
        <w:t> </w:t>
      </w:r>
      <w:r>
        <w:rPr>
          <w:b w:val="0"/>
          <w:color w:val="231F20"/>
        </w:rPr>
        <w:t>contratação</w:t>
      </w:r>
      <w:r>
        <w:rPr>
          <w:b w:val="0"/>
          <w:color w:val="231F20"/>
          <w:spacing w:val="-26"/>
        </w:rPr>
        <w:t> </w:t>
      </w:r>
      <w:r>
        <w:rPr>
          <w:b w:val="0"/>
          <w:color w:val="231F20"/>
        </w:rPr>
        <w:t>de</w:t>
      </w:r>
      <w:r>
        <w:rPr>
          <w:b w:val="0"/>
          <w:color w:val="231F20"/>
          <w:spacing w:val="-26"/>
        </w:rPr>
        <w:t> </w:t>
      </w:r>
      <w:r>
        <w:rPr>
          <w:b w:val="0"/>
          <w:color w:val="231F20"/>
        </w:rPr>
        <w:t>empresas</w:t>
      </w:r>
      <w:r>
        <w:rPr>
          <w:b w:val="0"/>
          <w:color w:val="231F20"/>
          <w:spacing w:val="-26"/>
        </w:rPr>
        <w:t> </w:t>
      </w:r>
      <w:r>
        <w:rPr>
          <w:b w:val="0"/>
          <w:color w:val="231F20"/>
        </w:rPr>
        <w:t>fornecedoras socialmente</w:t>
      </w:r>
      <w:r>
        <w:rPr>
          <w:b w:val="0"/>
          <w:color w:val="231F20"/>
          <w:spacing w:val="-14"/>
        </w:rPr>
        <w:t> </w:t>
      </w:r>
      <w:r>
        <w:rPr>
          <w:b w:val="0"/>
          <w:color w:val="231F20"/>
        </w:rPr>
        <w:t>responsáveis</w:t>
      </w:r>
      <w:r>
        <w:rPr>
          <w:b w:val="0"/>
          <w:color w:val="231F20"/>
          <w:spacing w:val="-14"/>
        </w:rPr>
        <w:t> </w:t>
      </w:r>
      <w:r>
        <w:rPr>
          <w:b w:val="0"/>
          <w:color w:val="231F20"/>
        </w:rPr>
        <w:t>e</w:t>
      </w:r>
      <w:r>
        <w:rPr>
          <w:b w:val="0"/>
          <w:color w:val="231F20"/>
          <w:spacing w:val="-14"/>
        </w:rPr>
        <w:t> </w:t>
      </w:r>
      <w:r>
        <w:rPr>
          <w:b w:val="0"/>
          <w:color w:val="231F20"/>
        </w:rPr>
        <w:t>comprometidas</w:t>
      </w:r>
      <w:r>
        <w:rPr>
          <w:b w:val="0"/>
          <w:color w:val="231F20"/>
          <w:spacing w:val="-14"/>
        </w:rPr>
        <w:t> </w:t>
      </w:r>
      <w:r>
        <w:rPr>
          <w:b w:val="0"/>
          <w:color w:val="231F20"/>
        </w:rPr>
        <w:t>com</w:t>
      </w:r>
      <w:r>
        <w:rPr>
          <w:b w:val="0"/>
          <w:color w:val="231F20"/>
          <w:spacing w:val="-14"/>
        </w:rPr>
        <w:t> </w:t>
      </w:r>
      <w:r>
        <w:rPr>
          <w:b w:val="0"/>
          <w:color w:val="231F20"/>
        </w:rPr>
        <w:t>as</w:t>
      </w:r>
      <w:r>
        <w:rPr>
          <w:b w:val="0"/>
          <w:color w:val="231F20"/>
          <w:spacing w:val="-14"/>
        </w:rPr>
        <w:t> </w:t>
      </w:r>
      <w:r>
        <w:rPr>
          <w:b w:val="0"/>
          <w:color w:val="231F20"/>
        </w:rPr>
        <w:t>causas</w:t>
      </w:r>
      <w:r>
        <w:rPr>
          <w:b w:val="0"/>
          <w:color w:val="231F20"/>
          <w:spacing w:val="-14"/>
        </w:rPr>
        <w:t> </w:t>
      </w:r>
      <w:r>
        <w:rPr>
          <w:b w:val="0"/>
          <w:color w:val="231F20"/>
        </w:rPr>
        <w:t>de</w:t>
      </w:r>
      <w:r>
        <w:rPr>
          <w:b w:val="0"/>
          <w:color w:val="231F20"/>
          <w:spacing w:val="-14"/>
        </w:rPr>
        <w:t> </w:t>
      </w:r>
      <w:r>
        <w:rPr>
          <w:b w:val="0"/>
          <w:color w:val="231F20"/>
        </w:rPr>
        <w:t>transformação social, meio ambiente e comunitárias defendidas pela Kroton Educacional  </w:t>
      </w:r>
      <w:r>
        <w:rPr>
          <w:b w:val="0"/>
          <w:color w:val="231F20"/>
          <w:spacing w:val="66"/>
        </w:rPr>
        <w:t> </w:t>
      </w:r>
      <w:r>
        <w:rPr>
          <w:b w:val="0"/>
          <w:color w:val="231F20"/>
        </w:rPr>
        <w:t>e seus colaboradores. As exigências específicas relacionadas a fornecedores constam no contrato firmado entre a Companhia e a empresa contratada, devido às particularidades de cada</w:t>
      </w:r>
      <w:r>
        <w:rPr>
          <w:b w:val="0"/>
          <w:color w:val="231F20"/>
          <w:spacing w:val="-17"/>
        </w:rPr>
        <w:t> </w:t>
      </w:r>
      <w:r>
        <w:rPr>
          <w:b w:val="0"/>
          <w:color w:val="231F20"/>
        </w:rPr>
        <w:t>contratação.</w:t>
      </w:r>
    </w:p>
    <w:p>
      <w:pPr>
        <w:pStyle w:val="BodyText"/>
        <w:spacing w:line="266" w:lineRule="auto" w:before="170"/>
        <w:ind w:left="1417" w:right="1414"/>
        <w:jc w:val="both"/>
        <w:rPr>
          <w:b w:val="0"/>
        </w:rPr>
      </w:pPr>
      <w:r>
        <w:rPr>
          <w:b w:val="0"/>
          <w:color w:val="231F20"/>
        </w:rPr>
        <w:t>Não aceitamos brindes, gratificações ou qualquer vantagem pessoal advinda de fornecedores que possam gerar conflitos de interesse, exceto pequenos brindes ou artigos promocionais de valor simbólico (veja as diretrizes deste Código para Conflitos de Interesse).</w:t>
      </w:r>
    </w:p>
    <w:p>
      <w:pPr>
        <w:pStyle w:val="BodyText"/>
        <w:spacing w:line="266" w:lineRule="auto" w:before="170"/>
        <w:ind w:left="1417" w:right="1414"/>
        <w:jc w:val="both"/>
        <w:rPr>
          <w:b w:val="0"/>
        </w:rPr>
      </w:pPr>
      <w:r>
        <w:rPr>
          <w:b w:val="0"/>
          <w:color w:val="231F20"/>
        </w:rPr>
        <w:t>Devemos apurar qualquer denúncia de condutas ilegais ou inadequadas por parte dos fornecedores, tais como o uso do trabalho infantil ou de trabalho forçado. Em caso de confirmação, o ajuste imediato da conduta será exigido e poderá haver rescisão imediata do contrato de fornecimento.</w:t>
      </w:r>
    </w:p>
    <w:p>
      <w:pPr>
        <w:pStyle w:val="BodyText"/>
        <w:spacing w:line="266" w:lineRule="auto" w:before="170"/>
        <w:ind w:left="1417" w:right="1414"/>
        <w:jc w:val="both"/>
        <w:rPr>
          <w:b w:val="0"/>
        </w:rPr>
      </w:pPr>
      <w:r>
        <w:rPr>
          <w:b w:val="0"/>
          <w:color w:val="231F20"/>
        </w:rPr>
        <w:t>Conduzimos a escolha dos fornecedores por meio de processos predeterminados, como concorrência ou cotação de preços, </w:t>
      </w:r>
      <w:r>
        <w:rPr>
          <w:b w:val="0"/>
          <w:color w:val="231F20"/>
          <w:spacing w:val="-3"/>
        </w:rPr>
        <w:t>para </w:t>
      </w:r>
      <w:r>
        <w:rPr>
          <w:b w:val="0"/>
          <w:color w:val="231F20"/>
        </w:rPr>
        <w:t>que</w:t>
      </w:r>
      <w:r>
        <w:rPr>
          <w:b w:val="0"/>
          <w:color w:val="231F20"/>
          <w:spacing w:val="66"/>
        </w:rPr>
        <w:t> </w:t>
      </w:r>
      <w:r>
        <w:rPr>
          <w:b w:val="0"/>
          <w:color w:val="231F20"/>
        </w:rPr>
        <w:t>sejam contratados os melhores fornecedores, de competência e reputação comprovada, que garantam o melhor retorno </w:t>
      </w:r>
      <w:r>
        <w:rPr>
          <w:b w:val="0"/>
          <w:color w:val="231F20"/>
          <w:spacing w:val="-3"/>
        </w:rPr>
        <w:t>para </w:t>
      </w:r>
      <w:r>
        <w:rPr>
          <w:b w:val="0"/>
          <w:color w:val="231F20"/>
        </w:rPr>
        <w:t>a Companhia em termos de</w:t>
      </w:r>
      <w:r>
        <w:rPr>
          <w:b w:val="0"/>
          <w:color w:val="231F20"/>
          <w:spacing w:val="-18"/>
        </w:rPr>
        <w:t> </w:t>
      </w:r>
      <w:r>
        <w:rPr>
          <w:b w:val="0"/>
          <w:color w:val="231F20"/>
        </w:rPr>
        <w:t>custo</w:t>
      </w:r>
      <w:r>
        <w:rPr>
          <w:b w:val="0"/>
          <w:color w:val="231F20"/>
          <w:spacing w:val="-18"/>
        </w:rPr>
        <w:t> </w:t>
      </w:r>
      <w:r>
        <w:rPr>
          <w:b w:val="0"/>
          <w:color w:val="231F20"/>
        </w:rPr>
        <w:t>e</w:t>
      </w:r>
      <w:r>
        <w:rPr>
          <w:b w:val="0"/>
          <w:color w:val="231F20"/>
          <w:spacing w:val="-18"/>
        </w:rPr>
        <w:t> </w:t>
      </w:r>
      <w:r>
        <w:rPr>
          <w:b w:val="0"/>
          <w:color w:val="231F20"/>
        </w:rPr>
        <w:t>qualidade.</w:t>
      </w:r>
      <w:r>
        <w:rPr>
          <w:b w:val="0"/>
          <w:color w:val="231F20"/>
          <w:spacing w:val="-18"/>
        </w:rPr>
        <w:t> </w:t>
      </w:r>
      <w:r>
        <w:rPr>
          <w:b w:val="0"/>
          <w:color w:val="231F20"/>
        </w:rPr>
        <w:t>Mantemos</w:t>
      </w:r>
      <w:r>
        <w:rPr>
          <w:b w:val="0"/>
          <w:color w:val="231F20"/>
          <w:spacing w:val="-18"/>
        </w:rPr>
        <w:t> </w:t>
      </w:r>
      <w:r>
        <w:rPr>
          <w:b w:val="0"/>
          <w:color w:val="231F20"/>
        </w:rPr>
        <w:t>todos</w:t>
      </w:r>
      <w:r>
        <w:rPr>
          <w:b w:val="0"/>
          <w:color w:val="231F20"/>
          <w:spacing w:val="-18"/>
        </w:rPr>
        <w:t> </w:t>
      </w:r>
      <w:r>
        <w:rPr>
          <w:b w:val="0"/>
          <w:color w:val="231F20"/>
        </w:rPr>
        <w:t>os</w:t>
      </w:r>
      <w:r>
        <w:rPr>
          <w:b w:val="0"/>
          <w:color w:val="231F20"/>
          <w:spacing w:val="-18"/>
        </w:rPr>
        <w:t> </w:t>
      </w:r>
      <w:r>
        <w:rPr>
          <w:b w:val="0"/>
          <w:color w:val="231F20"/>
        </w:rPr>
        <w:t>documentos</w:t>
      </w:r>
      <w:r>
        <w:rPr>
          <w:b w:val="0"/>
          <w:color w:val="231F20"/>
          <w:spacing w:val="-18"/>
        </w:rPr>
        <w:t> </w:t>
      </w:r>
      <w:r>
        <w:rPr>
          <w:b w:val="0"/>
          <w:color w:val="231F20"/>
          <w:spacing w:val="-3"/>
        </w:rPr>
        <w:t>referentes</w:t>
      </w:r>
      <w:r>
        <w:rPr>
          <w:b w:val="0"/>
          <w:color w:val="231F20"/>
          <w:spacing w:val="-18"/>
        </w:rPr>
        <w:t> </w:t>
      </w:r>
      <w:r>
        <w:rPr>
          <w:b w:val="0"/>
          <w:color w:val="231F20"/>
        </w:rPr>
        <w:t>ao</w:t>
      </w:r>
      <w:r>
        <w:rPr>
          <w:b w:val="0"/>
          <w:color w:val="231F20"/>
          <w:spacing w:val="-18"/>
        </w:rPr>
        <w:t> </w:t>
      </w:r>
      <w:r>
        <w:rPr>
          <w:b w:val="0"/>
          <w:color w:val="231F20"/>
        </w:rPr>
        <w:t>processo de escolha arquivados e acessíveis a qualquer análise ou</w:t>
      </w:r>
      <w:r>
        <w:rPr>
          <w:b w:val="0"/>
          <w:color w:val="231F20"/>
          <w:spacing w:val="-27"/>
        </w:rPr>
        <w:t> </w:t>
      </w:r>
      <w:r>
        <w:rPr>
          <w:b w:val="0"/>
          <w:color w:val="231F20"/>
        </w:rPr>
        <w:t>contestação.</w:t>
      </w:r>
    </w:p>
    <w:p>
      <w:pPr>
        <w:pStyle w:val="BodyText"/>
        <w:spacing w:line="266" w:lineRule="auto" w:before="170"/>
        <w:ind w:left="1417" w:right="1415"/>
        <w:jc w:val="both"/>
        <w:rPr>
          <w:b w:val="0"/>
        </w:rPr>
      </w:pPr>
      <w:r>
        <w:rPr>
          <w:b w:val="0"/>
          <w:color w:val="231F20"/>
        </w:rPr>
        <w:t>No caso de ser identificada qualquer irregularidade que coloque em risco </w:t>
      </w:r>
      <w:r>
        <w:rPr>
          <w:b w:val="0"/>
          <w:color w:val="231F20"/>
          <w:spacing w:val="66"/>
        </w:rPr>
        <w:t> </w:t>
      </w:r>
      <w:r>
        <w:rPr>
          <w:b w:val="0"/>
          <w:color w:val="231F20"/>
        </w:rPr>
        <w:t>os princípios mencionados anteriormente, o colaborador deve informar ao Canal Confidencial.</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258"/>
          <w:pgSz w:w="23820" w:h="16840" w:orient="landscape"/>
          <w:pgMar w:footer="1103" w:header="455" w:top="1280" w:bottom="1300" w:left="0" w:right="0"/>
        </w:sectPr>
      </w:pPr>
    </w:p>
    <w:p>
      <w:pPr>
        <w:pStyle w:val="Heading1"/>
        <w:spacing w:line="244" w:lineRule="auto" w:before="173"/>
        <w:ind w:right="-19"/>
        <w:rPr>
          <w:rFonts w:ascii="Bookman Old Style"/>
          <w:b w:val="0"/>
        </w:rPr>
      </w:pPr>
      <w:r>
        <w:rPr>
          <w:rFonts w:ascii="Bookman Old Style"/>
          <w:b w:val="0"/>
          <w:color w:val="0089CF"/>
          <w:w w:val="105"/>
        </w:rPr>
        <w:t>Cuidando</w:t>
      </w:r>
      <w:r>
        <w:rPr>
          <w:rFonts w:ascii="Bookman Old Style"/>
          <w:b w:val="0"/>
          <w:color w:val="0089CF"/>
          <w:spacing w:val="-79"/>
          <w:w w:val="105"/>
        </w:rPr>
        <w:t> </w:t>
      </w:r>
      <w:r>
        <w:rPr>
          <w:rFonts w:ascii="Bookman Old Style"/>
          <w:b w:val="0"/>
          <w:color w:val="0089CF"/>
          <w:w w:val="105"/>
        </w:rPr>
        <w:t>da</w:t>
      </w:r>
      <w:r>
        <w:rPr>
          <w:rFonts w:ascii="Bookman Old Style"/>
          <w:b w:val="0"/>
          <w:color w:val="0089CF"/>
          <w:spacing w:val="-79"/>
          <w:w w:val="105"/>
        </w:rPr>
        <w:t> </w:t>
      </w:r>
      <w:r>
        <w:rPr>
          <w:rFonts w:ascii="Bookman Old Style"/>
          <w:b w:val="0"/>
          <w:color w:val="0089CF"/>
          <w:spacing w:val="-3"/>
          <w:w w:val="105"/>
        </w:rPr>
        <w:t>marca</w:t>
      </w:r>
      <w:r>
        <w:rPr>
          <w:rFonts w:ascii="Bookman Old Style"/>
          <w:b w:val="0"/>
          <w:color w:val="0089CF"/>
          <w:spacing w:val="-79"/>
          <w:w w:val="105"/>
        </w:rPr>
        <w:t> </w:t>
      </w:r>
      <w:r>
        <w:rPr>
          <w:rFonts w:ascii="Bookman Old Style"/>
          <w:b w:val="0"/>
          <w:color w:val="0089CF"/>
          <w:w w:val="105"/>
        </w:rPr>
        <w:t>e da</w:t>
      </w:r>
      <w:r>
        <w:rPr>
          <w:rFonts w:ascii="Bookman Old Style"/>
          <w:b w:val="0"/>
          <w:color w:val="0089CF"/>
          <w:spacing w:val="-59"/>
          <w:w w:val="105"/>
        </w:rPr>
        <w:t> </w:t>
      </w:r>
      <w:r>
        <w:rPr>
          <w:rFonts w:ascii="Bookman Old Style"/>
          <w:b w:val="0"/>
          <w:color w:val="0089CF"/>
          <w:w w:val="105"/>
        </w:rPr>
        <w:t>imagem</w:t>
      </w:r>
      <w:r>
        <w:rPr>
          <w:rFonts w:ascii="Bookman Old Style"/>
          <w:b w:val="0"/>
          <w:color w:val="0089CF"/>
          <w:spacing w:val="-59"/>
          <w:w w:val="105"/>
        </w:rPr>
        <w:t> </w:t>
      </w:r>
      <w:r>
        <w:rPr>
          <w:rFonts w:ascii="Bookman Old Style"/>
          <w:b w:val="0"/>
          <w:color w:val="0089CF"/>
          <w:w w:val="105"/>
        </w:rPr>
        <w:t>da</w:t>
      </w:r>
      <w:r>
        <w:rPr>
          <w:rFonts w:ascii="Bookman Old Style"/>
          <w:b w:val="0"/>
          <w:color w:val="0089CF"/>
          <w:spacing w:val="-59"/>
          <w:w w:val="105"/>
        </w:rPr>
        <w:t> </w:t>
      </w:r>
      <w:r>
        <w:rPr>
          <w:rFonts w:ascii="Bookman Old Style"/>
          <w:b w:val="0"/>
          <w:color w:val="0089CF"/>
          <w:spacing w:val="-3"/>
          <w:w w:val="105"/>
        </w:rPr>
        <w:t>Kroton</w:t>
      </w:r>
    </w:p>
    <w:p>
      <w:pPr>
        <w:spacing w:line="244" w:lineRule="auto" w:before="159"/>
        <w:ind w:left="1417" w:right="1414" w:firstLine="0"/>
        <w:jc w:val="left"/>
        <w:rPr>
          <w:rFonts w:ascii="Lucida Sans" w:hAnsi="Lucida Sans"/>
          <w:sz w:val="60"/>
        </w:rPr>
      </w:pPr>
      <w:r>
        <w:rPr/>
        <w:br w:type="column"/>
      </w:r>
      <w:r>
        <w:rPr>
          <w:rFonts w:ascii="Lucida Sans" w:hAnsi="Lucida Sans"/>
          <w:color w:val="0089CF"/>
          <w:w w:val="105"/>
          <w:sz w:val="60"/>
        </w:rPr>
        <w:t>Confidencialidade das informações</w:t>
      </w:r>
    </w:p>
    <w:p>
      <w:pPr>
        <w:spacing w:after="0" w:line="244" w:lineRule="auto"/>
        <w:jc w:val="left"/>
        <w:rPr>
          <w:rFonts w:ascii="Lucida Sans" w:hAnsi="Lucida Sans"/>
          <w:sz w:val="60"/>
        </w:rPr>
        <w:sectPr>
          <w:type w:val="continuous"/>
          <w:pgSz w:w="23820" w:h="16840" w:orient="landscape"/>
          <w:pgMar w:top="1580" w:bottom="280" w:left="0" w:right="0"/>
          <w:cols w:num="2" w:equalWidth="0">
            <w:col w:w="7839" w:space="4917"/>
            <w:col w:w="11064"/>
          </w:cols>
        </w:sectPr>
      </w:pPr>
    </w:p>
    <w:p>
      <w:pPr>
        <w:pStyle w:val="BodyText"/>
        <w:rPr>
          <w:rFonts w:ascii="Lucida Sans"/>
          <w:sz w:val="20"/>
        </w:rPr>
      </w:pPr>
    </w:p>
    <w:p>
      <w:pPr>
        <w:pStyle w:val="BodyText"/>
        <w:rPr>
          <w:rFonts w:ascii="Lucida Sans"/>
          <w:sz w:val="20"/>
        </w:rPr>
      </w:pPr>
    </w:p>
    <w:p>
      <w:pPr>
        <w:pStyle w:val="BodyText"/>
        <w:spacing w:before="2"/>
        <w:rPr>
          <w:rFonts w:ascii="Lucida Sans"/>
          <w:sz w:val="18"/>
        </w:rPr>
      </w:pPr>
    </w:p>
    <w:p>
      <w:pPr>
        <w:spacing w:after="0"/>
        <w:rPr>
          <w:rFonts w:ascii="Lucida Sans"/>
          <w:sz w:val="18"/>
        </w:rPr>
        <w:sectPr>
          <w:type w:val="continuous"/>
          <w:pgSz w:w="23820" w:h="16840" w:orient="landscape"/>
          <w:pgMar w:top="1580" w:bottom="280" w:left="0" w:right="0"/>
        </w:sectPr>
      </w:pPr>
    </w:p>
    <w:p>
      <w:pPr>
        <w:spacing w:line="266" w:lineRule="auto" w:before="68"/>
        <w:ind w:left="1417" w:right="0" w:firstLine="0"/>
        <w:jc w:val="both"/>
        <w:rPr>
          <w:rFonts w:ascii="Museo Sans 100" w:hAnsi="Museo Sans 100"/>
          <w:b w:val="0"/>
          <w:i/>
          <w:sz w:val="24"/>
        </w:rPr>
      </w:pPr>
      <w:r>
        <w:rPr>
          <w:rFonts w:ascii="Museo Sans 100" w:hAnsi="Museo Sans 100"/>
          <w:b w:val="0"/>
          <w:i/>
          <w:color w:val="58595B"/>
          <w:sz w:val="24"/>
        </w:rPr>
        <w:t>A boa imagem associada às marcas da Kroton Educacional é</w:t>
      </w:r>
      <w:r>
        <w:rPr>
          <w:rFonts w:ascii="Museo Sans 100" w:hAnsi="Museo Sans 100"/>
          <w:b w:val="0"/>
          <w:i/>
          <w:color w:val="58595B"/>
          <w:spacing w:val="57"/>
          <w:sz w:val="24"/>
        </w:rPr>
        <w:t> </w:t>
      </w:r>
      <w:r>
        <w:rPr>
          <w:rFonts w:ascii="Museo Sans 100" w:hAnsi="Museo Sans 100"/>
          <w:b w:val="0"/>
          <w:i/>
          <w:color w:val="58595B"/>
          <w:sz w:val="24"/>
        </w:rPr>
        <w:t>um</w:t>
      </w:r>
      <w:r>
        <w:rPr>
          <w:rFonts w:ascii="Museo Sans 100" w:hAnsi="Museo Sans 100"/>
          <w:b w:val="0"/>
          <w:i/>
          <w:color w:val="58595B"/>
          <w:spacing w:val="66"/>
          <w:sz w:val="24"/>
        </w:rPr>
        <w:t> </w:t>
      </w:r>
      <w:r>
        <w:rPr>
          <w:rFonts w:ascii="Museo Sans 100" w:hAnsi="Museo Sans 100"/>
          <w:b w:val="0"/>
          <w:i/>
          <w:color w:val="58595B"/>
          <w:sz w:val="24"/>
        </w:rPr>
        <w:t>dos</w:t>
      </w:r>
      <w:r>
        <w:rPr>
          <w:rFonts w:ascii="Museo Sans 100" w:hAnsi="Museo Sans 100"/>
          <w:b w:val="0"/>
          <w:i/>
          <w:color w:val="58595B"/>
          <w:sz w:val="24"/>
        </w:rPr>
        <w:t> principais ativos da Companhia. Para proteger esse ativo e evitar qualquer aparência de comprometimento ético, todo uso das marcas e nomes da Kroton Educacional deve ser propriamente autorizado.</w:t>
      </w:r>
    </w:p>
    <w:p>
      <w:pPr>
        <w:pStyle w:val="BodyText"/>
        <w:rPr>
          <w:rFonts w:ascii="Museo Sans 100"/>
          <w:b w:val="0"/>
          <w:i/>
        </w:rPr>
      </w:pPr>
    </w:p>
    <w:p>
      <w:pPr>
        <w:pStyle w:val="BodyText"/>
        <w:rPr>
          <w:rFonts w:ascii="Museo Sans 100"/>
          <w:b w:val="0"/>
          <w:i/>
          <w:sz w:val="31"/>
        </w:rPr>
      </w:pPr>
    </w:p>
    <w:p>
      <w:pPr>
        <w:pStyle w:val="BodyText"/>
        <w:spacing w:line="266" w:lineRule="auto"/>
        <w:ind w:left="1417"/>
        <w:jc w:val="both"/>
        <w:rPr>
          <w:b w:val="0"/>
        </w:rPr>
      </w:pPr>
      <w:r>
        <w:rPr>
          <w:b w:val="0"/>
          <w:color w:val="231F20"/>
        </w:rPr>
        <w:t>Nossas marcas devem sempre ser protegidas por todos os colaboradores e parceiros. Não autorizamos a utilização delas em canais de comunicação, internos ou externos, sem o prévio conhecimento e a avaliação do Departamento de Marketing e da área de Comunicação Interna.</w:t>
      </w:r>
    </w:p>
    <w:p>
      <w:pPr>
        <w:pStyle w:val="BodyText"/>
        <w:spacing w:line="266" w:lineRule="auto" w:before="170"/>
        <w:ind w:left="1417"/>
        <w:jc w:val="both"/>
        <w:rPr>
          <w:b w:val="0"/>
        </w:rPr>
      </w:pPr>
      <w:r>
        <w:rPr>
          <w:b w:val="0"/>
          <w:color w:val="231F20"/>
        </w:rPr>
        <w:t>Possuímos manuais de utilização das marcas que estão no Portal Informa</w:t>
      </w:r>
      <w:r>
        <w:rPr>
          <w:b w:val="0"/>
          <w:color w:val="231F20"/>
          <w:spacing w:val="-14"/>
        </w:rPr>
        <w:t> </w:t>
      </w:r>
      <w:r>
        <w:rPr>
          <w:b w:val="0"/>
          <w:color w:val="231F20"/>
        </w:rPr>
        <w:t>da Companhia</w:t>
      </w:r>
      <w:r>
        <w:rPr>
          <w:b w:val="0"/>
          <w:color w:val="231F20"/>
          <w:spacing w:val="-20"/>
        </w:rPr>
        <w:t> </w:t>
      </w:r>
      <w:r>
        <w:rPr>
          <w:b w:val="0"/>
          <w:color w:val="231F20"/>
        </w:rPr>
        <w:t>&lt;informa.kroton.com.br&gt;.</w:t>
      </w:r>
    </w:p>
    <w:p>
      <w:pPr>
        <w:pStyle w:val="BodyText"/>
        <w:spacing w:line="266" w:lineRule="auto" w:before="170"/>
        <w:ind w:left="1417"/>
        <w:jc w:val="both"/>
        <w:rPr>
          <w:b w:val="0"/>
        </w:rPr>
      </w:pPr>
      <w:r>
        <w:rPr>
          <w:b w:val="0"/>
          <w:color w:val="231F20"/>
        </w:rPr>
        <w:t>Não aprovamos a produção e a veiculação de campanhas publicitárias que estimulem preconceitos, constrangimentos ou que gerem exposições e vulnerabilidades de qualquer natureza.</w:t>
      </w:r>
    </w:p>
    <w:p>
      <w:pPr>
        <w:pStyle w:val="BodyText"/>
        <w:spacing w:line="266" w:lineRule="auto" w:before="170"/>
        <w:ind w:left="1417"/>
        <w:jc w:val="both"/>
        <w:rPr>
          <w:b w:val="0"/>
        </w:rPr>
      </w:pPr>
      <w:r>
        <w:rPr>
          <w:b w:val="0"/>
          <w:color w:val="231F20"/>
        </w:rPr>
        <w:t>Os</w:t>
      </w:r>
      <w:r>
        <w:rPr>
          <w:b w:val="0"/>
          <w:color w:val="231F20"/>
          <w:spacing w:val="-13"/>
        </w:rPr>
        <w:t> </w:t>
      </w:r>
      <w:r>
        <w:rPr>
          <w:b w:val="0"/>
          <w:color w:val="231F20"/>
        </w:rPr>
        <w:t>colaboradores</w:t>
      </w:r>
      <w:r>
        <w:rPr>
          <w:b w:val="0"/>
          <w:color w:val="231F20"/>
          <w:spacing w:val="-13"/>
        </w:rPr>
        <w:t> </w:t>
      </w:r>
      <w:r>
        <w:rPr>
          <w:b w:val="0"/>
          <w:color w:val="231F20"/>
        </w:rPr>
        <w:t>não</w:t>
      </w:r>
      <w:r>
        <w:rPr>
          <w:b w:val="0"/>
          <w:color w:val="231F20"/>
          <w:spacing w:val="-13"/>
        </w:rPr>
        <w:t> </w:t>
      </w:r>
      <w:r>
        <w:rPr>
          <w:b w:val="0"/>
          <w:color w:val="231F20"/>
        </w:rPr>
        <w:t>devem</w:t>
      </w:r>
      <w:r>
        <w:rPr>
          <w:b w:val="0"/>
          <w:color w:val="231F20"/>
          <w:spacing w:val="-13"/>
        </w:rPr>
        <w:t> </w:t>
      </w:r>
      <w:r>
        <w:rPr>
          <w:b w:val="0"/>
          <w:color w:val="231F20"/>
        </w:rPr>
        <w:t>usar</w:t>
      </w:r>
      <w:r>
        <w:rPr>
          <w:b w:val="0"/>
          <w:color w:val="231F20"/>
          <w:spacing w:val="-13"/>
        </w:rPr>
        <w:t> </w:t>
      </w:r>
      <w:r>
        <w:rPr>
          <w:b w:val="0"/>
          <w:color w:val="231F20"/>
        </w:rPr>
        <w:t>os</w:t>
      </w:r>
      <w:r>
        <w:rPr>
          <w:b w:val="0"/>
          <w:color w:val="231F20"/>
          <w:spacing w:val="-13"/>
        </w:rPr>
        <w:t> </w:t>
      </w:r>
      <w:r>
        <w:rPr>
          <w:b w:val="0"/>
          <w:color w:val="231F20"/>
        </w:rPr>
        <w:t>nomes</w:t>
      </w:r>
      <w:r>
        <w:rPr>
          <w:b w:val="0"/>
          <w:color w:val="231F20"/>
          <w:spacing w:val="-13"/>
        </w:rPr>
        <w:t> </w:t>
      </w:r>
      <w:r>
        <w:rPr>
          <w:b w:val="0"/>
          <w:color w:val="231F20"/>
        </w:rPr>
        <w:t>e</w:t>
      </w:r>
      <w:r>
        <w:rPr>
          <w:b w:val="0"/>
          <w:color w:val="231F20"/>
          <w:spacing w:val="-13"/>
        </w:rPr>
        <w:t> </w:t>
      </w:r>
      <w:r>
        <w:rPr>
          <w:b w:val="0"/>
          <w:color w:val="231F20"/>
        </w:rPr>
        <w:t>marcas</w:t>
      </w:r>
      <w:r>
        <w:rPr>
          <w:b w:val="0"/>
          <w:color w:val="231F20"/>
          <w:spacing w:val="-13"/>
        </w:rPr>
        <w:t> </w:t>
      </w:r>
      <w:r>
        <w:rPr>
          <w:b w:val="0"/>
          <w:color w:val="231F20"/>
        </w:rPr>
        <w:t>da</w:t>
      </w:r>
      <w:r>
        <w:rPr>
          <w:b w:val="0"/>
          <w:color w:val="231F20"/>
          <w:spacing w:val="-13"/>
        </w:rPr>
        <w:t> </w:t>
      </w:r>
      <w:r>
        <w:rPr>
          <w:b w:val="0"/>
          <w:color w:val="231F20"/>
        </w:rPr>
        <w:t>Kroton</w:t>
      </w:r>
      <w:r>
        <w:rPr>
          <w:b w:val="0"/>
          <w:color w:val="231F20"/>
          <w:spacing w:val="-13"/>
        </w:rPr>
        <w:t> </w:t>
      </w:r>
      <w:r>
        <w:rPr>
          <w:b w:val="0"/>
          <w:color w:val="231F20"/>
        </w:rPr>
        <w:t>Educacional </w:t>
      </w:r>
      <w:r>
        <w:rPr>
          <w:b w:val="0"/>
          <w:color w:val="231F20"/>
          <w:spacing w:val="-3"/>
        </w:rPr>
        <w:t>para </w:t>
      </w:r>
      <w:r>
        <w:rPr>
          <w:b w:val="0"/>
          <w:color w:val="231F20"/>
        </w:rPr>
        <w:t>seu benefício ou em conexão com atividades não relacionadas às atividades</w:t>
      </w:r>
      <w:r>
        <w:rPr>
          <w:b w:val="0"/>
          <w:color w:val="231F20"/>
          <w:spacing w:val="-9"/>
        </w:rPr>
        <w:t> </w:t>
      </w:r>
      <w:r>
        <w:rPr>
          <w:b w:val="0"/>
          <w:color w:val="231F20"/>
        </w:rPr>
        <w:t>da</w:t>
      </w:r>
      <w:r>
        <w:rPr>
          <w:b w:val="0"/>
          <w:color w:val="231F20"/>
          <w:spacing w:val="-9"/>
        </w:rPr>
        <w:t> </w:t>
      </w:r>
      <w:r>
        <w:rPr>
          <w:b w:val="0"/>
          <w:color w:val="231F20"/>
        </w:rPr>
        <w:t>Companhia</w:t>
      </w:r>
      <w:r>
        <w:rPr>
          <w:b w:val="0"/>
          <w:color w:val="231F20"/>
          <w:spacing w:val="-9"/>
        </w:rPr>
        <w:t> </w:t>
      </w:r>
      <w:r>
        <w:rPr>
          <w:b w:val="0"/>
          <w:color w:val="231F20"/>
        </w:rPr>
        <w:t>(por</w:t>
      </w:r>
      <w:r>
        <w:rPr>
          <w:b w:val="0"/>
          <w:color w:val="231F20"/>
          <w:spacing w:val="-9"/>
        </w:rPr>
        <w:t> </w:t>
      </w:r>
      <w:r>
        <w:rPr>
          <w:b w:val="0"/>
          <w:color w:val="231F20"/>
        </w:rPr>
        <w:t>exemplo,</w:t>
      </w:r>
      <w:r>
        <w:rPr>
          <w:b w:val="0"/>
          <w:color w:val="231F20"/>
          <w:spacing w:val="-9"/>
        </w:rPr>
        <w:t> </w:t>
      </w:r>
      <w:r>
        <w:rPr>
          <w:b w:val="0"/>
          <w:color w:val="231F20"/>
        </w:rPr>
        <w:t>atividades</w:t>
      </w:r>
      <w:r>
        <w:rPr>
          <w:b w:val="0"/>
          <w:color w:val="231F20"/>
          <w:spacing w:val="-9"/>
        </w:rPr>
        <w:t> </w:t>
      </w:r>
      <w:r>
        <w:rPr>
          <w:b w:val="0"/>
          <w:color w:val="231F20"/>
        </w:rPr>
        <w:t>voluntárias</w:t>
      </w:r>
      <w:r>
        <w:rPr>
          <w:b w:val="0"/>
          <w:color w:val="231F20"/>
          <w:spacing w:val="-9"/>
        </w:rPr>
        <w:t> </w:t>
      </w:r>
      <w:r>
        <w:rPr>
          <w:b w:val="0"/>
          <w:color w:val="231F20"/>
        </w:rPr>
        <w:t>ou</w:t>
      </w:r>
      <w:r>
        <w:rPr>
          <w:b w:val="0"/>
          <w:color w:val="231F20"/>
          <w:spacing w:val="-9"/>
        </w:rPr>
        <w:t> </w:t>
      </w:r>
      <w:r>
        <w:rPr>
          <w:b w:val="0"/>
          <w:color w:val="231F20"/>
        </w:rPr>
        <w:t>de</w:t>
      </w:r>
      <w:r>
        <w:rPr>
          <w:b w:val="0"/>
          <w:color w:val="231F20"/>
          <w:spacing w:val="-9"/>
        </w:rPr>
        <w:t> </w:t>
      </w:r>
      <w:r>
        <w:rPr>
          <w:b w:val="0"/>
          <w:color w:val="231F20"/>
        </w:rPr>
        <w:t>caridade não</w:t>
      </w:r>
      <w:r>
        <w:rPr>
          <w:b w:val="0"/>
          <w:color w:val="231F20"/>
          <w:spacing w:val="-11"/>
        </w:rPr>
        <w:t> </w:t>
      </w:r>
      <w:r>
        <w:rPr>
          <w:b w:val="0"/>
          <w:color w:val="231F20"/>
        </w:rPr>
        <w:t>aprovadas).</w:t>
      </w:r>
    </w:p>
    <w:p>
      <w:pPr>
        <w:pStyle w:val="BodyText"/>
        <w:spacing w:line="266" w:lineRule="auto" w:before="170"/>
        <w:ind w:left="1417"/>
        <w:jc w:val="both"/>
        <w:rPr>
          <w:b w:val="0"/>
        </w:rPr>
      </w:pPr>
      <w:r>
        <w:rPr/>
        <w:pict>
          <v:group style="position:absolute;margin-left:211.245804pt;margin-top:74.484291pt;width:128.2pt;height:45.1pt;mso-position-horizontal-relative:page;mso-position-vertical-relative:paragraph;z-index:1648" coordorigin="4225,1490" coordsize="2564,902">
            <v:shape style="position:absolute;left:6428;top:1626;width:360;height:476" coordorigin="6428,1626" coordsize="360,476" path="m6740,1626l6464,1873,6428,1921,6437,1941,6464,1969,6596,2101,6611,2079,6616,2053,6611,2028,6596,2005,6512,1921,6788,1646,6766,1631,6740,1626xe" filled="true" fillcolor="#11ade4" stroked="false">
              <v:path arrowok="t"/>
              <v:fill type="solid"/>
            </v:shape>
            <v:shape style="position:absolute;left:4225;top:1812;width:2134;height:580" coordorigin="4225,1812" coordsize="2134,580" path="m4585,2382l4487,2233,4446,2171,4487,2109,4579,1969,4500,1969,4464,1974,4436,1986,4416,2002,4402,2018,4342,2109,4342,1812,4310,1812,4277,1820,4250,1840,4232,1870,4225,1908,4225,2382,4257,2382,4290,2374,4317,2354,4336,2323,4342,2286,4342,2233,4408,2333,4422,2349,4442,2365,4470,2377,4505,2382,4585,2382m4854,2002l4826,1987,4797,1976,4766,1970,4735,1967,4679,1975,4640,1999,4619,2038,4612,2092,4612,2382,4644,2382,4677,2374,4704,2354,4722,2323,4729,2287,4729,2180,4729,2110,4733,2093,4742,2081,4754,2074,4768,2072,4778,2072,4789,2074,4800,2077,4811,2081,4816,2072,4854,2002m5250,2180l5246,2136,5236,2096,5220,2064,5218,2060,5194,2028,5163,2002,5131,1984,5131,2180,5130,2204,5126,2225,5120,2244,5112,2260,5099,2276,5084,2287,5066,2294,5046,2296,5025,2294,5007,2287,4992,2276,4980,2260,4971,2244,4966,2225,4962,2204,4961,2180,4962,2157,4966,2135,4972,2116,4980,2099,4992,2084,5007,2073,5025,2066,5046,2064,5066,2066,5084,2073,5099,2084,5112,2100,5120,2117,5126,2136,5130,2157,5131,2180,5131,1984,5128,1983,5089,1972,5046,1968,5002,1972,4963,1983,4928,2002,4898,2028,4873,2060,4856,2096,4845,2136,4842,2180,4845,2224,4856,2264,4873,2299,4897,2330,4928,2357,4963,2376,5002,2388,5046,2391,5089,2388,5128,2376,5163,2358,5194,2332,5218,2300,5220,2296,5236,2264,5246,2224,5250,2180m5524,2358l5483,2288,5479,2280,5471,2286,5462,2288,5450,2288,5437,2286,5424,2278,5415,2267,5411,2250,5411,2084,5440,2084,5467,2078,5491,2061,5508,2035,5515,1999,5515,1988,5411,1988,5411,1956,5405,1919,5386,1888,5359,1868,5326,1861,5294,1861,5294,2262,5302,2324,5327,2364,5366,2385,5417,2391,5447,2389,5473,2383,5498,2372,5524,2358m5928,2180l5924,2136,5914,2096,5898,2064,5896,2060,5872,2028,5842,2002,5809,1984,5809,2180,5808,2204,5804,2225,5798,2244,5790,2260,5777,2276,5762,2287,5745,2294,5724,2296,5703,2294,5686,2287,5671,2276,5658,2260,5650,2244,5644,2225,5640,2204,5639,2180,5640,2157,5644,2135,5650,2116,5658,2099,5671,2084,5686,2073,5703,2066,5724,2064,5745,2066,5762,2073,5777,2084,5790,2100,5798,2117,5804,2136,5808,2157,5809,2180,5809,1984,5807,1983,5767,1972,5724,1968,5680,1972,5641,1983,5606,2002,5576,2028,5552,2060,5534,2096,5524,2136,5520,2180,5524,2224,5534,2264,5551,2299,5575,2330,5606,2357,5641,2376,5680,2388,5724,2391,5767,2388,5807,2376,5842,2358,5872,2332,5896,2300,5898,2296,5914,2264,5924,2224,5928,2180m6358,2175l6346,2091,6336,2074,6308,2026,6248,1983,6167,1968,6085,1983,6025,2026,5988,2091,5975,2175,5975,2382,6007,2382,6041,2374,6068,2354,6087,2323,6094,2286,6094,2175,6097,2133,6108,2101,6130,2081,6167,2074,6203,2081,6226,2101,6237,2133,6240,2175,6240,2286,6247,2323,6265,2354,6293,2374,6326,2382,6358,2382,6358,2175e" filled="true" fillcolor="#45484c" stroked="false">
              <v:path arrowok="t"/>
              <v:fill type="solid"/>
            </v:shape>
            <v:shape style="position:absolute;left:6358;top:1490;width:394;height:572" coordorigin="6358,1490" coordsize="394,572" path="m6358,1490l6358,1793,6359,1803,6367,1827,6387,1850,6426,1861,6436,1860,6448,1857,6439,1845,6432,1832,6428,1818,6426,1805,6426,1558,6421,1531,6406,1510,6385,1495,6358,1490xm6728,1490l6464,1753,6437,1782,6428,1801,6437,1821,6464,1849,6512,1801,6728,1586,6743,1563,6748,1538,6743,1512,6728,1490xm6584,1873l6536,1921,6656,2041,6656,2041,6679,2056,6704,2061,6730,2056,6752,2041,6584,1873xe" filled="true" fillcolor="#005fad" stroked="false">
              <v:path arrowok="t"/>
              <v:fill type="solid"/>
            </v:shape>
            <w10:wrap type="none"/>
          </v:group>
        </w:pict>
      </w:r>
      <w:r>
        <w:rPr/>
        <w:drawing>
          <wp:anchor distT="0" distB="0" distL="0" distR="0" allowOverlap="1" layoutInCell="1" locked="0" behindDoc="0" simplePos="0" relativeHeight="1672">
            <wp:simplePos x="0" y="0"/>
            <wp:positionH relativeFrom="page">
              <wp:posOffset>2682819</wp:posOffset>
            </wp:positionH>
            <wp:positionV relativeFrom="paragraph">
              <wp:posOffset>1629658</wp:posOffset>
            </wp:positionV>
            <wp:extent cx="484473" cy="160858"/>
            <wp:effectExtent l="0" t="0" r="0" b="0"/>
            <wp:wrapNone/>
            <wp:docPr id="65" name="image234.png" descr=""/>
            <wp:cNvGraphicFramePr>
              <a:graphicFrameLocks noChangeAspect="1"/>
            </wp:cNvGraphicFramePr>
            <a:graphic>
              <a:graphicData uri="http://schemas.openxmlformats.org/drawingml/2006/picture">
                <pic:pic>
                  <pic:nvPicPr>
                    <pic:cNvPr id="66" name="image234.png"/>
                    <pic:cNvPicPr/>
                  </pic:nvPicPr>
                  <pic:blipFill>
                    <a:blip r:embed="rId259" cstate="print"/>
                    <a:stretch>
                      <a:fillRect/>
                    </a:stretch>
                  </pic:blipFill>
                  <pic:spPr>
                    <a:xfrm>
                      <a:off x="0" y="0"/>
                      <a:ext cx="484473" cy="160858"/>
                    </a:xfrm>
                    <a:prstGeom prst="rect">
                      <a:avLst/>
                    </a:prstGeom>
                  </pic:spPr>
                </pic:pic>
              </a:graphicData>
            </a:graphic>
          </wp:anchor>
        </w:drawing>
      </w:r>
      <w:r>
        <w:rPr/>
        <w:pict>
          <v:group style="position:absolute;margin-left:254.355804pt;margin-top:130.718994pt;width:19.25pt;height:10.3pt;mso-position-horizontal-relative:page;mso-position-vertical-relative:paragraph;z-index:1696" coordorigin="5087,2614" coordsize="385,206">
            <v:shape style="position:absolute;left:5087;top:2614;width:117;height:205" type="#_x0000_t75" stroked="false">
              <v:imagedata r:id="rId260" o:title=""/>
            </v:shape>
            <v:shape style="position:absolute;left:5237;top:2614;width:126;height:145" type="#_x0000_t75" stroked="false">
              <v:imagedata r:id="rId261" o:title=""/>
            </v:shape>
            <v:shape style="position:absolute;left:5402;top:2614;width:70;height:141" coordorigin="5402,2614" coordsize="70,141" path="m5407,2617l5402,2617,5402,2755,5419,2755,5419,2651,5420,2648,5421,2645,5423,2642,5425,2640,5430,2635,5433,2634,5436,2633,5419,2633,5419,2627,5417,2623,5414,2620,5411,2618,5407,2617xm5470,2630l5452,2630,5456,2631,5458,2632,5461,2633,5464,2635,5466,2637,5467,2636,5468,2634,5470,2630xm5447,2614l5444,2615,5437,2617,5433,2619,5428,2623,5426,2625,5421,2629,5420,2631,5419,2633,5436,2633,5440,2631,5444,2630,5470,2630,5471,2629,5471,2627,5471,2623,5471,2621,5468,2618,5466,2617,5462,2616,5460,2615,5455,2615,5447,2614xe" filled="true" fillcolor="#45484c" stroked="false">
              <v:path arrowok="t"/>
              <v:fill type="solid"/>
            </v:shape>
            <w10:wrap type="none"/>
          </v:group>
        </w:pict>
      </w:r>
      <w:r>
        <w:rPr/>
        <w:pict>
          <v:group style="position:absolute;margin-left:277.566803pt;margin-top:127.240593pt;width:41.25pt;height:10.75pt;mso-position-horizontal-relative:page;mso-position-vertical-relative:paragraph;z-index:1720" coordorigin="5551,2545" coordsize="825,215">
            <v:shape style="position:absolute;left:5551;top:2614;width:116;height:145" type="#_x0000_t75" stroked="false">
              <v:imagedata r:id="rId262" o:title=""/>
            </v:shape>
            <v:shape style="position:absolute;left:5699;top:2545;width:117;height:215" type="#_x0000_t75" stroked="false">
              <v:imagedata r:id="rId263" o:title=""/>
            </v:shape>
            <v:shape style="position:absolute;left:5862;top:2617;width:113;height:141" type="#_x0000_t75" stroked="false">
              <v:imagedata r:id="rId264" o:title=""/>
            </v:shape>
            <v:shape style="position:absolute;left:6015;top:2614;width:260;height:145" type="#_x0000_t75" stroked="false">
              <v:imagedata r:id="rId265" o:title=""/>
            </v:shape>
            <v:shape style="position:absolute;left:6306;top:2614;width:70;height:141" coordorigin="6306,2614" coordsize="70,141" path="m6311,2617l6306,2617,6306,2755,6323,2755,6323,2651,6324,2648,6325,2645,6327,2642,6329,2640,6334,2635,6337,2634,6340,2633,6323,2633,6323,2627,6321,2623,6315,2618,6311,2617xm6374,2630l6356,2630,6360,2631,6365,2633,6368,2635,6370,2637,6371,2636,6372,2634,6374,2630xm6351,2614l6348,2615,6341,2617,6338,2619,6332,2623,6330,2625,6326,2629,6324,2631,6323,2633,6340,2633,6344,2631,6348,2630,6374,2630,6375,2629,6375,2627,6375,2623,6375,2621,6372,2618,6370,2617,6366,2616,6364,2615,6359,2615,6351,2614xe" filled="true" fillcolor="#45484c" stroked="false">
              <v:path arrowok="t"/>
              <v:fill type="solid"/>
            </v:shape>
            <w10:wrap type="none"/>
          </v:group>
        </w:pict>
      </w:r>
      <w:r>
        <w:rPr>
          <w:b w:val="0"/>
          <w:color w:val="231F20"/>
        </w:rPr>
        <w:t>Por fim, somente falam em nome da Companhia ao público externo porta- vozes previamente autorizados pela Companhia.</w:t>
      </w:r>
    </w:p>
    <w:p>
      <w:pPr>
        <w:spacing w:line="266" w:lineRule="auto" w:before="68"/>
        <w:ind w:left="1417" w:right="1414" w:firstLine="0"/>
        <w:jc w:val="both"/>
        <w:rPr>
          <w:rFonts w:ascii="Museo Sans 100" w:hAnsi="Museo Sans 100"/>
          <w:b w:val="0"/>
          <w:i/>
          <w:sz w:val="24"/>
        </w:rPr>
      </w:pPr>
      <w:r>
        <w:rPr/>
        <w:br w:type="column"/>
      </w:r>
      <w:r>
        <w:rPr>
          <w:rFonts w:ascii="Museo Sans 100" w:hAnsi="Museo Sans 100"/>
          <w:b w:val="0"/>
          <w:i/>
          <w:color w:val="58595B"/>
          <w:sz w:val="24"/>
        </w:rPr>
        <w:t>Todas as informações relacionadas às operações e negócios da Kroton </w:t>
      </w:r>
      <w:r>
        <w:rPr>
          <w:rFonts w:ascii="Museo Sans 100" w:hAnsi="Museo Sans 100"/>
          <w:b w:val="0"/>
          <w:i/>
          <w:color w:val="58595B"/>
          <w:sz w:val="24"/>
        </w:rPr>
        <w:t>Educacional que não sejam classificadas como públicas possuem caráter confidencial e, por isso, seu compartilhamento externo, quando requerido</w:t>
      </w:r>
      <w:r>
        <w:rPr>
          <w:rFonts w:ascii="Museo Sans 100" w:hAnsi="Museo Sans 100"/>
          <w:b w:val="0"/>
          <w:i/>
          <w:color w:val="58595B"/>
          <w:spacing w:val="67"/>
          <w:sz w:val="24"/>
        </w:rPr>
        <w:t> </w:t>
      </w:r>
      <w:r>
        <w:rPr>
          <w:rFonts w:ascii="Museo Sans 100" w:hAnsi="Museo Sans 100"/>
          <w:b w:val="0"/>
          <w:i/>
          <w:color w:val="58595B"/>
          <w:sz w:val="24"/>
        </w:rPr>
        <w:t>ou necessário, deverá ser formalmente autorizado. Mesmo informações</w:t>
      </w:r>
      <w:r>
        <w:rPr>
          <w:rFonts w:ascii="Museo Sans 100" w:hAnsi="Museo Sans 100"/>
          <w:b w:val="0"/>
          <w:i/>
          <w:color w:val="58595B"/>
          <w:spacing w:val="67"/>
          <w:sz w:val="24"/>
        </w:rPr>
        <w:t> </w:t>
      </w:r>
      <w:r>
        <w:rPr>
          <w:rFonts w:ascii="Museo Sans 100" w:hAnsi="Museo Sans 100"/>
          <w:b w:val="0"/>
          <w:i/>
          <w:color w:val="58595B"/>
          <w:sz w:val="24"/>
        </w:rPr>
        <w:t>compartilhadas internamente, particularmente as sensíveis, devem ser administradas com extremo cuidado.</w:t>
      </w:r>
    </w:p>
    <w:p>
      <w:pPr>
        <w:pStyle w:val="BodyText"/>
        <w:rPr>
          <w:rFonts w:ascii="Museo Sans 100"/>
          <w:b w:val="0"/>
          <w:i/>
        </w:rPr>
      </w:pPr>
    </w:p>
    <w:p>
      <w:pPr>
        <w:pStyle w:val="BodyText"/>
        <w:rPr>
          <w:rFonts w:ascii="Museo Sans 100"/>
          <w:b w:val="0"/>
          <w:i/>
          <w:sz w:val="31"/>
        </w:rPr>
      </w:pPr>
    </w:p>
    <w:p>
      <w:pPr>
        <w:pStyle w:val="BodyText"/>
        <w:spacing w:line="266" w:lineRule="auto"/>
        <w:ind w:left="1417" w:right="1415"/>
        <w:jc w:val="both"/>
        <w:rPr>
          <w:b w:val="0"/>
        </w:rPr>
      </w:pPr>
      <w:r>
        <w:rPr>
          <w:b w:val="0"/>
          <w:color w:val="231F20"/>
          <w:spacing w:val="-3"/>
        </w:rPr>
        <w:t>Informações confidenciais </w:t>
      </w:r>
      <w:r>
        <w:rPr>
          <w:b w:val="0"/>
          <w:color w:val="231F20"/>
        </w:rPr>
        <w:t>da </w:t>
      </w:r>
      <w:r>
        <w:rPr>
          <w:b w:val="0"/>
          <w:color w:val="231F20"/>
          <w:spacing w:val="-4"/>
        </w:rPr>
        <w:t>Kroton </w:t>
      </w:r>
      <w:r>
        <w:rPr>
          <w:b w:val="0"/>
          <w:color w:val="231F20"/>
          <w:spacing w:val="-3"/>
        </w:rPr>
        <w:t>Educacional </w:t>
      </w:r>
      <w:r>
        <w:rPr>
          <w:b w:val="0"/>
          <w:color w:val="231F20"/>
        </w:rPr>
        <w:t>se </w:t>
      </w:r>
      <w:r>
        <w:rPr>
          <w:b w:val="0"/>
          <w:color w:val="231F20"/>
          <w:spacing w:val="-5"/>
        </w:rPr>
        <w:t>referem </w:t>
      </w:r>
      <w:r>
        <w:rPr>
          <w:b w:val="0"/>
          <w:color w:val="231F20"/>
          <w:spacing w:val="-3"/>
        </w:rPr>
        <w:t>àquelas </w:t>
      </w:r>
      <w:r>
        <w:rPr>
          <w:b w:val="0"/>
          <w:color w:val="231F20"/>
          <w:spacing w:val="-4"/>
        </w:rPr>
        <w:t>relativas, </w:t>
      </w:r>
      <w:r>
        <w:rPr>
          <w:b w:val="0"/>
          <w:color w:val="231F20"/>
        </w:rPr>
        <w:t>mas</w:t>
      </w:r>
      <w:r>
        <w:rPr>
          <w:b w:val="0"/>
          <w:color w:val="231F20"/>
          <w:spacing w:val="-38"/>
        </w:rPr>
        <w:t> </w:t>
      </w:r>
      <w:r>
        <w:rPr>
          <w:b w:val="0"/>
          <w:color w:val="231F20"/>
        </w:rPr>
        <w:t>não</w:t>
      </w:r>
      <w:r>
        <w:rPr>
          <w:b w:val="0"/>
          <w:color w:val="231F20"/>
          <w:spacing w:val="-38"/>
        </w:rPr>
        <w:t> </w:t>
      </w:r>
      <w:r>
        <w:rPr>
          <w:b w:val="0"/>
          <w:color w:val="231F20"/>
          <w:spacing w:val="-3"/>
        </w:rPr>
        <w:t>limitadas,</w:t>
      </w:r>
      <w:r>
        <w:rPr>
          <w:b w:val="0"/>
          <w:color w:val="231F20"/>
          <w:spacing w:val="-38"/>
        </w:rPr>
        <w:t> </w:t>
      </w:r>
      <w:r>
        <w:rPr>
          <w:b w:val="0"/>
          <w:color w:val="231F20"/>
        </w:rPr>
        <w:t>aos</w:t>
      </w:r>
      <w:r>
        <w:rPr>
          <w:b w:val="0"/>
          <w:color w:val="231F20"/>
          <w:spacing w:val="-38"/>
        </w:rPr>
        <w:t> </w:t>
      </w:r>
      <w:r>
        <w:rPr>
          <w:b w:val="0"/>
          <w:color w:val="231F20"/>
          <w:spacing w:val="-3"/>
        </w:rPr>
        <w:t>planos</w:t>
      </w:r>
      <w:r>
        <w:rPr>
          <w:b w:val="0"/>
          <w:color w:val="231F20"/>
          <w:spacing w:val="-38"/>
        </w:rPr>
        <w:t> </w:t>
      </w:r>
      <w:r>
        <w:rPr>
          <w:b w:val="0"/>
          <w:color w:val="231F20"/>
        </w:rPr>
        <w:t>de</w:t>
      </w:r>
      <w:r>
        <w:rPr>
          <w:b w:val="0"/>
          <w:color w:val="231F20"/>
          <w:spacing w:val="-38"/>
        </w:rPr>
        <w:t> </w:t>
      </w:r>
      <w:r>
        <w:rPr>
          <w:b w:val="0"/>
          <w:color w:val="231F20"/>
          <w:spacing w:val="-3"/>
        </w:rPr>
        <w:t>negócio,</w:t>
      </w:r>
      <w:r>
        <w:rPr>
          <w:b w:val="0"/>
          <w:color w:val="231F20"/>
          <w:spacing w:val="-38"/>
        </w:rPr>
        <w:t> </w:t>
      </w:r>
      <w:r>
        <w:rPr>
          <w:b w:val="0"/>
          <w:color w:val="231F20"/>
          <w:spacing w:val="-3"/>
        </w:rPr>
        <w:t>dados</w:t>
      </w:r>
      <w:r>
        <w:rPr>
          <w:b w:val="0"/>
          <w:color w:val="231F20"/>
          <w:spacing w:val="-38"/>
        </w:rPr>
        <w:t> </w:t>
      </w:r>
      <w:r>
        <w:rPr>
          <w:b w:val="0"/>
          <w:color w:val="231F20"/>
        </w:rPr>
        <w:t>de</w:t>
      </w:r>
      <w:r>
        <w:rPr>
          <w:b w:val="0"/>
          <w:color w:val="231F20"/>
          <w:spacing w:val="-38"/>
        </w:rPr>
        <w:t> </w:t>
      </w:r>
      <w:r>
        <w:rPr>
          <w:b w:val="0"/>
          <w:color w:val="231F20"/>
          <w:spacing w:val="-4"/>
        </w:rPr>
        <w:t>clientes,</w:t>
      </w:r>
      <w:r>
        <w:rPr>
          <w:b w:val="0"/>
          <w:color w:val="231F20"/>
          <w:spacing w:val="-38"/>
        </w:rPr>
        <w:t> </w:t>
      </w:r>
      <w:r>
        <w:rPr>
          <w:b w:val="0"/>
          <w:color w:val="231F20"/>
          <w:spacing w:val="-3"/>
        </w:rPr>
        <w:t>dados</w:t>
      </w:r>
      <w:r>
        <w:rPr>
          <w:b w:val="0"/>
          <w:color w:val="231F20"/>
          <w:spacing w:val="-38"/>
        </w:rPr>
        <w:t> </w:t>
      </w:r>
      <w:r>
        <w:rPr>
          <w:b w:val="0"/>
          <w:color w:val="231F20"/>
        </w:rPr>
        <w:t>e</w:t>
      </w:r>
      <w:r>
        <w:rPr>
          <w:b w:val="0"/>
          <w:color w:val="231F20"/>
          <w:spacing w:val="-38"/>
        </w:rPr>
        <w:t> </w:t>
      </w:r>
      <w:r>
        <w:rPr>
          <w:b w:val="0"/>
          <w:color w:val="231F20"/>
          <w:spacing w:val="-4"/>
        </w:rPr>
        <w:t>informações financeiras,</w:t>
      </w:r>
      <w:r>
        <w:rPr>
          <w:b w:val="0"/>
          <w:color w:val="231F20"/>
          <w:spacing w:val="-20"/>
        </w:rPr>
        <w:t> </w:t>
      </w:r>
      <w:r>
        <w:rPr>
          <w:b w:val="0"/>
          <w:color w:val="231F20"/>
          <w:spacing w:val="-3"/>
        </w:rPr>
        <w:t>informações</w:t>
      </w:r>
      <w:r>
        <w:rPr>
          <w:b w:val="0"/>
          <w:color w:val="231F20"/>
          <w:spacing w:val="-20"/>
        </w:rPr>
        <w:t> </w:t>
      </w:r>
      <w:r>
        <w:rPr>
          <w:b w:val="0"/>
          <w:color w:val="231F20"/>
          <w:spacing w:val="-4"/>
        </w:rPr>
        <w:t>sobre</w:t>
      </w:r>
      <w:r>
        <w:rPr>
          <w:b w:val="0"/>
          <w:color w:val="231F20"/>
          <w:spacing w:val="-20"/>
        </w:rPr>
        <w:t> </w:t>
      </w:r>
      <w:r>
        <w:rPr>
          <w:b w:val="0"/>
          <w:color w:val="231F20"/>
          <w:spacing w:val="-3"/>
        </w:rPr>
        <w:t>sistemas,</w:t>
      </w:r>
      <w:r>
        <w:rPr>
          <w:b w:val="0"/>
          <w:color w:val="231F20"/>
          <w:spacing w:val="-20"/>
        </w:rPr>
        <w:t> </w:t>
      </w:r>
      <w:r>
        <w:rPr>
          <w:b w:val="0"/>
          <w:color w:val="231F20"/>
          <w:spacing w:val="-3"/>
        </w:rPr>
        <w:t>informações</w:t>
      </w:r>
      <w:r>
        <w:rPr>
          <w:b w:val="0"/>
          <w:color w:val="231F20"/>
          <w:spacing w:val="-20"/>
        </w:rPr>
        <w:t> </w:t>
      </w:r>
      <w:r>
        <w:rPr>
          <w:b w:val="0"/>
          <w:color w:val="231F20"/>
          <w:spacing w:val="-4"/>
        </w:rPr>
        <w:t>sobre</w:t>
      </w:r>
      <w:r>
        <w:rPr>
          <w:b w:val="0"/>
          <w:color w:val="231F20"/>
          <w:spacing w:val="-20"/>
        </w:rPr>
        <w:t> </w:t>
      </w:r>
      <w:r>
        <w:rPr>
          <w:b w:val="0"/>
          <w:color w:val="231F20"/>
          <w:spacing w:val="-4"/>
        </w:rPr>
        <w:t>infraestrutura,</w:t>
      </w:r>
      <w:r>
        <w:rPr>
          <w:b w:val="0"/>
          <w:color w:val="231F20"/>
          <w:spacing w:val="-20"/>
        </w:rPr>
        <w:t> </w:t>
      </w:r>
      <w:r>
        <w:rPr>
          <w:b w:val="0"/>
          <w:color w:val="231F20"/>
          <w:spacing w:val="-4"/>
        </w:rPr>
        <w:t>sobre </w:t>
      </w:r>
      <w:r>
        <w:rPr>
          <w:b w:val="0"/>
          <w:color w:val="231F20"/>
          <w:spacing w:val="-3"/>
        </w:rPr>
        <w:t>pessoal </w:t>
      </w:r>
      <w:r>
        <w:rPr>
          <w:b w:val="0"/>
          <w:color w:val="231F20"/>
        </w:rPr>
        <w:t>e </w:t>
      </w:r>
      <w:r>
        <w:rPr>
          <w:b w:val="0"/>
          <w:color w:val="231F20"/>
          <w:spacing w:val="-4"/>
        </w:rPr>
        <w:t>organização. </w:t>
      </w:r>
      <w:r>
        <w:rPr>
          <w:b w:val="0"/>
          <w:color w:val="231F20"/>
        </w:rPr>
        <w:t>Em </w:t>
      </w:r>
      <w:r>
        <w:rPr>
          <w:b w:val="0"/>
          <w:color w:val="231F20"/>
          <w:spacing w:val="-3"/>
        </w:rPr>
        <w:t>suma, tudo </w:t>
      </w:r>
      <w:r>
        <w:rPr>
          <w:b w:val="0"/>
          <w:color w:val="231F20"/>
        </w:rPr>
        <w:t>o que não </w:t>
      </w:r>
      <w:r>
        <w:rPr>
          <w:b w:val="0"/>
          <w:color w:val="231F20"/>
          <w:spacing w:val="-4"/>
        </w:rPr>
        <w:t>for</w:t>
      </w:r>
      <w:r>
        <w:rPr>
          <w:b w:val="0"/>
          <w:color w:val="231F20"/>
          <w:spacing w:val="-30"/>
        </w:rPr>
        <w:t> </w:t>
      </w:r>
      <w:r>
        <w:rPr>
          <w:b w:val="0"/>
          <w:color w:val="231F20"/>
          <w:spacing w:val="-4"/>
        </w:rPr>
        <w:t>público.</w:t>
      </w:r>
    </w:p>
    <w:p>
      <w:pPr>
        <w:pStyle w:val="BodyText"/>
        <w:spacing w:before="170"/>
        <w:ind w:left="1417"/>
        <w:jc w:val="both"/>
        <w:rPr>
          <w:b w:val="0"/>
        </w:rPr>
      </w:pPr>
      <w:r>
        <w:rPr>
          <w:b w:val="0"/>
          <w:color w:val="231F20"/>
        </w:rPr>
        <w:t>Como cuidados especiais, devemos atentar para o seguinte:</w:t>
      </w:r>
    </w:p>
    <w:p>
      <w:pPr>
        <w:pStyle w:val="ListParagraph"/>
        <w:numPr>
          <w:ilvl w:val="0"/>
          <w:numId w:val="32"/>
        </w:numPr>
        <w:tabs>
          <w:tab w:pos="2138" w:val="left" w:leader="none"/>
        </w:tabs>
        <w:spacing w:line="266" w:lineRule="auto" w:before="202" w:after="0"/>
        <w:ind w:left="1984" w:right="1414" w:firstLine="0"/>
        <w:jc w:val="both"/>
        <w:rPr>
          <w:b w:val="0"/>
          <w:sz w:val="24"/>
        </w:rPr>
      </w:pPr>
      <w:r>
        <w:rPr>
          <w:b w:val="0"/>
          <w:color w:val="231F20"/>
          <w:sz w:val="24"/>
        </w:rPr>
        <w:t>Quando produzir ou manusear documentos ou outros materiais com dados</w:t>
      </w:r>
      <w:r>
        <w:rPr>
          <w:b w:val="0"/>
          <w:color w:val="231F20"/>
          <w:spacing w:val="-9"/>
          <w:sz w:val="24"/>
        </w:rPr>
        <w:t> </w:t>
      </w:r>
      <w:r>
        <w:rPr>
          <w:b w:val="0"/>
          <w:color w:val="231F20"/>
          <w:sz w:val="24"/>
        </w:rPr>
        <w:t>da</w:t>
      </w:r>
      <w:r>
        <w:rPr>
          <w:b w:val="0"/>
          <w:color w:val="231F20"/>
          <w:spacing w:val="-9"/>
          <w:sz w:val="24"/>
        </w:rPr>
        <w:t> </w:t>
      </w:r>
      <w:r>
        <w:rPr>
          <w:b w:val="0"/>
          <w:color w:val="231F20"/>
          <w:sz w:val="24"/>
        </w:rPr>
        <w:t>Companhia,</w:t>
      </w:r>
      <w:r>
        <w:rPr>
          <w:b w:val="0"/>
          <w:color w:val="231F20"/>
          <w:spacing w:val="-9"/>
          <w:sz w:val="24"/>
        </w:rPr>
        <w:t> </w:t>
      </w:r>
      <w:r>
        <w:rPr>
          <w:b w:val="0"/>
          <w:color w:val="231F20"/>
          <w:sz w:val="24"/>
        </w:rPr>
        <w:t>classifique-os</w:t>
      </w:r>
      <w:r>
        <w:rPr>
          <w:b w:val="0"/>
          <w:color w:val="231F20"/>
          <w:spacing w:val="-9"/>
          <w:sz w:val="24"/>
        </w:rPr>
        <w:t> </w:t>
      </w:r>
      <w:r>
        <w:rPr>
          <w:b w:val="0"/>
          <w:color w:val="231F20"/>
          <w:sz w:val="24"/>
        </w:rPr>
        <w:t>apropriadamente</w:t>
      </w:r>
      <w:r>
        <w:rPr>
          <w:b w:val="0"/>
          <w:color w:val="231F20"/>
          <w:spacing w:val="-9"/>
          <w:sz w:val="24"/>
        </w:rPr>
        <w:t> </w:t>
      </w:r>
      <w:r>
        <w:rPr>
          <w:b w:val="0"/>
          <w:color w:val="231F20"/>
          <w:spacing w:val="-3"/>
          <w:sz w:val="24"/>
        </w:rPr>
        <w:t>para</w:t>
      </w:r>
      <w:r>
        <w:rPr>
          <w:b w:val="0"/>
          <w:color w:val="231F20"/>
          <w:spacing w:val="-9"/>
          <w:sz w:val="24"/>
        </w:rPr>
        <w:t> </w:t>
      </w:r>
      <w:r>
        <w:rPr>
          <w:b w:val="0"/>
          <w:color w:val="231F20"/>
          <w:sz w:val="24"/>
        </w:rPr>
        <w:t>refletir</w:t>
      </w:r>
      <w:r>
        <w:rPr>
          <w:b w:val="0"/>
          <w:color w:val="231F20"/>
          <w:spacing w:val="-9"/>
          <w:sz w:val="24"/>
        </w:rPr>
        <w:t> </w:t>
      </w:r>
      <w:r>
        <w:rPr>
          <w:b w:val="0"/>
          <w:color w:val="231F20"/>
          <w:sz w:val="24"/>
        </w:rPr>
        <w:t>o</w:t>
      </w:r>
      <w:r>
        <w:rPr>
          <w:b w:val="0"/>
          <w:color w:val="231F20"/>
          <w:spacing w:val="-9"/>
          <w:sz w:val="24"/>
        </w:rPr>
        <w:t> </w:t>
      </w:r>
      <w:r>
        <w:rPr>
          <w:b w:val="0"/>
          <w:color w:val="231F20"/>
          <w:spacing w:val="-3"/>
          <w:sz w:val="24"/>
        </w:rPr>
        <w:t>fato </w:t>
      </w:r>
      <w:r>
        <w:rPr>
          <w:b w:val="0"/>
          <w:color w:val="231F20"/>
          <w:sz w:val="24"/>
        </w:rPr>
        <w:t>de ser informação de propriedade da Companhia e/ou confidencial. Quando tiver recebido material com a marca de propriedade da Companhia e/ou anotação de confidencial, mantenha a marca em todas as cópias e em todos os novos materiais que incorporem aquela informação.</w:t>
      </w:r>
    </w:p>
    <w:p>
      <w:pPr>
        <w:pStyle w:val="ListParagraph"/>
        <w:numPr>
          <w:ilvl w:val="0"/>
          <w:numId w:val="32"/>
        </w:numPr>
        <w:tabs>
          <w:tab w:pos="2138" w:val="left" w:leader="none"/>
        </w:tabs>
        <w:spacing w:line="266" w:lineRule="auto" w:before="170" w:after="0"/>
        <w:ind w:left="1984" w:right="1415" w:firstLine="0"/>
        <w:jc w:val="both"/>
        <w:rPr>
          <w:b w:val="0"/>
          <w:sz w:val="24"/>
        </w:rPr>
      </w:pPr>
      <w:r>
        <w:rPr>
          <w:b w:val="0"/>
          <w:color w:val="231F20"/>
          <w:sz w:val="24"/>
        </w:rPr>
        <w:t>Verifique </w:t>
      </w:r>
      <w:r>
        <w:rPr>
          <w:b w:val="0"/>
          <w:color w:val="231F20"/>
          <w:spacing w:val="-3"/>
          <w:sz w:val="24"/>
        </w:rPr>
        <w:t>para </w:t>
      </w:r>
      <w:r>
        <w:rPr>
          <w:b w:val="0"/>
          <w:color w:val="231F20"/>
          <w:sz w:val="24"/>
        </w:rPr>
        <w:t>que, todas as vezes que for necessário compartilhar alguma informação proprietária e/ou confidencial com terceiros, seja feito um Acordo de Confidencialidade, após autorizado pela direção da Kroton</w:t>
      </w:r>
      <w:r>
        <w:rPr>
          <w:b w:val="0"/>
          <w:color w:val="231F20"/>
          <w:spacing w:val="-9"/>
          <w:sz w:val="24"/>
        </w:rPr>
        <w:t> </w:t>
      </w:r>
      <w:r>
        <w:rPr>
          <w:b w:val="0"/>
          <w:color w:val="231F20"/>
          <w:sz w:val="24"/>
        </w:rPr>
        <w:t>Educacional.</w:t>
      </w:r>
    </w:p>
    <w:p>
      <w:pPr>
        <w:pStyle w:val="ListParagraph"/>
        <w:numPr>
          <w:ilvl w:val="0"/>
          <w:numId w:val="32"/>
        </w:numPr>
        <w:tabs>
          <w:tab w:pos="2138" w:val="left" w:leader="none"/>
        </w:tabs>
        <w:spacing w:line="266" w:lineRule="auto" w:before="170" w:after="0"/>
        <w:ind w:left="1984" w:right="1415" w:firstLine="0"/>
        <w:jc w:val="both"/>
        <w:rPr>
          <w:b w:val="0"/>
          <w:sz w:val="24"/>
        </w:rPr>
      </w:pPr>
      <w:r>
        <w:rPr>
          <w:b w:val="0"/>
          <w:color w:val="231F20"/>
          <w:sz w:val="24"/>
        </w:rPr>
        <w:t>Informações que possam referir-se a fatos ou atos relevantes devem ser compartilhadas internamente apenas com aquelas pessoas que necessitem ter conhecimento delas </w:t>
      </w:r>
      <w:r>
        <w:rPr>
          <w:b w:val="0"/>
          <w:color w:val="231F20"/>
          <w:spacing w:val="-3"/>
          <w:sz w:val="24"/>
        </w:rPr>
        <w:t>para </w:t>
      </w:r>
      <w:r>
        <w:rPr>
          <w:b w:val="0"/>
          <w:color w:val="231F20"/>
          <w:sz w:val="24"/>
        </w:rPr>
        <w:t>desempenhar suas</w:t>
      </w:r>
      <w:r>
        <w:rPr>
          <w:b w:val="0"/>
          <w:color w:val="231F20"/>
          <w:spacing w:val="-7"/>
          <w:sz w:val="24"/>
        </w:rPr>
        <w:t> </w:t>
      </w:r>
      <w:r>
        <w:rPr>
          <w:b w:val="0"/>
          <w:color w:val="231F20"/>
          <w:sz w:val="24"/>
        </w:rPr>
        <w:t>atividades.</w:t>
      </w:r>
    </w:p>
    <w:p>
      <w:pPr>
        <w:pStyle w:val="ListParagraph"/>
        <w:numPr>
          <w:ilvl w:val="0"/>
          <w:numId w:val="32"/>
        </w:numPr>
        <w:tabs>
          <w:tab w:pos="2138" w:val="left" w:leader="none"/>
        </w:tabs>
        <w:spacing w:line="266" w:lineRule="auto" w:before="170" w:after="0"/>
        <w:ind w:left="1984" w:right="1414" w:firstLine="0"/>
        <w:jc w:val="both"/>
        <w:rPr>
          <w:b w:val="0"/>
          <w:sz w:val="24"/>
        </w:rPr>
      </w:pPr>
      <w:r>
        <w:rPr>
          <w:b w:val="0"/>
          <w:color w:val="231F20"/>
          <w:sz w:val="24"/>
        </w:rPr>
        <w:t>Os colaboradores que possuem acesso a informações de negócios confidenciais ou privilegiadas não podem valer-se delas   </w:t>
      </w:r>
      <w:r>
        <w:rPr>
          <w:b w:val="0"/>
          <w:color w:val="231F20"/>
          <w:spacing w:val="22"/>
          <w:sz w:val="24"/>
        </w:rPr>
        <w:t> </w:t>
      </w:r>
      <w:r>
        <w:rPr>
          <w:b w:val="0"/>
          <w:color w:val="231F20"/>
          <w:spacing w:val="-3"/>
          <w:sz w:val="24"/>
        </w:rPr>
        <w:t>para  </w:t>
      </w:r>
      <w:r>
        <w:rPr>
          <w:b w:val="0"/>
          <w:color w:val="231F20"/>
          <w:sz w:val="24"/>
        </w:rPr>
        <w:t>ganhos</w:t>
      </w:r>
    </w:p>
    <w:p>
      <w:pPr>
        <w:spacing w:after="0" w:line="266" w:lineRule="auto"/>
        <w:jc w:val="both"/>
        <w:rPr>
          <w:sz w:val="24"/>
        </w:rPr>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266"/>
          <w:pgSz w:w="23820" w:h="16840" w:orient="landscape"/>
          <w:pgMar w:footer="1103" w:header="455" w:top="1280" w:bottom="1300" w:left="0" w:right="0"/>
        </w:sectPr>
      </w:pPr>
    </w:p>
    <w:p>
      <w:pPr>
        <w:pStyle w:val="BodyText"/>
        <w:spacing w:before="1"/>
        <w:rPr>
          <w:b w:val="0"/>
          <w:sz w:val="20"/>
        </w:rPr>
      </w:pPr>
    </w:p>
    <w:p>
      <w:pPr>
        <w:pStyle w:val="BodyText"/>
        <w:spacing w:line="266" w:lineRule="auto"/>
        <w:ind w:left="1984" w:right="1"/>
        <w:jc w:val="both"/>
        <w:rPr>
          <w:b w:val="0"/>
        </w:rPr>
      </w:pPr>
      <w:r>
        <w:rPr>
          <w:b w:val="0"/>
          <w:color w:val="231F20"/>
        </w:rPr>
        <w:t>pessoais, financeiros ou de qualquer outra natureza (vide também Negócios com Ações da Companhia).</w:t>
      </w:r>
    </w:p>
    <w:p>
      <w:pPr>
        <w:pStyle w:val="ListParagraph"/>
        <w:numPr>
          <w:ilvl w:val="0"/>
          <w:numId w:val="33"/>
        </w:numPr>
        <w:tabs>
          <w:tab w:pos="2138" w:val="left" w:leader="none"/>
        </w:tabs>
        <w:spacing w:line="266" w:lineRule="auto" w:before="170" w:after="0"/>
        <w:ind w:left="1984" w:right="0" w:firstLine="0"/>
        <w:jc w:val="both"/>
        <w:rPr>
          <w:b w:val="0"/>
          <w:sz w:val="24"/>
        </w:rPr>
      </w:pPr>
      <w:r>
        <w:rPr>
          <w:b w:val="0"/>
          <w:color w:val="231F20"/>
          <w:sz w:val="24"/>
        </w:rPr>
        <w:t>Não permitimos que informações confidenciais  sejam  utilizadas</w:t>
      </w:r>
      <w:r>
        <w:rPr>
          <w:b w:val="0"/>
          <w:color w:val="231F20"/>
          <w:spacing w:val="66"/>
          <w:sz w:val="24"/>
        </w:rPr>
        <w:t> </w:t>
      </w:r>
      <w:r>
        <w:rPr>
          <w:b w:val="0"/>
          <w:color w:val="231F20"/>
          <w:spacing w:val="-3"/>
          <w:sz w:val="24"/>
        </w:rPr>
        <w:t>para </w:t>
      </w:r>
      <w:r>
        <w:rPr>
          <w:b w:val="0"/>
          <w:color w:val="231F20"/>
          <w:sz w:val="24"/>
        </w:rPr>
        <w:t>uso pessoal ou de terceiros, sem a prévia autorização formal do respectivo</w:t>
      </w:r>
      <w:r>
        <w:rPr>
          <w:b w:val="0"/>
          <w:color w:val="231F20"/>
          <w:spacing w:val="-26"/>
          <w:sz w:val="24"/>
        </w:rPr>
        <w:t> </w:t>
      </w:r>
      <w:r>
        <w:rPr>
          <w:b w:val="0"/>
          <w:color w:val="231F20"/>
          <w:sz w:val="24"/>
        </w:rPr>
        <w:t>Vice-Presidente.</w:t>
      </w:r>
    </w:p>
    <w:p>
      <w:pPr>
        <w:pStyle w:val="ListParagraph"/>
        <w:numPr>
          <w:ilvl w:val="0"/>
          <w:numId w:val="33"/>
        </w:numPr>
        <w:tabs>
          <w:tab w:pos="2138" w:val="left" w:leader="none"/>
        </w:tabs>
        <w:spacing w:line="266" w:lineRule="auto" w:before="170" w:after="0"/>
        <w:ind w:left="1984" w:right="0" w:firstLine="0"/>
        <w:jc w:val="both"/>
        <w:rPr>
          <w:b w:val="0"/>
          <w:sz w:val="24"/>
        </w:rPr>
      </w:pPr>
      <w:r>
        <w:rPr>
          <w:b w:val="0"/>
          <w:color w:val="231F20"/>
          <w:sz w:val="24"/>
        </w:rPr>
        <w:t>Nossas informações confidenciais não podem ser  compartilhadas em redes sociais sem o expresso consentimento do departamento responsável por mídias sociais (vide também Redes Sociais e Outras Formas de</w:t>
      </w:r>
      <w:r>
        <w:rPr>
          <w:b w:val="0"/>
          <w:color w:val="231F20"/>
          <w:spacing w:val="-6"/>
          <w:sz w:val="24"/>
        </w:rPr>
        <w:t> </w:t>
      </w:r>
      <w:r>
        <w:rPr>
          <w:b w:val="0"/>
          <w:color w:val="231F20"/>
          <w:sz w:val="24"/>
        </w:rPr>
        <w:t>Compartilhamento).</w:t>
      </w:r>
    </w:p>
    <w:p>
      <w:pPr>
        <w:pStyle w:val="ListParagraph"/>
        <w:numPr>
          <w:ilvl w:val="0"/>
          <w:numId w:val="33"/>
        </w:numPr>
        <w:tabs>
          <w:tab w:pos="2138" w:val="left" w:leader="none"/>
        </w:tabs>
        <w:spacing w:line="266" w:lineRule="auto" w:before="170" w:after="0"/>
        <w:ind w:left="1984" w:right="0" w:firstLine="0"/>
        <w:jc w:val="both"/>
        <w:rPr>
          <w:b w:val="0"/>
          <w:sz w:val="24"/>
        </w:rPr>
      </w:pPr>
      <w:r>
        <w:rPr>
          <w:b w:val="0"/>
          <w:color w:val="231F20"/>
          <w:sz w:val="24"/>
        </w:rPr>
        <w:t>As informações sobre colaboradores, atuais ou passados, somente podem ser compartilhadas internamente com pessoas que delas necessitem </w:t>
      </w:r>
      <w:r>
        <w:rPr>
          <w:b w:val="0"/>
          <w:color w:val="231F20"/>
          <w:spacing w:val="-3"/>
          <w:sz w:val="24"/>
        </w:rPr>
        <w:t>para  </w:t>
      </w:r>
      <w:r>
        <w:rPr>
          <w:b w:val="0"/>
          <w:color w:val="231F20"/>
          <w:sz w:val="24"/>
        </w:rPr>
        <w:t>realização de suas atividades. O compartilhamento </w:t>
      </w:r>
      <w:r>
        <w:rPr>
          <w:b w:val="0"/>
          <w:color w:val="231F20"/>
          <w:spacing w:val="66"/>
          <w:sz w:val="24"/>
        </w:rPr>
        <w:t> </w:t>
      </w:r>
      <w:r>
        <w:rPr>
          <w:b w:val="0"/>
          <w:color w:val="231F20"/>
          <w:sz w:val="24"/>
        </w:rPr>
        <w:t>de informações com terceiros somente pode ser realizado com o consentimento de Recursos Humanos, que deverá analisar caso a</w:t>
      </w:r>
      <w:r>
        <w:rPr>
          <w:b w:val="0"/>
          <w:color w:val="231F20"/>
          <w:spacing w:val="-30"/>
          <w:sz w:val="24"/>
        </w:rPr>
        <w:t> </w:t>
      </w:r>
      <w:r>
        <w:rPr>
          <w:b w:val="0"/>
          <w:color w:val="231F20"/>
          <w:sz w:val="24"/>
        </w:rPr>
        <w:t>caso.</w:t>
      </w:r>
    </w:p>
    <w:p>
      <w:pPr>
        <w:pStyle w:val="BodyText"/>
        <w:spacing w:line="266" w:lineRule="auto" w:before="170"/>
        <w:ind w:left="1417"/>
        <w:jc w:val="both"/>
        <w:rPr>
          <w:b w:val="0"/>
        </w:rPr>
      </w:pPr>
      <w:r>
        <w:rPr>
          <w:b w:val="0"/>
          <w:color w:val="231F20"/>
        </w:rPr>
        <w:t>As</w:t>
      </w:r>
      <w:r>
        <w:rPr>
          <w:b w:val="0"/>
          <w:color w:val="231F20"/>
          <w:spacing w:val="-5"/>
        </w:rPr>
        <w:t> </w:t>
      </w:r>
      <w:r>
        <w:rPr>
          <w:b w:val="0"/>
          <w:color w:val="231F20"/>
        </w:rPr>
        <w:t>obrigações</w:t>
      </w:r>
      <w:r>
        <w:rPr>
          <w:b w:val="0"/>
          <w:color w:val="231F20"/>
          <w:spacing w:val="-5"/>
        </w:rPr>
        <w:t> </w:t>
      </w:r>
      <w:r>
        <w:rPr>
          <w:b w:val="0"/>
          <w:color w:val="231F20"/>
        </w:rPr>
        <w:t>aqui</w:t>
      </w:r>
      <w:r>
        <w:rPr>
          <w:b w:val="0"/>
          <w:color w:val="231F20"/>
          <w:spacing w:val="-5"/>
        </w:rPr>
        <w:t> </w:t>
      </w:r>
      <w:r>
        <w:rPr>
          <w:b w:val="0"/>
          <w:color w:val="231F20"/>
        </w:rPr>
        <w:t>relatadas</w:t>
      </w:r>
      <w:r>
        <w:rPr>
          <w:b w:val="0"/>
          <w:color w:val="231F20"/>
          <w:spacing w:val="-5"/>
        </w:rPr>
        <w:t> </w:t>
      </w:r>
      <w:r>
        <w:rPr>
          <w:b w:val="0"/>
          <w:color w:val="231F20"/>
        </w:rPr>
        <w:t>permanecem</w:t>
      </w:r>
      <w:r>
        <w:rPr>
          <w:b w:val="0"/>
          <w:color w:val="231F20"/>
          <w:spacing w:val="-5"/>
        </w:rPr>
        <w:t> </w:t>
      </w:r>
      <w:r>
        <w:rPr>
          <w:b w:val="0"/>
          <w:color w:val="231F20"/>
        </w:rPr>
        <w:t>mesmo</w:t>
      </w:r>
      <w:r>
        <w:rPr>
          <w:b w:val="0"/>
          <w:color w:val="231F20"/>
          <w:spacing w:val="-5"/>
        </w:rPr>
        <w:t> </w:t>
      </w:r>
      <w:r>
        <w:rPr>
          <w:b w:val="0"/>
          <w:color w:val="231F20"/>
        </w:rPr>
        <w:t>depois</w:t>
      </w:r>
      <w:r>
        <w:rPr>
          <w:b w:val="0"/>
          <w:color w:val="231F20"/>
          <w:spacing w:val="-5"/>
        </w:rPr>
        <w:t> </w:t>
      </w:r>
      <w:r>
        <w:rPr>
          <w:b w:val="0"/>
          <w:color w:val="231F20"/>
        </w:rPr>
        <w:t>do</w:t>
      </w:r>
      <w:r>
        <w:rPr>
          <w:b w:val="0"/>
          <w:color w:val="231F20"/>
          <w:spacing w:val="-5"/>
        </w:rPr>
        <w:t> </w:t>
      </w:r>
      <w:r>
        <w:rPr>
          <w:b w:val="0"/>
          <w:color w:val="231F20"/>
        </w:rPr>
        <w:t>final</w:t>
      </w:r>
      <w:r>
        <w:rPr>
          <w:b w:val="0"/>
          <w:color w:val="231F20"/>
          <w:spacing w:val="-5"/>
        </w:rPr>
        <w:t> </w:t>
      </w:r>
      <w:r>
        <w:rPr>
          <w:b w:val="0"/>
          <w:color w:val="231F20"/>
        </w:rPr>
        <w:t>da</w:t>
      </w:r>
      <w:r>
        <w:rPr>
          <w:b w:val="0"/>
          <w:color w:val="231F20"/>
          <w:spacing w:val="-5"/>
        </w:rPr>
        <w:t> </w:t>
      </w:r>
      <w:r>
        <w:rPr>
          <w:b w:val="0"/>
          <w:color w:val="231F20"/>
        </w:rPr>
        <w:t>relação do</w:t>
      </w:r>
      <w:r>
        <w:rPr>
          <w:b w:val="0"/>
          <w:color w:val="231F20"/>
          <w:spacing w:val="-34"/>
        </w:rPr>
        <w:t> </w:t>
      </w:r>
      <w:r>
        <w:rPr>
          <w:b w:val="0"/>
          <w:color w:val="231F20"/>
        </w:rPr>
        <w:t>colaborador</w:t>
      </w:r>
      <w:r>
        <w:rPr>
          <w:b w:val="0"/>
          <w:color w:val="231F20"/>
          <w:spacing w:val="-34"/>
        </w:rPr>
        <w:t> </w:t>
      </w:r>
      <w:r>
        <w:rPr>
          <w:b w:val="0"/>
          <w:color w:val="231F20"/>
        </w:rPr>
        <w:t>com</w:t>
      </w:r>
      <w:r>
        <w:rPr>
          <w:b w:val="0"/>
          <w:color w:val="231F20"/>
          <w:spacing w:val="-34"/>
        </w:rPr>
        <w:t> </w:t>
      </w:r>
      <w:r>
        <w:rPr>
          <w:b w:val="0"/>
          <w:color w:val="231F20"/>
        </w:rPr>
        <w:t>a</w:t>
      </w:r>
      <w:r>
        <w:rPr>
          <w:b w:val="0"/>
          <w:color w:val="231F20"/>
          <w:spacing w:val="-34"/>
        </w:rPr>
        <w:t> </w:t>
      </w:r>
      <w:r>
        <w:rPr>
          <w:b w:val="0"/>
          <w:color w:val="231F20"/>
        </w:rPr>
        <w:t>Companhia.</w:t>
      </w:r>
      <w:r>
        <w:rPr>
          <w:b w:val="0"/>
          <w:color w:val="231F20"/>
          <w:spacing w:val="-34"/>
        </w:rPr>
        <w:t> </w:t>
      </w:r>
      <w:r>
        <w:rPr>
          <w:b w:val="0"/>
          <w:color w:val="231F20"/>
        </w:rPr>
        <w:t>Ao</w:t>
      </w:r>
      <w:r>
        <w:rPr>
          <w:b w:val="0"/>
          <w:color w:val="231F20"/>
          <w:spacing w:val="-34"/>
        </w:rPr>
        <w:t> </w:t>
      </w:r>
      <w:r>
        <w:rPr>
          <w:b w:val="0"/>
          <w:color w:val="231F20"/>
        </w:rPr>
        <w:t>final</w:t>
      </w:r>
      <w:r>
        <w:rPr>
          <w:b w:val="0"/>
          <w:color w:val="231F20"/>
          <w:spacing w:val="-34"/>
        </w:rPr>
        <w:t> </w:t>
      </w:r>
      <w:r>
        <w:rPr>
          <w:b w:val="0"/>
          <w:color w:val="231F20"/>
        </w:rPr>
        <w:t>da</w:t>
      </w:r>
      <w:r>
        <w:rPr>
          <w:b w:val="0"/>
          <w:color w:val="231F20"/>
          <w:spacing w:val="-34"/>
        </w:rPr>
        <w:t> </w:t>
      </w:r>
      <w:r>
        <w:rPr>
          <w:b w:val="0"/>
          <w:color w:val="231F20"/>
        </w:rPr>
        <w:t>relação</w:t>
      </w:r>
      <w:r>
        <w:rPr>
          <w:b w:val="0"/>
          <w:color w:val="231F20"/>
          <w:spacing w:val="-34"/>
        </w:rPr>
        <w:t> </w:t>
      </w:r>
      <w:r>
        <w:rPr>
          <w:b w:val="0"/>
          <w:color w:val="231F20"/>
        </w:rPr>
        <w:t>laboral,</w:t>
      </w:r>
      <w:r>
        <w:rPr>
          <w:b w:val="0"/>
          <w:color w:val="231F20"/>
          <w:spacing w:val="-34"/>
        </w:rPr>
        <w:t> </w:t>
      </w:r>
      <w:r>
        <w:rPr>
          <w:b w:val="0"/>
          <w:color w:val="231F20"/>
        </w:rPr>
        <w:t>o</w:t>
      </w:r>
      <w:r>
        <w:rPr>
          <w:b w:val="0"/>
          <w:color w:val="231F20"/>
          <w:spacing w:val="-34"/>
        </w:rPr>
        <w:t> </w:t>
      </w:r>
      <w:r>
        <w:rPr>
          <w:b w:val="0"/>
          <w:color w:val="231F20"/>
        </w:rPr>
        <w:t>ex-colaborador deve devolver todos os documentos, registros, papéis, equipamentos que contenham quaisquer informações de propriedade da Companhia. O </w:t>
      </w:r>
      <w:r>
        <w:rPr>
          <w:b w:val="0"/>
          <w:color w:val="231F20"/>
          <w:spacing w:val="-3"/>
        </w:rPr>
        <w:t>ex- </w:t>
      </w:r>
      <w:r>
        <w:rPr>
          <w:b w:val="0"/>
          <w:color w:val="231F20"/>
        </w:rPr>
        <w:t>colaborador</w:t>
      </w:r>
      <w:r>
        <w:rPr>
          <w:b w:val="0"/>
          <w:color w:val="231F20"/>
          <w:spacing w:val="-21"/>
        </w:rPr>
        <w:t> </w:t>
      </w:r>
      <w:r>
        <w:rPr>
          <w:b w:val="0"/>
          <w:color w:val="231F20"/>
        </w:rPr>
        <w:t>não</w:t>
      </w:r>
      <w:r>
        <w:rPr>
          <w:b w:val="0"/>
          <w:color w:val="231F20"/>
          <w:spacing w:val="-21"/>
        </w:rPr>
        <w:t> </w:t>
      </w:r>
      <w:r>
        <w:rPr>
          <w:b w:val="0"/>
          <w:color w:val="231F20"/>
        </w:rPr>
        <w:t>deve</w:t>
      </w:r>
      <w:r>
        <w:rPr>
          <w:b w:val="0"/>
          <w:color w:val="231F20"/>
          <w:spacing w:val="-21"/>
        </w:rPr>
        <w:t> </w:t>
      </w:r>
      <w:r>
        <w:rPr>
          <w:b w:val="0"/>
          <w:color w:val="231F20"/>
        </w:rPr>
        <w:t>manter</w:t>
      </w:r>
      <w:r>
        <w:rPr>
          <w:b w:val="0"/>
          <w:color w:val="231F20"/>
          <w:spacing w:val="-21"/>
        </w:rPr>
        <w:t> </w:t>
      </w:r>
      <w:r>
        <w:rPr>
          <w:b w:val="0"/>
          <w:color w:val="231F20"/>
        </w:rPr>
        <w:t>cópias</w:t>
      </w:r>
      <w:r>
        <w:rPr>
          <w:b w:val="0"/>
          <w:color w:val="231F20"/>
          <w:spacing w:val="-21"/>
        </w:rPr>
        <w:t> </w:t>
      </w:r>
      <w:r>
        <w:rPr>
          <w:b w:val="0"/>
          <w:color w:val="231F20"/>
        </w:rPr>
        <w:t>de</w:t>
      </w:r>
      <w:r>
        <w:rPr>
          <w:b w:val="0"/>
          <w:color w:val="231F20"/>
          <w:spacing w:val="-21"/>
        </w:rPr>
        <w:t> </w:t>
      </w:r>
      <w:r>
        <w:rPr>
          <w:b w:val="0"/>
          <w:color w:val="231F20"/>
        </w:rPr>
        <w:t>nenhuma</w:t>
      </w:r>
      <w:r>
        <w:rPr>
          <w:b w:val="0"/>
          <w:color w:val="231F20"/>
          <w:spacing w:val="-21"/>
        </w:rPr>
        <w:t> </w:t>
      </w:r>
      <w:r>
        <w:rPr>
          <w:b w:val="0"/>
          <w:color w:val="231F20"/>
        </w:rPr>
        <w:t>informação</w:t>
      </w:r>
      <w:r>
        <w:rPr>
          <w:b w:val="0"/>
          <w:color w:val="231F20"/>
          <w:spacing w:val="-21"/>
        </w:rPr>
        <w:t> </w:t>
      </w:r>
      <w:r>
        <w:rPr>
          <w:b w:val="0"/>
          <w:color w:val="231F20"/>
        </w:rPr>
        <w:t>da</w:t>
      </w:r>
      <w:r>
        <w:rPr>
          <w:b w:val="0"/>
          <w:color w:val="231F20"/>
          <w:spacing w:val="-21"/>
        </w:rPr>
        <w:t> </w:t>
      </w:r>
      <w:r>
        <w:rPr>
          <w:b w:val="0"/>
          <w:color w:val="231F20"/>
        </w:rPr>
        <w:t>Companhia.</w:t>
      </w:r>
    </w:p>
    <w:p>
      <w:pPr>
        <w:pStyle w:val="BodyText"/>
        <w:rPr>
          <w:b w:val="0"/>
        </w:rPr>
      </w:pPr>
    </w:p>
    <w:p>
      <w:pPr>
        <w:pStyle w:val="BodyText"/>
        <w:rPr>
          <w:b w:val="0"/>
          <w:sz w:val="31"/>
        </w:rPr>
      </w:pPr>
    </w:p>
    <w:p>
      <w:pPr>
        <w:pStyle w:val="BodyText"/>
        <w:ind w:left="1417"/>
        <w:jc w:val="both"/>
        <w:rPr>
          <w:rFonts w:ascii="Museo 500" w:hAnsi="Museo 500"/>
        </w:rPr>
      </w:pPr>
      <w:r>
        <w:rPr>
          <w:rFonts w:ascii="Museo 500" w:hAnsi="Museo 500"/>
          <w:color w:val="0089CF"/>
        </w:rPr>
        <w:t>Acesso, segurança e uso de recursos tecnológicos</w:t>
      </w:r>
    </w:p>
    <w:p>
      <w:pPr>
        <w:pStyle w:val="BodyText"/>
        <w:spacing w:line="266" w:lineRule="auto" w:before="202"/>
        <w:ind w:left="1417"/>
        <w:jc w:val="both"/>
        <w:rPr>
          <w:b w:val="0"/>
        </w:rPr>
      </w:pPr>
      <w:r>
        <w:rPr>
          <w:b w:val="0"/>
          <w:color w:val="231F20"/>
        </w:rPr>
        <w:t>Consideramos recursos tecnológicos software, hardware e serviços de processamento de informações (incluindo voz e dados). Por exemplo, computadores, tablets, notebooks e assemelhados, servidores, smartphones, telefones,</w:t>
      </w:r>
      <w:r>
        <w:rPr>
          <w:b w:val="0"/>
          <w:color w:val="231F20"/>
          <w:spacing w:val="-12"/>
        </w:rPr>
        <w:t> </w:t>
      </w:r>
      <w:r>
        <w:rPr>
          <w:b w:val="0"/>
          <w:color w:val="231F20"/>
        </w:rPr>
        <w:t>contas</w:t>
      </w:r>
      <w:r>
        <w:rPr>
          <w:b w:val="0"/>
          <w:color w:val="231F20"/>
          <w:spacing w:val="-12"/>
        </w:rPr>
        <w:t> </w:t>
      </w:r>
      <w:r>
        <w:rPr>
          <w:b w:val="0"/>
          <w:color w:val="231F20"/>
        </w:rPr>
        <w:t>de</w:t>
      </w:r>
      <w:r>
        <w:rPr>
          <w:b w:val="0"/>
          <w:color w:val="231F20"/>
          <w:spacing w:val="-12"/>
        </w:rPr>
        <w:t> </w:t>
      </w:r>
      <w:r>
        <w:rPr>
          <w:b w:val="0"/>
          <w:color w:val="231F20"/>
        </w:rPr>
        <w:t>e-mail</w:t>
      </w:r>
      <w:r>
        <w:rPr>
          <w:b w:val="0"/>
          <w:color w:val="231F20"/>
          <w:spacing w:val="-12"/>
        </w:rPr>
        <w:t> </w:t>
      </w:r>
      <w:r>
        <w:rPr>
          <w:b w:val="0"/>
          <w:color w:val="231F20"/>
        </w:rPr>
        <w:t>e</w:t>
      </w:r>
      <w:r>
        <w:rPr>
          <w:b w:val="0"/>
          <w:color w:val="231F20"/>
          <w:spacing w:val="-12"/>
        </w:rPr>
        <w:t> </w:t>
      </w:r>
      <w:r>
        <w:rPr>
          <w:b w:val="0"/>
          <w:color w:val="231F20"/>
        </w:rPr>
        <w:t>de</w:t>
      </w:r>
      <w:r>
        <w:rPr>
          <w:b w:val="0"/>
          <w:color w:val="231F20"/>
          <w:spacing w:val="-12"/>
        </w:rPr>
        <w:t> </w:t>
      </w:r>
      <w:r>
        <w:rPr>
          <w:b w:val="0"/>
          <w:color w:val="231F20"/>
        </w:rPr>
        <w:t>rede,</w:t>
      </w:r>
      <w:r>
        <w:rPr>
          <w:b w:val="0"/>
          <w:color w:val="231F20"/>
          <w:spacing w:val="-12"/>
        </w:rPr>
        <w:t> </w:t>
      </w:r>
      <w:r>
        <w:rPr>
          <w:b w:val="0"/>
          <w:color w:val="231F20"/>
        </w:rPr>
        <w:t>acessos</w:t>
      </w:r>
      <w:r>
        <w:rPr>
          <w:b w:val="0"/>
          <w:color w:val="231F20"/>
          <w:spacing w:val="-12"/>
        </w:rPr>
        <w:t> </w:t>
      </w:r>
      <w:r>
        <w:rPr>
          <w:b w:val="0"/>
          <w:color w:val="231F20"/>
        </w:rPr>
        <w:t>à</w:t>
      </w:r>
      <w:r>
        <w:rPr>
          <w:b w:val="0"/>
          <w:color w:val="231F20"/>
          <w:spacing w:val="-12"/>
        </w:rPr>
        <w:t> </w:t>
      </w:r>
      <w:r>
        <w:rPr>
          <w:b w:val="0"/>
          <w:color w:val="231F20"/>
        </w:rPr>
        <w:t>rede</w:t>
      </w:r>
      <w:r>
        <w:rPr>
          <w:b w:val="0"/>
          <w:color w:val="231F20"/>
          <w:spacing w:val="-12"/>
        </w:rPr>
        <w:t> </w:t>
      </w:r>
      <w:r>
        <w:rPr>
          <w:b w:val="0"/>
          <w:color w:val="231F20"/>
        </w:rPr>
        <w:t>e</w:t>
      </w:r>
      <w:r>
        <w:rPr>
          <w:b w:val="0"/>
          <w:color w:val="231F20"/>
          <w:spacing w:val="-12"/>
        </w:rPr>
        <w:t> </w:t>
      </w:r>
      <w:r>
        <w:rPr>
          <w:b w:val="0"/>
          <w:color w:val="231F20"/>
        </w:rPr>
        <w:t>softwares</w:t>
      </w:r>
      <w:r>
        <w:rPr>
          <w:b w:val="0"/>
          <w:color w:val="231F20"/>
          <w:spacing w:val="-12"/>
        </w:rPr>
        <w:t> </w:t>
      </w:r>
      <w:r>
        <w:rPr>
          <w:b w:val="0"/>
          <w:color w:val="231F20"/>
        </w:rPr>
        <w:t>são</w:t>
      </w:r>
      <w:r>
        <w:rPr>
          <w:b w:val="0"/>
          <w:color w:val="231F20"/>
          <w:spacing w:val="-12"/>
        </w:rPr>
        <w:t> </w:t>
      </w:r>
      <w:r>
        <w:rPr>
          <w:b w:val="0"/>
          <w:color w:val="231F20"/>
        </w:rPr>
        <w:t>recursos tecnológicos. </w:t>
      </w:r>
      <w:r>
        <w:rPr>
          <w:b w:val="0"/>
          <w:color w:val="231F20"/>
          <w:spacing w:val="-4"/>
        </w:rPr>
        <w:t>Todos </w:t>
      </w:r>
      <w:r>
        <w:rPr>
          <w:b w:val="0"/>
          <w:color w:val="231F20"/>
        </w:rPr>
        <w:t>os princípios aqui apresentados são complementados pelo definido na Política de Segurança da Informação de</w:t>
      </w:r>
      <w:r>
        <w:rPr>
          <w:b w:val="0"/>
          <w:color w:val="231F20"/>
          <w:spacing w:val="-26"/>
        </w:rPr>
        <w:t> </w:t>
      </w:r>
      <w:r>
        <w:rPr>
          <w:b w:val="0"/>
          <w:color w:val="231F20"/>
        </w:rPr>
        <w:t>TI.</w:t>
      </w:r>
    </w:p>
    <w:p>
      <w:pPr>
        <w:pStyle w:val="BodyText"/>
        <w:spacing w:line="266" w:lineRule="auto" w:before="170"/>
        <w:ind w:left="1417"/>
        <w:jc w:val="both"/>
        <w:rPr>
          <w:b w:val="0"/>
        </w:rPr>
      </w:pPr>
      <w:r>
        <w:rPr>
          <w:b w:val="0"/>
          <w:color w:val="231F20"/>
        </w:rPr>
        <w:t>Como ativos da Companhia, os recursos tecnológicos devem ser utilizados precipuamente</w:t>
      </w:r>
      <w:r>
        <w:rPr>
          <w:b w:val="0"/>
          <w:color w:val="231F20"/>
          <w:spacing w:val="-29"/>
        </w:rPr>
        <w:t> </w:t>
      </w:r>
      <w:r>
        <w:rPr>
          <w:b w:val="0"/>
          <w:color w:val="231F20"/>
          <w:spacing w:val="-3"/>
        </w:rPr>
        <w:t>para</w:t>
      </w:r>
      <w:r>
        <w:rPr>
          <w:b w:val="0"/>
          <w:color w:val="231F20"/>
          <w:spacing w:val="-29"/>
        </w:rPr>
        <w:t> </w:t>
      </w:r>
      <w:r>
        <w:rPr>
          <w:b w:val="0"/>
          <w:color w:val="231F20"/>
        </w:rPr>
        <w:t>fins</w:t>
      </w:r>
      <w:r>
        <w:rPr>
          <w:b w:val="0"/>
          <w:color w:val="231F20"/>
          <w:spacing w:val="-29"/>
        </w:rPr>
        <w:t> </w:t>
      </w:r>
      <w:r>
        <w:rPr>
          <w:b w:val="0"/>
          <w:color w:val="231F20"/>
        </w:rPr>
        <w:t>profissionais</w:t>
      </w:r>
      <w:r>
        <w:rPr>
          <w:b w:val="0"/>
          <w:color w:val="231F20"/>
          <w:spacing w:val="-29"/>
        </w:rPr>
        <w:t> </w:t>
      </w:r>
      <w:r>
        <w:rPr>
          <w:b w:val="0"/>
          <w:color w:val="231F20"/>
        </w:rPr>
        <w:t>e</w:t>
      </w:r>
      <w:r>
        <w:rPr>
          <w:b w:val="0"/>
          <w:color w:val="231F20"/>
          <w:spacing w:val="-29"/>
        </w:rPr>
        <w:t> </w:t>
      </w:r>
      <w:r>
        <w:rPr>
          <w:b w:val="0"/>
          <w:color w:val="231F20"/>
        </w:rPr>
        <w:t>devem</w:t>
      </w:r>
      <w:r>
        <w:rPr>
          <w:b w:val="0"/>
          <w:color w:val="231F20"/>
          <w:spacing w:val="-29"/>
        </w:rPr>
        <w:t> </w:t>
      </w:r>
      <w:r>
        <w:rPr>
          <w:b w:val="0"/>
          <w:color w:val="231F20"/>
        </w:rPr>
        <w:t>ter</w:t>
      </w:r>
      <w:r>
        <w:rPr>
          <w:b w:val="0"/>
          <w:color w:val="231F20"/>
          <w:spacing w:val="-29"/>
        </w:rPr>
        <w:t> </w:t>
      </w:r>
      <w:r>
        <w:rPr>
          <w:b w:val="0"/>
          <w:color w:val="231F20"/>
        </w:rPr>
        <w:t>sua</w:t>
      </w:r>
      <w:r>
        <w:rPr>
          <w:b w:val="0"/>
          <w:color w:val="231F20"/>
          <w:spacing w:val="-29"/>
        </w:rPr>
        <w:t> </w:t>
      </w:r>
      <w:r>
        <w:rPr>
          <w:b w:val="0"/>
          <w:color w:val="231F20"/>
        </w:rPr>
        <w:t>integridade</w:t>
      </w:r>
      <w:r>
        <w:rPr>
          <w:b w:val="0"/>
          <w:color w:val="231F20"/>
          <w:spacing w:val="-29"/>
        </w:rPr>
        <w:t> </w:t>
      </w:r>
      <w:r>
        <w:rPr>
          <w:b w:val="0"/>
          <w:color w:val="231F20"/>
        </w:rPr>
        <w:t>resguardada. Nenhuma</w:t>
      </w:r>
      <w:r>
        <w:rPr>
          <w:b w:val="0"/>
          <w:color w:val="231F20"/>
          <w:spacing w:val="-13"/>
        </w:rPr>
        <w:t> </w:t>
      </w:r>
      <w:r>
        <w:rPr>
          <w:b w:val="0"/>
          <w:color w:val="231F20"/>
        </w:rPr>
        <w:t>ação</w:t>
      </w:r>
      <w:r>
        <w:rPr>
          <w:b w:val="0"/>
          <w:color w:val="231F20"/>
          <w:spacing w:val="-13"/>
        </w:rPr>
        <w:t> </w:t>
      </w:r>
      <w:r>
        <w:rPr>
          <w:b w:val="0"/>
          <w:color w:val="231F20"/>
        </w:rPr>
        <w:t>neste</w:t>
      </w:r>
      <w:r>
        <w:rPr>
          <w:b w:val="0"/>
          <w:color w:val="231F20"/>
          <w:spacing w:val="-13"/>
        </w:rPr>
        <w:t> </w:t>
      </w:r>
      <w:r>
        <w:rPr>
          <w:b w:val="0"/>
          <w:color w:val="231F20"/>
        </w:rPr>
        <w:t>campo</w:t>
      </w:r>
      <w:r>
        <w:rPr>
          <w:b w:val="0"/>
          <w:color w:val="231F20"/>
          <w:spacing w:val="-13"/>
        </w:rPr>
        <w:t> </w:t>
      </w:r>
      <w:r>
        <w:rPr>
          <w:b w:val="0"/>
          <w:color w:val="231F20"/>
        </w:rPr>
        <w:t>que</w:t>
      </w:r>
      <w:r>
        <w:rPr>
          <w:b w:val="0"/>
          <w:color w:val="231F20"/>
          <w:spacing w:val="-13"/>
        </w:rPr>
        <w:t> </w:t>
      </w:r>
      <w:r>
        <w:rPr>
          <w:b w:val="0"/>
          <w:color w:val="231F20"/>
        </w:rPr>
        <w:t>seja</w:t>
      </w:r>
      <w:r>
        <w:rPr>
          <w:b w:val="0"/>
          <w:color w:val="231F20"/>
          <w:spacing w:val="-13"/>
        </w:rPr>
        <w:t> </w:t>
      </w:r>
      <w:r>
        <w:rPr>
          <w:b w:val="0"/>
          <w:color w:val="231F20"/>
        </w:rPr>
        <w:t>ilegal</w:t>
      </w:r>
      <w:r>
        <w:rPr>
          <w:b w:val="0"/>
          <w:color w:val="231F20"/>
          <w:spacing w:val="-13"/>
        </w:rPr>
        <w:t> </w:t>
      </w:r>
      <w:r>
        <w:rPr>
          <w:b w:val="0"/>
          <w:color w:val="231F20"/>
        </w:rPr>
        <w:t>ou</w:t>
      </w:r>
      <w:r>
        <w:rPr>
          <w:b w:val="0"/>
          <w:color w:val="231F20"/>
          <w:spacing w:val="-13"/>
        </w:rPr>
        <w:t> </w:t>
      </w:r>
      <w:r>
        <w:rPr>
          <w:b w:val="0"/>
          <w:color w:val="231F20"/>
        </w:rPr>
        <w:t>contra</w:t>
      </w:r>
      <w:r>
        <w:rPr>
          <w:b w:val="0"/>
          <w:color w:val="231F20"/>
          <w:spacing w:val="-13"/>
        </w:rPr>
        <w:t> </w:t>
      </w:r>
      <w:r>
        <w:rPr>
          <w:b w:val="0"/>
          <w:color w:val="231F20"/>
        </w:rPr>
        <w:t>este</w:t>
      </w:r>
      <w:r>
        <w:rPr>
          <w:b w:val="0"/>
          <w:color w:val="231F20"/>
          <w:spacing w:val="-13"/>
        </w:rPr>
        <w:t> </w:t>
      </w:r>
      <w:r>
        <w:rPr>
          <w:b w:val="0"/>
          <w:color w:val="231F20"/>
        </w:rPr>
        <w:t>Código</w:t>
      </w:r>
      <w:r>
        <w:rPr>
          <w:b w:val="0"/>
          <w:color w:val="231F20"/>
          <w:spacing w:val="-13"/>
        </w:rPr>
        <w:t> </w:t>
      </w:r>
      <w:r>
        <w:rPr>
          <w:b w:val="0"/>
          <w:color w:val="231F20"/>
        </w:rPr>
        <w:t>é</w:t>
      </w:r>
      <w:r>
        <w:rPr>
          <w:b w:val="0"/>
          <w:color w:val="231F20"/>
          <w:spacing w:val="-13"/>
        </w:rPr>
        <w:t> </w:t>
      </w:r>
      <w:r>
        <w:rPr>
          <w:b w:val="0"/>
          <w:color w:val="231F20"/>
        </w:rPr>
        <w:t>tolerada.</w:t>
      </w:r>
    </w:p>
    <w:p>
      <w:pPr>
        <w:pStyle w:val="BodyText"/>
        <w:spacing w:before="170"/>
        <w:ind w:left="1417"/>
        <w:jc w:val="both"/>
        <w:rPr>
          <w:rFonts w:ascii="Museo 500"/>
        </w:rPr>
      </w:pPr>
      <w:r>
        <w:rPr>
          <w:rFonts w:ascii="Museo 500"/>
          <w:color w:val="0089CF"/>
        </w:rPr>
        <w:t>Senhas de acesso a sistemas e e-mails</w:t>
      </w:r>
    </w:p>
    <w:p>
      <w:pPr>
        <w:pStyle w:val="BodyText"/>
        <w:spacing w:line="266" w:lineRule="auto" w:before="202"/>
        <w:ind w:left="1417"/>
        <w:jc w:val="both"/>
        <w:rPr>
          <w:b w:val="0"/>
        </w:rPr>
      </w:pPr>
      <w:r>
        <w:rPr>
          <w:b w:val="0"/>
          <w:color w:val="231F20"/>
        </w:rPr>
        <w:t>As senhas de acesso ao sistema e a contas de e-mails são pessoais e confidenciais.</w:t>
      </w:r>
      <w:r>
        <w:rPr>
          <w:b w:val="0"/>
          <w:color w:val="231F20"/>
          <w:spacing w:val="-21"/>
        </w:rPr>
        <w:t> </w:t>
      </w:r>
      <w:r>
        <w:rPr>
          <w:b w:val="0"/>
          <w:color w:val="231F20"/>
          <w:spacing w:val="-5"/>
        </w:rPr>
        <w:t>Todo</w:t>
      </w:r>
      <w:r>
        <w:rPr>
          <w:b w:val="0"/>
          <w:color w:val="231F20"/>
          <w:spacing w:val="-17"/>
        </w:rPr>
        <w:t> </w:t>
      </w:r>
      <w:r>
        <w:rPr>
          <w:b w:val="0"/>
          <w:color w:val="231F20"/>
        </w:rPr>
        <w:t>colaborador</w:t>
      </w:r>
      <w:r>
        <w:rPr>
          <w:b w:val="0"/>
          <w:color w:val="231F20"/>
          <w:spacing w:val="-17"/>
        </w:rPr>
        <w:t> </w:t>
      </w:r>
      <w:r>
        <w:rPr>
          <w:b w:val="0"/>
          <w:color w:val="231F20"/>
        </w:rPr>
        <w:t>é</w:t>
      </w:r>
      <w:r>
        <w:rPr>
          <w:b w:val="0"/>
          <w:color w:val="231F20"/>
          <w:spacing w:val="-17"/>
        </w:rPr>
        <w:t> </w:t>
      </w:r>
      <w:r>
        <w:rPr>
          <w:b w:val="0"/>
          <w:color w:val="231F20"/>
        </w:rPr>
        <w:t>responsável</w:t>
      </w:r>
      <w:r>
        <w:rPr>
          <w:b w:val="0"/>
          <w:color w:val="231F20"/>
          <w:spacing w:val="-17"/>
        </w:rPr>
        <w:t> </w:t>
      </w:r>
      <w:r>
        <w:rPr>
          <w:b w:val="0"/>
          <w:color w:val="231F20"/>
        </w:rPr>
        <w:t>civil</w:t>
      </w:r>
      <w:r>
        <w:rPr>
          <w:b w:val="0"/>
          <w:color w:val="231F20"/>
          <w:spacing w:val="-17"/>
        </w:rPr>
        <w:t> </w:t>
      </w:r>
      <w:r>
        <w:rPr>
          <w:b w:val="0"/>
          <w:color w:val="231F20"/>
        </w:rPr>
        <w:t>e</w:t>
      </w:r>
      <w:r>
        <w:rPr>
          <w:b w:val="0"/>
          <w:color w:val="231F20"/>
          <w:spacing w:val="-17"/>
        </w:rPr>
        <w:t> </w:t>
      </w:r>
      <w:r>
        <w:rPr>
          <w:b w:val="0"/>
          <w:color w:val="231F20"/>
        </w:rPr>
        <w:t>criminalmente</w:t>
      </w:r>
      <w:r>
        <w:rPr>
          <w:b w:val="0"/>
          <w:color w:val="231F20"/>
          <w:spacing w:val="-17"/>
        </w:rPr>
        <w:t> </w:t>
      </w:r>
      <w:r>
        <w:rPr>
          <w:b w:val="0"/>
          <w:color w:val="231F20"/>
        </w:rPr>
        <w:t>por</w:t>
      </w:r>
      <w:r>
        <w:rPr>
          <w:b w:val="0"/>
          <w:color w:val="231F20"/>
          <w:spacing w:val="-17"/>
        </w:rPr>
        <w:t> </w:t>
      </w:r>
      <w:r>
        <w:rPr>
          <w:b w:val="0"/>
          <w:color w:val="231F20"/>
        </w:rPr>
        <w:t>todas</w:t>
      </w:r>
    </w:p>
    <w:p>
      <w:pPr>
        <w:pStyle w:val="BodyText"/>
        <w:spacing w:before="1"/>
        <w:rPr>
          <w:b w:val="0"/>
          <w:sz w:val="20"/>
        </w:rPr>
      </w:pPr>
      <w:r>
        <w:rPr/>
        <w:br w:type="column"/>
      </w:r>
      <w:r>
        <w:rPr>
          <w:b w:val="0"/>
          <w:sz w:val="20"/>
        </w:rPr>
      </w:r>
    </w:p>
    <w:p>
      <w:pPr>
        <w:pStyle w:val="BodyText"/>
        <w:spacing w:line="266" w:lineRule="auto"/>
        <w:ind w:left="1417" w:right="1415"/>
        <w:jc w:val="both"/>
        <w:rPr>
          <w:b w:val="0"/>
        </w:rPr>
      </w:pPr>
      <w:r>
        <w:rPr>
          <w:b w:val="0"/>
          <w:color w:val="231F20"/>
        </w:rPr>
        <w:t>as</w:t>
      </w:r>
      <w:r>
        <w:rPr>
          <w:b w:val="0"/>
          <w:color w:val="231F20"/>
          <w:spacing w:val="-22"/>
        </w:rPr>
        <w:t> </w:t>
      </w:r>
      <w:r>
        <w:rPr>
          <w:b w:val="0"/>
          <w:color w:val="231F20"/>
        </w:rPr>
        <w:t>ações</w:t>
      </w:r>
      <w:r>
        <w:rPr>
          <w:b w:val="0"/>
          <w:color w:val="231F20"/>
          <w:spacing w:val="-22"/>
        </w:rPr>
        <w:t> </w:t>
      </w:r>
      <w:r>
        <w:rPr>
          <w:b w:val="0"/>
          <w:color w:val="231F20"/>
        </w:rPr>
        <w:t>feitas</w:t>
      </w:r>
      <w:r>
        <w:rPr>
          <w:b w:val="0"/>
          <w:color w:val="231F20"/>
          <w:spacing w:val="-22"/>
        </w:rPr>
        <w:t> </w:t>
      </w:r>
      <w:r>
        <w:rPr>
          <w:b w:val="0"/>
          <w:color w:val="231F20"/>
        </w:rPr>
        <w:t>sob</w:t>
      </w:r>
      <w:r>
        <w:rPr>
          <w:b w:val="0"/>
          <w:color w:val="231F20"/>
          <w:spacing w:val="-22"/>
        </w:rPr>
        <w:t> </w:t>
      </w:r>
      <w:r>
        <w:rPr>
          <w:b w:val="0"/>
          <w:color w:val="231F20"/>
        </w:rPr>
        <w:t>seu</w:t>
      </w:r>
      <w:r>
        <w:rPr>
          <w:b w:val="0"/>
          <w:color w:val="231F20"/>
          <w:spacing w:val="-22"/>
        </w:rPr>
        <w:t> </w:t>
      </w:r>
      <w:r>
        <w:rPr>
          <w:b w:val="0"/>
          <w:color w:val="231F20"/>
        </w:rPr>
        <w:t>acesso</w:t>
      </w:r>
      <w:r>
        <w:rPr>
          <w:b w:val="0"/>
          <w:color w:val="231F20"/>
          <w:spacing w:val="-22"/>
        </w:rPr>
        <w:t> </w:t>
      </w:r>
      <w:r>
        <w:rPr>
          <w:b w:val="0"/>
          <w:color w:val="231F20"/>
        </w:rPr>
        <w:t>e</w:t>
      </w:r>
      <w:r>
        <w:rPr>
          <w:b w:val="0"/>
          <w:color w:val="231F20"/>
          <w:spacing w:val="-22"/>
        </w:rPr>
        <w:t> </w:t>
      </w:r>
      <w:r>
        <w:rPr>
          <w:b w:val="0"/>
          <w:color w:val="231F20"/>
        </w:rPr>
        <w:t>devem</w:t>
      </w:r>
      <w:r>
        <w:rPr>
          <w:b w:val="0"/>
          <w:color w:val="231F20"/>
          <w:spacing w:val="-22"/>
        </w:rPr>
        <w:t> </w:t>
      </w:r>
      <w:r>
        <w:rPr>
          <w:b w:val="0"/>
          <w:color w:val="231F20"/>
        </w:rPr>
        <w:t>seguir</w:t>
      </w:r>
      <w:r>
        <w:rPr>
          <w:b w:val="0"/>
          <w:color w:val="231F20"/>
          <w:spacing w:val="-22"/>
        </w:rPr>
        <w:t> </w:t>
      </w:r>
      <w:r>
        <w:rPr>
          <w:b w:val="0"/>
          <w:color w:val="231F20"/>
        </w:rPr>
        <w:t>os</w:t>
      </w:r>
      <w:r>
        <w:rPr>
          <w:b w:val="0"/>
          <w:color w:val="231F20"/>
          <w:spacing w:val="-22"/>
        </w:rPr>
        <w:t> </w:t>
      </w:r>
      <w:r>
        <w:rPr>
          <w:b w:val="0"/>
          <w:color w:val="231F20"/>
        </w:rPr>
        <w:t>procedimentos</w:t>
      </w:r>
      <w:r>
        <w:rPr>
          <w:b w:val="0"/>
          <w:color w:val="231F20"/>
          <w:spacing w:val="-22"/>
        </w:rPr>
        <w:t> </w:t>
      </w:r>
      <w:r>
        <w:rPr>
          <w:b w:val="0"/>
          <w:color w:val="231F20"/>
        </w:rPr>
        <w:t>de</w:t>
      </w:r>
      <w:r>
        <w:rPr>
          <w:b w:val="0"/>
          <w:color w:val="231F20"/>
          <w:spacing w:val="-22"/>
        </w:rPr>
        <w:t> </w:t>
      </w:r>
      <w:r>
        <w:rPr>
          <w:b w:val="0"/>
          <w:color w:val="231F20"/>
        </w:rPr>
        <w:t>segurança estabelecidos na Política de Segurança da Informação de</w:t>
      </w:r>
      <w:r>
        <w:rPr>
          <w:b w:val="0"/>
          <w:color w:val="231F20"/>
          <w:spacing w:val="-28"/>
        </w:rPr>
        <w:t> </w:t>
      </w:r>
      <w:r>
        <w:rPr>
          <w:b w:val="0"/>
          <w:color w:val="231F20"/>
        </w:rPr>
        <w:t>TI.</w:t>
      </w:r>
    </w:p>
    <w:p>
      <w:pPr>
        <w:pStyle w:val="BodyText"/>
        <w:spacing w:before="170"/>
        <w:ind w:left="1417"/>
        <w:jc w:val="both"/>
        <w:rPr>
          <w:rFonts w:ascii="Museo 500" w:hAnsi="Museo 500"/>
        </w:rPr>
      </w:pPr>
      <w:r>
        <w:rPr>
          <w:rFonts w:ascii="Museo 500" w:hAnsi="Museo 500"/>
          <w:color w:val="0089CF"/>
        </w:rPr>
        <w:t>E-mail, internet e comunicação eletrônica</w:t>
      </w:r>
    </w:p>
    <w:p>
      <w:pPr>
        <w:pStyle w:val="BodyText"/>
        <w:spacing w:line="266" w:lineRule="auto" w:before="202"/>
        <w:ind w:left="1417" w:right="1414"/>
        <w:jc w:val="both"/>
        <w:rPr>
          <w:b w:val="0"/>
        </w:rPr>
      </w:pPr>
      <w:r>
        <w:rPr>
          <w:b w:val="0"/>
          <w:color w:val="231F20"/>
        </w:rPr>
        <w:t>Os sistemas de correio eletrônico da Companhia e outros dispositivos de comunicação de sua propriedade são  destinados  </w:t>
      </w:r>
      <w:r>
        <w:rPr>
          <w:b w:val="0"/>
          <w:color w:val="231F20"/>
          <w:spacing w:val="-3"/>
        </w:rPr>
        <w:t>para  </w:t>
      </w:r>
      <w:r>
        <w:rPr>
          <w:b w:val="0"/>
          <w:color w:val="231F20"/>
        </w:rPr>
        <w:t>fins  profissionais. Os nossos meios de comunicação não devem ser utilizados </w:t>
      </w:r>
      <w:r>
        <w:rPr>
          <w:b w:val="0"/>
          <w:color w:val="231F20"/>
          <w:spacing w:val="-3"/>
        </w:rPr>
        <w:t>para </w:t>
      </w:r>
      <w:r>
        <w:rPr>
          <w:b w:val="0"/>
          <w:color w:val="231F20"/>
        </w:rPr>
        <w:t>envio     </w:t>
      </w:r>
      <w:r>
        <w:rPr>
          <w:b w:val="0"/>
          <w:color w:val="231F20"/>
          <w:spacing w:val="66"/>
        </w:rPr>
        <w:t> </w:t>
      </w:r>
      <w:r>
        <w:rPr>
          <w:b w:val="0"/>
          <w:color w:val="231F20"/>
        </w:rPr>
        <w:t>de conteúdos ilegais, comercialização de produtos,  atividades  proibidas  por lei ou por este Código de Conduta. Observando a legislação aplicável, podemos</w:t>
      </w:r>
      <w:r>
        <w:rPr>
          <w:b w:val="0"/>
          <w:color w:val="231F20"/>
          <w:spacing w:val="-11"/>
        </w:rPr>
        <w:t> </w:t>
      </w:r>
      <w:r>
        <w:rPr>
          <w:b w:val="0"/>
          <w:color w:val="231F20"/>
        </w:rPr>
        <w:t>monitorar</w:t>
      </w:r>
      <w:r>
        <w:rPr>
          <w:b w:val="0"/>
          <w:color w:val="231F20"/>
          <w:spacing w:val="-11"/>
        </w:rPr>
        <w:t> </w:t>
      </w:r>
      <w:r>
        <w:rPr>
          <w:b w:val="0"/>
          <w:color w:val="231F20"/>
        </w:rPr>
        <w:t>as</w:t>
      </w:r>
      <w:r>
        <w:rPr>
          <w:b w:val="0"/>
          <w:color w:val="231F20"/>
          <w:spacing w:val="-11"/>
        </w:rPr>
        <w:t> </w:t>
      </w:r>
      <w:r>
        <w:rPr>
          <w:b w:val="0"/>
          <w:color w:val="231F20"/>
        </w:rPr>
        <w:t>comunicações</w:t>
      </w:r>
      <w:r>
        <w:rPr>
          <w:b w:val="0"/>
          <w:color w:val="231F20"/>
          <w:spacing w:val="-11"/>
        </w:rPr>
        <w:t> </w:t>
      </w:r>
      <w:r>
        <w:rPr>
          <w:b w:val="0"/>
          <w:color w:val="231F20"/>
        </w:rPr>
        <w:t>feitas</w:t>
      </w:r>
      <w:r>
        <w:rPr>
          <w:b w:val="0"/>
          <w:color w:val="231F20"/>
          <w:spacing w:val="-11"/>
        </w:rPr>
        <w:t> </w:t>
      </w:r>
      <w:r>
        <w:rPr>
          <w:b w:val="0"/>
          <w:color w:val="231F20"/>
          <w:spacing w:val="-3"/>
        </w:rPr>
        <w:t>através</w:t>
      </w:r>
      <w:r>
        <w:rPr>
          <w:b w:val="0"/>
          <w:color w:val="231F20"/>
          <w:spacing w:val="-11"/>
        </w:rPr>
        <w:t> </w:t>
      </w:r>
      <w:r>
        <w:rPr>
          <w:b w:val="0"/>
          <w:color w:val="231F20"/>
        </w:rPr>
        <w:t>de</w:t>
      </w:r>
      <w:r>
        <w:rPr>
          <w:b w:val="0"/>
          <w:color w:val="231F20"/>
          <w:spacing w:val="-11"/>
        </w:rPr>
        <w:t> </w:t>
      </w:r>
      <w:r>
        <w:rPr>
          <w:b w:val="0"/>
          <w:color w:val="231F20"/>
        </w:rPr>
        <w:t>recursos</w:t>
      </w:r>
      <w:r>
        <w:rPr>
          <w:b w:val="0"/>
          <w:color w:val="231F20"/>
          <w:spacing w:val="-11"/>
        </w:rPr>
        <w:t> </w:t>
      </w:r>
      <w:r>
        <w:rPr>
          <w:b w:val="0"/>
          <w:color w:val="231F20"/>
        </w:rPr>
        <w:t>tecnológicos corporativos e controlar os acessos de nossos</w:t>
      </w:r>
      <w:r>
        <w:rPr>
          <w:b w:val="0"/>
          <w:color w:val="231F20"/>
          <w:spacing w:val="-40"/>
        </w:rPr>
        <w:t> </w:t>
      </w:r>
      <w:r>
        <w:rPr>
          <w:b w:val="0"/>
          <w:color w:val="231F20"/>
        </w:rPr>
        <w:t>colaboradores.</w:t>
      </w:r>
    </w:p>
    <w:p>
      <w:pPr>
        <w:pStyle w:val="BodyText"/>
        <w:spacing w:line="266" w:lineRule="auto" w:before="170"/>
        <w:ind w:left="1417" w:right="1415"/>
        <w:jc w:val="both"/>
        <w:rPr>
          <w:b w:val="0"/>
        </w:rPr>
      </w:pPr>
      <w:r>
        <w:rPr>
          <w:b w:val="0"/>
          <w:color w:val="231F20"/>
          <w:spacing w:val="-8"/>
        </w:rPr>
        <w:t>Durante </w:t>
      </w:r>
      <w:r>
        <w:rPr>
          <w:b w:val="0"/>
          <w:color w:val="231F20"/>
        </w:rPr>
        <w:t>o </w:t>
      </w:r>
      <w:r>
        <w:rPr>
          <w:b w:val="0"/>
          <w:color w:val="231F20"/>
          <w:spacing w:val="-8"/>
        </w:rPr>
        <w:t>horário </w:t>
      </w:r>
      <w:r>
        <w:rPr>
          <w:b w:val="0"/>
          <w:color w:val="231F20"/>
          <w:spacing w:val="-4"/>
        </w:rPr>
        <w:t>de </w:t>
      </w:r>
      <w:r>
        <w:rPr>
          <w:b w:val="0"/>
          <w:color w:val="231F20"/>
          <w:spacing w:val="-9"/>
        </w:rPr>
        <w:t>trabalho, </w:t>
      </w:r>
      <w:r>
        <w:rPr>
          <w:b w:val="0"/>
          <w:color w:val="231F20"/>
        </w:rPr>
        <w:t>o </w:t>
      </w:r>
      <w:r>
        <w:rPr>
          <w:b w:val="0"/>
          <w:color w:val="231F20"/>
          <w:spacing w:val="-6"/>
        </w:rPr>
        <w:t>uso </w:t>
      </w:r>
      <w:r>
        <w:rPr>
          <w:b w:val="0"/>
          <w:color w:val="231F20"/>
          <w:spacing w:val="-4"/>
        </w:rPr>
        <w:t>de </w:t>
      </w:r>
      <w:r>
        <w:rPr>
          <w:b w:val="0"/>
          <w:color w:val="231F20"/>
          <w:spacing w:val="-8"/>
        </w:rPr>
        <w:t>recursos tecnológicos </w:t>
      </w:r>
      <w:r>
        <w:rPr>
          <w:b w:val="0"/>
          <w:color w:val="231F20"/>
          <w:spacing w:val="-9"/>
        </w:rPr>
        <w:t>para </w:t>
      </w:r>
      <w:r>
        <w:rPr>
          <w:b w:val="0"/>
          <w:color w:val="231F20"/>
          <w:spacing w:val="-6"/>
        </w:rPr>
        <w:t>fins </w:t>
      </w:r>
      <w:r>
        <w:rPr>
          <w:b w:val="0"/>
          <w:color w:val="231F20"/>
          <w:spacing w:val="-8"/>
        </w:rPr>
        <w:t>pessoais </w:t>
      </w:r>
      <w:r>
        <w:rPr>
          <w:b w:val="0"/>
          <w:color w:val="231F20"/>
        </w:rPr>
        <w:t>é </w:t>
      </w:r>
      <w:r>
        <w:rPr>
          <w:b w:val="0"/>
          <w:color w:val="231F20"/>
          <w:spacing w:val="-8"/>
        </w:rPr>
        <w:t>permitido, </w:t>
      </w:r>
      <w:r>
        <w:rPr>
          <w:b w:val="0"/>
          <w:color w:val="231F20"/>
          <w:spacing w:val="-7"/>
        </w:rPr>
        <w:t>desde </w:t>
      </w:r>
      <w:r>
        <w:rPr>
          <w:b w:val="0"/>
          <w:color w:val="231F20"/>
          <w:spacing w:val="-6"/>
        </w:rPr>
        <w:t>que não </w:t>
      </w:r>
      <w:r>
        <w:rPr>
          <w:b w:val="0"/>
          <w:color w:val="231F20"/>
          <w:spacing w:val="-8"/>
        </w:rPr>
        <w:t>fira </w:t>
      </w:r>
      <w:r>
        <w:rPr>
          <w:b w:val="0"/>
          <w:color w:val="231F20"/>
          <w:spacing w:val="-7"/>
        </w:rPr>
        <w:t>nenhuma </w:t>
      </w:r>
      <w:r>
        <w:rPr>
          <w:b w:val="0"/>
          <w:color w:val="231F20"/>
          <w:spacing w:val="-6"/>
        </w:rPr>
        <w:t>das </w:t>
      </w:r>
      <w:r>
        <w:rPr>
          <w:b w:val="0"/>
          <w:color w:val="231F20"/>
          <w:spacing w:val="-8"/>
        </w:rPr>
        <w:t>definições </w:t>
      </w:r>
      <w:r>
        <w:rPr>
          <w:b w:val="0"/>
          <w:color w:val="231F20"/>
          <w:spacing w:val="-7"/>
        </w:rPr>
        <w:t>deste código </w:t>
      </w:r>
      <w:r>
        <w:rPr>
          <w:b w:val="0"/>
          <w:color w:val="231F20"/>
        </w:rPr>
        <w:t>e </w:t>
      </w:r>
      <w:r>
        <w:rPr>
          <w:b w:val="0"/>
          <w:color w:val="231F20"/>
          <w:spacing w:val="-4"/>
        </w:rPr>
        <w:t>da </w:t>
      </w:r>
      <w:r>
        <w:rPr>
          <w:b w:val="0"/>
          <w:color w:val="231F20"/>
          <w:spacing w:val="-9"/>
        </w:rPr>
        <w:t>Política </w:t>
      </w:r>
      <w:r>
        <w:rPr>
          <w:b w:val="0"/>
          <w:color w:val="231F20"/>
          <w:spacing w:val="-4"/>
        </w:rPr>
        <w:t>de</w:t>
      </w:r>
      <w:r>
        <w:rPr>
          <w:b w:val="0"/>
          <w:color w:val="231F20"/>
          <w:spacing w:val="-25"/>
        </w:rPr>
        <w:t> </w:t>
      </w:r>
      <w:r>
        <w:rPr>
          <w:b w:val="0"/>
          <w:color w:val="231F20"/>
          <w:spacing w:val="-8"/>
        </w:rPr>
        <w:t>Segurança</w:t>
      </w:r>
      <w:r>
        <w:rPr>
          <w:b w:val="0"/>
          <w:color w:val="231F20"/>
          <w:spacing w:val="-25"/>
        </w:rPr>
        <w:t> </w:t>
      </w:r>
      <w:r>
        <w:rPr>
          <w:b w:val="0"/>
          <w:color w:val="231F20"/>
          <w:spacing w:val="-4"/>
        </w:rPr>
        <w:t>da</w:t>
      </w:r>
      <w:r>
        <w:rPr>
          <w:b w:val="0"/>
          <w:color w:val="231F20"/>
          <w:spacing w:val="-25"/>
        </w:rPr>
        <w:t> </w:t>
      </w:r>
      <w:r>
        <w:rPr>
          <w:b w:val="0"/>
          <w:color w:val="231F20"/>
          <w:spacing w:val="-8"/>
        </w:rPr>
        <w:t>Informação</w:t>
      </w:r>
      <w:r>
        <w:rPr>
          <w:b w:val="0"/>
          <w:color w:val="231F20"/>
          <w:spacing w:val="-25"/>
        </w:rPr>
        <w:t> </w:t>
      </w:r>
      <w:r>
        <w:rPr>
          <w:b w:val="0"/>
          <w:color w:val="231F20"/>
          <w:spacing w:val="-4"/>
        </w:rPr>
        <w:t>de</w:t>
      </w:r>
      <w:r>
        <w:rPr>
          <w:b w:val="0"/>
          <w:color w:val="231F20"/>
          <w:spacing w:val="-30"/>
        </w:rPr>
        <w:t> </w:t>
      </w:r>
      <w:r>
        <w:rPr>
          <w:b w:val="0"/>
          <w:color w:val="231F20"/>
          <w:spacing w:val="-6"/>
        </w:rPr>
        <w:t>TI.</w:t>
      </w:r>
      <w:r>
        <w:rPr>
          <w:b w:val="0"/>
          <w:color w:val="231F20"/>
          <w:spacing w:val="24"/>
        </w:rPr>
        <w:t> </w:t>
      </w:r>
      <w:r>
        <w:rPr>
          <w:b w:val="0"/>
          <w:color w:val="231F20"/>
          <w:spacing w:val="-5"/>
        </w:rPr>
        <w:t>Sua</w:t>
      </w:r>
      <w:r>
        <w:rPr>
          <w:b w:val="0"/>
          <w:color w:val="231F20"/>
          <w:spacing w:val="-25"/>
        </w:rPr>
        <w:t> </w:t>
      </w:r>
      <w:r>
        <w:rPr>
          <w:b w:val="0"/>
          <w:color w:val="231F20"/>
          <w:spacing w:val="-8"/>
        </w:rPr>
        <w:t>utilização,</w:t>
      </w:r>
      <w:r>
        <w:rPr>
          <w:b w:val="0"/>
          <w:color w:val="231F20"/>
          <w:spacing w:val="-25"/>
        </w:rPr>
        <w:t> </w:t>
      </w:r>
      <w:r>
        <w:rPr>
          <w:b w:val="0"/>
          <w:color w:val="231F20"/>
          <w:spacing w:val="-4"/>
        </w:rPr>
        <w:t>no</w:t>
      </w:r>
      <w:r>
        <w:rPr>
          <w:b w:val="0"/>
          <w:color w:val="231F20"/>
          <w:spacing w:val="-25"/>
        </w:rPr>
        <w:t> </w:t>
      </w:r>
      <w:r>
        <w:rPr>
          <w:b w:val="0"/>
          <w:color w:val="231F20"/>
          <w:spacing w:val="-8"/>
        </w:rPr>
        <w:t>entanto,</w:t>
      </w:r>
      <w:r>
        <w:rPr>
          <w:b w:val="0"/>
          <w:color w:val="231F20"/>
          <w:spacing w:val="-25"/>
        </w:rPr>
        <w:t> </w:t>
      </w:r>
      <w:r>
        <w:rPr>
          <w:b w:val="0"/>
          <w:color w:val="231F20"/>
          <w:spacing w:val="-7"/>
        </w:rPr>
        <w:t>deve</w:t>
      </w:r>
      <w:r>
        <w:rPr>
          <w:b w:val="0"/>
          <w:color w:val="231F20"/>
          <w:spacing w:val="-25"/>
        </w:rPr>
        <w:t> </w:t>
      </w:r>
      <w:r>
        <w:rPr>
          <w:b w:val="0"/>
          <w:color w:val="231F20"/>
          <w:spacing w:val="-6"/>
        </w:rPr>
        <w:t>ser</w:t>
      </w:r>
      <w:r>
        <w:rPr>
          <w:b w:val="0"/>
          <w:color w:val="231F20"/>
          <w:spacing w:val="-25"/>
        </w:rPr>
        <w:t> </w:t>
      </w:r>
      <w:r>
        <w:rPr>
          <w:b w:val="0"/>
          <w:color w:val="231F20"/>
          <w:spacing w:val="-8"/>
        </w:rPr>
        <w:t>breve</w:t>
      </w:r>
      <w:r>
        <w:rPr>
          <w:b w:val="0"/>
          <w:color w:val="231F20"/>
          <w:spacing w:val="-25"/>
        </w:rPr>
        <w:t> </w:t>
      </w:r>
      <w:r>
        <w:rPr>
          <w:b w:val="0"/>
          <w:color w:val="231F20"/>
        </w:rPr>
        <w:t>e</w:t>
      </w:r>
      <w:r>
        <w:rPr>
          <w:b w:val="0"/>
          <w:color w:val="231F20"/>
          <w:spacing w:val="-25"/>
        </w:rPr>
        <w:t> </w:t>
      </w:r>
      <w:r>
        <w:rPr>
          <w:b w:val="0"/>
          <w:color w:val="231F20"/>
          <w:spacing w:val="-8"/>
        </w:rPr>
        <w:t>não </w:t>
      </w:r>
      <w:r>
        <w:rPr>
          <w:b w:val="0"/>
          <w:color w:val="231F20"/>
          <w:spacing w:val="-7"/>
        </w:rPr>
        <w:t>deve causar </w:t>
      </w:r>
      <w:r>
        <w:rPr>
          <w:b w:val="0"/>
          <w:color w:val="231F20"/>
          <w:spacing w:val="-8"/>
        </w:rPr>
        <w:t>impacto </w:t>
      </w:r>
      <w:r>
        <w:rPr>
          <w:b w:val="0"/>
          <w:color w:val="231F20"/>
          <w:spacing w:val="-4"/>
        </w:rPr>
        <w:t>na </w:t>
      </w:r>
      <w:r>
        <w:rPr>
          <w:b w:val="0"/>
          <w:color w:val="231F20"/>
          <w:spacing w:val="-8"/>
        </w:rPr>
        <w:t>capacidade </w:t>
      </w:r>
      <w:r>
        <w:rPr>
          <w:b w:val="0"/>
          <w:color w:val="231F20"/>
          <w:spacing w:val="-4"/>
        </w:rPr>
        <w:t>de </w:t>
      </w:r>
      <w:r>
        <w:rPr>
          <w:b w:val="0"/>
          <w:color w:val="231F20"/>
          <w:spacing w:val="-8"/>
        </w:rPr>
        <w:t>funcionamento </w:t>
      </w:r>
      <w:r>
        <w:rPr>
          <w:b w:val="0"/>
          <w:color w:val="231F20"/>
          <w:spacing w:val="-6"/>
        </w:rPr>
        <w:t>dos </w:t>
      </w:r>
      <w:r>
        <w:rPr>
          <w:b w:val="0"/>
          <w:color w:val="231F20"/>
          <w:spacing w:val="-8"/>
        </w:rPr>
        <w:t>recursos </w:t>
      </w:r>
      <w:r>
        <w:rPr>
          <w:b w:val="0"/>
          <w:color w:val="231F20"/>
          <w:spacing w:val="-9"/>
        </w:rPr>
        <w:t>tecnológicos </w:t>
      </w:r>
      <w:r>
        <w:rPr>
          <w:b w:val="0"/>
          <w:color w:val="231F20"/>
          <w:spacing w:val="-4"/>
        </w:rPr>
        <w:t>da </w:t>
      </w:r>
      <w:r>
        <w:rPr>
          <w:b w:val="0"/>
          <w:color w:val="231F20"/>
          <w:spacing w:val="-8"/>
        </w:rPr>
        <w:t>Companhia </w:t>
      </w:r>
      <w:r>
        <w:rPr>
          <w:b w:val="0"/>
          <w:color w:val="231F20"/>
          <w:spacing w:val="-9"/>
        </w:rPr>
        <w:t>para </w:t>
      </w:r>
      <w:r>
        <w:rPr>
          <w:b w:val="0"/>
          <w:color w:val="231F20"/>
          <w:spacing w:val="-6"/>
        </w:rPr>
        <w:t>seus fins </w:t>
      </w:r>
      <w:r>
        <w:rPr>
          <w:b w:val="0"/>
          <w:color w:val="231F20"/>
          <w:spacing w:val="-8"/>
        </w:rPr>
        <w:t>principais </w:t>
      </w:r>
      <w:r>
        <w:rPr>
          <w:b w:val="0"/>
          <w:color w:val="231F20"/>
        </w:rPr>
        <w:t>e </w:t>
      </w:r>
      <w:r>
        <w:rPr>
          <w:b w:val="0"/>
          <w:color w:val="231F20"/>
          <w:spacing w:val="-6"/>
        </w:rPr>
        <w:t>nem </w:t>
      </w:r>
      <w:r>
        <w:rPr>
          <w:b w:val="0"/>
          <w:color w:val="231F20"/>
        </w:rPr>
        <w:t>a </w:t>
      </w:r>
      <w:r>
        <w:rPr>
          <w:b w:val="0"/>
          <w:color w:val="231F20"/>
          <w:spacing w:val="-8"/>
        </w:rPr>
        <w:t>capacidade </w:t>
      </w:r>
      <w:r>
        <w:rPr>
          <w:b w:val="0"/>
          <w:color w:val="231F20"/>
          <w:spacing w:val="-4"/>
        </w:rPr>
        <w:t>de </w:t>
      </w:r>
      <w:r>
        <w:rPr>
          <w:b w:val="0"/>
          <w:color w:val="231F20"/>
          <w:spacing w:val="-8"/>
        </w:rPr>
        <w:t>realizar </w:t>
      </w:r>
      <w:r>
        <w:rPr>
          <w:b w:val="0"/>
          <w:color w:val="231F20"/>
        </w:rPr>
        <w:t>o </w:t>
      </w:r>
      <w:r>
        <w:rPr>
          <w:b w:val="0"/>
          <w:color w:val="231F20"/>
          <w:spacing w:val="-9"/>
        </w:rPr>
        <w:t>trabalho. </w:t>
      </w:r>
      <w:r>
        <w:rPr>
          <w:b w:val="0"/>
          <w:color w:val="231F20"/>
          <w:spacing w:val="-8"/>
        </w:rPr>
        <w:t>Frequentes interrupções </w:t>
      </w:r>
      <w:r>
        <w:rPr>
          <w:b w:val="0"/>
          <w:color w:val="231F20"/>
          <w:spacing w:val="-4"/>
        </w:rPr>
        <w:t>no </w:t>
      </w:r>
      <w:r>
        <w:rPr>
          <w:b w:val="0"/>
          <w:color w:val="231F20"/>
          <w:spacing w:val="-9"/>
        </w:rPr>
        <w:t>trabalho </w:t>
      </w:r>
      <w:r>
        <w:rPr>
          <w:b w:val="0"/>
          <w:color w:val="231F20"/>
          <w:spacing w:val="-7"/>
        </w:rPr>
        <w:t>podem </w:t>
      </w:r>
      <w:r>
        <w:rPr>
          <w:b w:val="0"/>
          <w:color w:val="231F20"/>
          <w:spacing w:val="-6"/>
        </w:rPr>
        <w:t>ser </w:t>
      </w:r>
      <w:r>
        <w:rPr>
          <w:b w:val="0"/>
          <w:color w:val="231F20"/>
          <w:spacing w:val="-8"/>
        </w:rPr>
        <w:t>objeto </w:t>
      </w:r>
      <w:r>
        <w:rPr>
          <w:b w:val="0"/>
          <w:color w:val="231F20"/>
          <w:spacing w:val="-4"/>
        </w:rPr>
        <w:t>de </w:t>
      </w:r>
      <w:r>
        <w:rPr>
          <w:b w:val="0"/>
          <w:color w:val="231F20"/>
          <w:spacing w:val="-7"/>
        </w:rPr>
        <w:t>sanções</w:t>
      </w:r>
      <w:r>
        <w:rPr>
          <w:b w:val="0"/>
          <w:color w:val="231F20"/>
          <w:spacing w:val="-46"/>
        </w:rPr>
        <w:t> </w:t>
      </w:r>
      <w:r>
        <w:rPr>
          <w:b w:val="0"/>
          <w:color w:val="231F20"/>
          <w:spacing w:val="-9"/>
        </w:rPr>
        <w:t>disciplinares.</w:t>
      </w:r>
    </w:p>
    <w:p>
      <w:pPr>
        <w:pStyle w:val="BodyText"/>
        <w:spacing w:line="266" w:lineRule="auto" w:before="170"/>
        <w:ind w:left="1417" w:right="1414"/>
        <w:jc w:val="both"/>
        <w:rPr>
          <w:b w:val="0"/>
        </w:rPr>
      </w:pPr>
      <w:r>
        <w:rPr>
          <w:b w:val="0"/>
          <w:color w:val="231F20"/>
        </w:rPr>
        <w:t>A internet da Companhia deve ser utilizada principalmente </w:t>
      </w:r>
      <w:r>
        <w:rPr>
          <w:b w:val="0"/>
          <w:color w:val="231F20"/>
          <w:spacing w:val="-3"/>
        </w:rPr>
        <w:t>para </w:t>
      </w:r>
      <w:r>
        <w:rPr>
          <w:b w:val="0"/>
          <w:color w:val="231F20"/>
        </w:rPr>
        <w:t>fins profissionais, sendo vedado o acesso a sites de conteúdos não confiáveis,</w:t>
      </w:r>
      <w:r>
        <w:rPr>
          <w:b w:val="0"/>
          <w:color w:val="231F20"/>
          <w:spacing w:val="-33"/>
        </w:rPr>
        <w:t> </w:t>
      </w:r>
      <w:r>
        <w:rPr>
          <w:b w:val="0"/>
          <w:color w:val="231F20"/>
        </w:rPr>
        <w:t>ou mesmo a sites de conteúdos que não agreguem valor ao exercício de suas funções na</w:t>
      </w:r>
      <w:r>
        <w:rPr>
          <w:b w:val="0"/>
          <w:color w:val="231F20"/>
          <w:spacing w:val="-2"/>
        </w:rPr>
        <w:t> </w:t>
      </w:r>
      <w:r>
        <w:rPr>
          <w:b w:val="0"/>
          <w:color w:val="231F20"/>
        </w:rPr>
        <w:t>Companhia.</w:t>
      </w:r>
    </w:p>
    <w:p>
      <w:pPr>
        <w:pStyle w:val="BodyText"/>
        <w:spacing w:before="170"/>
        <w:ind w:left="1417"/>
        <w:jc w:val="both"/>
        <w:rPr>
          <w:rFonts w:ascii="Museo 500"/>
        </w:rPr>
      </w:pPr>
      <w:r>
        <w:rPr>
          <w:rFonts w:ascii="Museo 500"/>
          <w:color w:val="0089CF"/>
        </w:rPr>
        <w:t>Uso de software</w:t>
      </w:r>
    </w:p>
    <w:p>
      <w:pPr>
        <w:pStyle w:val="BodyText"/>
        <w:spacing w:line="266" w:lineRule="auto" w:before="202"/>
        <w:ind w:left="1417" w:right="1415"/>
        <w:jc w:val="both"/>
        <w:rPr>
          <w:b w:val="0"/>
        </w:rPr>
      </w:pPr>
      <w:r>
        <w:rPr>
          <w:b w:val="0"/>
          <w:color w:val="231F20"/>
          <w:spacing w:val="-3"/>
        </w:rPr>
        <w:t>Não </w:t>
      </w:r>
      <w:r>
        <w:rPr>
          <w:b w:val="0"/>
          <w:color w:val="231F20"/>
        </w:rPr>
        <w:t>é </w:t>
      </w:r>
      <w:r>
        <w:rPr>
          <w:b w:val="0"/>
          <w:color w:val="231F20"/>
          <w:spacing w:val="-3"/>
        </w:rPr>
        <w:t>permitido instalar </w:t>
      </w:r>
      <w:r>
        <w:rPr>
          <w:b w:val="0"/>
          <w:color w:val="231F20"/>
          <w:spacing w:val="-4"/>
        </w:rPr>
        <w:t>software </w:t>
      </w:r>
      <w:r>
        <w:rPr>
          <w:b w:val="0"/>
          <w:color w:val="231F20"/>
          <w:spacing w:val="-3"/>
        </w:rPr>
        <w:t>pessoal, </w:t>
      </w:r>
      <w:r>
        <w:rPr>
          <w:b w:val="0"/>
          <w:color w:val="231F20"/>
          <w:spacing w:val="-4"/>
        </w:rPr>
        <w:t>gratuito </w:t>
      </w:r>
      <w:r>
        <w:rPr>
          <w:b w:val="0"/>
          <w:color w:val="231F20"/>
        </w:rPr>
        <w:t>ou </w:t>
      </w:r>
      <w:r>
        <w:rPr>
          <w:b w:val="0"/>
          <w:color w:val="231F20"/>
          <w:spacing w:val="-3"/>
        </w:rPr>
        <w:t>não, </w:t>
      </w:r>
      <w:r>
        <w:rPr>
          <w:b w:val="0"/>
          <w:color w:val="231F20"/>
        </w:rPr>
        <w:t>nas </w:t>
      </w:r>
      <w:r>
        <w:rPr>
          <w:b w:val="0"/>
          <w:color w:val="231F20"/>
          <w:spacing w:val="-3"/>
        </w:rPr>
        <w:t>máquinas da Companhia</w:t>
      </w:r>
      <w:r>
        <w:rPr>
          <w:b w:val="0"/>
          <w:color w:val="231F20"/>
          <w:spacing w:val="-11"/>
        </w:rPr>
        <w:t> </w:t>
      </w:r>
      <w:r>
        <w:rPr>
          <w:b w:val="0"/>
          <w:color w:val="231F20"/>
        </w:rPr>
        <w:t>sem</w:t>
      </w:r>
      <w:r>
        <w:rPr>
          <w:b w:val="0"/>
          <w:color w:val="231F20"/>
          <w:spacing w:val="-11"/>
        </w:rPr>
        <w:t> </w:t>
      </w:r>
      <w:r>
        <w:rPr>
          <w:b w:val="0"/>
          <w:color w:val="231F20"/>
        </w:rPr>
        <w:t>a</w:t>
      </w:r>
      <w:r>
        <w:rPr>
          <w:b w:val="0"/>
          <w:color w:val="231F20"/>
          <w:spacing w:val="-11"/>
        </w:rPr>
        <w:t> </w:t>
      </w:r>
      <w:r>
        <w:rPr>
          <w:b w:val="0"/>
          <w:color w:val="231F20"/>
          <w:spacing w:val="-4"/>
        </w:rPr>
        <w:t>avaliação</w:t>
      </w:r>
      <w:r>
        <w:rPr>
          <w:b w:val="0"/>
          <w:color w:val="231F20"/>
          <w:spacing w:val="-11"/>
        </w:rPr>
        <w:t> </w:t>
      </w:r>
      <w:r>
        <w:rPr>
          <w:b w:val="0"/>
          <w:color w:val="231F20"/>
          <w:spacing w:val="-4"/>
        </w:rPr>
        <w:t>prévia</w:t>
      </w:r>
      <w:r>
        <w:rPr>
          <w:b w:val="0"/>
          <w:color w:val="231F20"/>
          <w:spacing w:val="-11"/>
        </w:rPr>
        <w:t> </w:t>
      </w:r>
      <w:r>
        <w:rPr>
          <w:b w:val="0"/>
          <w:color w:val="231F20"/>
        </w:rPr>
        <w:t>e</w:t>
      </w:r>
      <w:r>
        <w:rPr>
          <w:b w:val="0"/>
          <w:color w:val="231F20"/>
          <w:spacing w:val="-11"/>
        </w:rPr>
        <w:t> </w:t>
      </w:r>
      <w:r>
        <w:rPr>
          <w:b w:val="0"/>
          <w:color w:val="231F20"/>
        </w:rPr>
        <w:t>a</w:t>
      </w:r>
      <w:r>
        <w:rPr>
          <w:b w:val="0"/>
          <w:color w:val="231F20"/>
          <w:spacing w:val="-11"/>
        </w:rPr>
        <w:t> </w:t>
      </w:r>
      <w:r>
        <w:rPr>
          <w:b w:val="0"/>
          <w:color w:val="231F20"/>
          <w:spacing w:val="-3"/>
        </w:rPr>
        <w:t>devida</w:t>
      </w:r>
      <w:r>
        <w:rPr>
          <w:b w:val="0"/>
          <w:color w:val="231F20"/>
          <w:spacing w:val="-11"/>
        </w:rPr>
        <w:t> </w:t>
      </w:r>
      <w:r>
        <w:rPr>
          <w:b w:val="0"/>
          <w:color w:val="231F20"/>
          <w:spacing w:val="-3"/>
        </w:rPr>
        <w:t>autorização</w:t>
      </w:r>
      <w:r>
        <w:rPr>
          <w:b w:val="0"/>
          <w:color w:val="231F20"/>
          <w:spacing w:val="-11"/>
        </w:rPr>
        <w:t> </w:t>
      </w:r>
      <w:r>
        <w:rPr>
          <w:b w:val="0"/>
          <w:color w:val="231F20"/>
          <w:spacing w:val="-3"/>
        </w:rPr>
        <w:t>formal</w:t>
      </w:r>
      <w:r>
        <w:rPr>
          <w:b w:val="0"/>
          <w:color w:val="231F20"/>
          <w:spacing w:val="-11"/>
        </w:rPr>
        <w:t> </w:t>
      </w:r>
      <w:r>
        <w:rPr>
          <w:b w:val="0"/>
          <w:color w:val="231F20"/>
        </w:rPr>
        <w:t>da</w:t>
      </w:r>
      <w:r>
        <w:rPr>
          <w:b w:val="0"/>
          <w:color w:val="231F20"/>
          <w:spacing w:val="-11"/>
        </w:rPr>
        <w:t> </w:t>
      </w:r>
      <w:r>
        <w:rPr>
          <w:b w:val="0"/>
          <w:color w:val="231F20"/>
          <w:spacing w:val="-4"/>
        </w:rPr>
        <w:t>área</w:t>
      </w:r>
      <w:r>
        <w:rPr>
          <w:b w:val="0"/>
          <w:color w:val="231F20"/>
          <w:spacing w:val="-11"/>
        </w:rPr>
        <w:t> </w:t>
      </w:r>
      <w:r>
        <w:rPr>
          <w:b w:val="0"/>
          <w:color w:val="231F20"/>
        </w:rPr>
        <w:t>de</w:t>
      </w:r>
      <w:r>
        <w:rPr>
          <w:b w:val="0"/>
          <w:color w:val="231F20"/>
          <w:spacing w:val="-15"/>
        </w:rPr>
        <w:t> </w:t>
      </w:r>
      <w:r>
        <w:rPr>
          <w:b w:val="0"/>
          <w:color w:val="231F20"/>
          <w:spacing w:val="-3"/>
        </w:rPr>
        <w:t>TI.</w:t>
      </w:r>
    </w:p>
    <w:p>
      <w:pPr>
        <w:pStyle w:val="BodyText"/>
        <w:spacing w:line="266" w:lineRule="auto" w:before="170"/>
        <w:ind w:left="1417" w:right="1414"/>
        <w:jc w:val="both"/>
        <w:rPr>
          <w:b w:val="0"/>
        </w:rPr>
      </w:pPr>
      <w:r>
        <w:rPr>
          <w:b w:val="0"/>
          <w:color w:val="231F20"/>
        </w:rPr>
        <w:t>É terminantemente proibido o uso/instalação de cópias ilegais de arquivos, programas ou softwares (piratas)  nos  computadores  e/ou  equipamentos de propriedade da Companhia, sob pena de serem tomadas as medidas administrativas e judiciais cabíveis.</w:t>
      </w:r>
    </w:p>
    <w:p>
      <w:pPr>
        <w:pStyle w:val="BodyText"/>
        <w:spacing w:before="170"/>
        <w:ind w:left="1417"/>
        <w:jc w:val="both"/>
        <w:rPr>
          <w:rFonts w:ascii="Museo 500" w:hAnsi="Museo 500"/>
        </w:rPr>
      </w:pPr>
      <w:r>
        <w:rPr>
          <w:rFonts w:ascii="Museo 500" w:hAnsi="Museo 500"/>
          <w:color w:val="0089CF"/>
        </w:rPr>
        <w:t>Uso de recursos tecnológicos que não são da Companhia</w:t>
      </w:r>
    </w:p>
    <w:p>
      <w:pPr>
        <w:pStyle w:val="BodyText"/>
        <w:spacing w:line="266" w:lineRule="auto" w:before="202"/>
        <w:ind w:left="1417" w:right="1415"/>
        <w:jc w:val="both"/>
        <w:rPr>
          <w:b w:val="0"/>
        </w:rPr>
      </w:pPr>
      <w:r>
        <w:rPr>
          <w:b w:val="0"/>
          <w:color w:val="231F20"/>
        </w:rPr>
        <w:t>É vedado o uso de recursos tecnológicos que não sejam da Companhia</w:t>
      </w:r>
      <w:r>
        <w:rPr>
          <w:b w:val="0"/>
          <w:color w:val="231F20"/>
          <w:spacing w:val="-40"/>
        </w:rPr>
        <w:t> </w:t>
      </w:r>
      <w:r>
        <w:rPr>
          <w:b w:val="0"/>
          <w:color w:val="231F20"/>
          <w:spacing w:val="-3"/>
        </w:rPr>
        <w:t>para </w:t>
      </w:r>
      <w:r>
        <w:rPr>
          <w:b w:val="0"/>
          <w:color w:val="231F20"/>
        </w:rPr>
        <w:t>a realização de atividades </w:t>
      </w:r>
      <w:r>
        <w:rPr>
          <w:b w:val="0"/>
          <w:color w:val="231F20"/>
          <w:spacing w:val="-3"/>
        </w:rPr>
        <w:t>para</w:t>
      </w:r>
      <w:r>
        <w:rPr>
          <w:b w:val="0"/>
          <w:color w:val="231F20"/>
          <w:spacing w:val="-7"/>
        </w:rPr>
        <w:t> </w:t>
      </w:r>
      <w:r>
        <w:rPr>
          <w:b w:val="0"/>
          <w:color w:val="231F20"/>
        </w:rPr>
        <w:t>ela.</w:t>
      </w:r>
    </w:p>
    <w:p>
      <w:pPr>
        <w:pStyle w:val="BodyText"/>
        <w:spacing w:line="266" w:lineRule="auto" w:before="170"/>
        <w:ind w:left="1417" w:right="1415"/>
        <w:jc w:val="both"/>
        <w:rPr>
          <w:b w:val="0"/>
        </w:rPr>
      </w:pPr>
      <w:r>
        <w:rPr>
          <w:b w:val="0"/>
          <w:color w:val="231F20"/>
        </w:rPr>
        <w:t>O uso de recursos tecnológicos que não sejam da Companhia durante o horário</w:t>
      </w:r>
      <w:r>
        <w:rPr>
          <w:b w:val="0"/>
          <w:color w:val="231F20"/>
          <w:spacing w:val="-13"/>
        </w:rPr>
        <w:t> </w:t>
      </w:r>
      <w:r>
        <w:rPr>
          <w:b w:val="0"/>
          <w:color w:val="231F20"/>
        </w:rPr>
        <w:t>de</w:t>
      </w:r>
      <w:r>
        <w:rPr>
          <w:b w:val="0"/>
          <w:color w:val="231F20"/>
          <w:spacing w:val="-13"/>
        </w:rPr>
        <w:t> </w:t>
      </w:r>
      <w:r>
        <w:rPr>
          <w:b w:val="0"/>
          <w:color w:val="231F20"/>
        </w:rPr>
        <w:t>trabalho</w:t>
      </w:r>
      <w:r>
        <w:rPr>
          <w:b w:val="0"/>
          <w:color w:val="231F20"/>
          <w:spacing w:val="-13"/>
        </w:rPr>
        <w:t> </w:t>
      </w:r>
      <w:r>
        <w:rPr>
          <w:b w:val="0"/>
          <w:color w:val="231F20"/>
        </w:rPr>
        <w:t>deve</w:t>
      </w:r>
      <w:r>
        <w:rPr>
          <w:b w:val="0"/>
          <w:color w:val="231F20"/>
          <w:spacing w:val="-13"/>
        </w:rPr>
        <w:t> </w:t>
      </w:r>
      <w:r>
        <w:rPr>
          <w:b w:val="0"/>
          <w:color w:val="231F20"/>
        </w:rPr>
        <w:t>ser</w:t>
      </w:r>
      <w:r>
        <w:rPr>
          <w:b w:val="0"/>
          <w:color w:val="231F20"/>
          <w:spacing w:val="-13"/>
        </w:rPr>
        <w:t> </w:t>
      </w:r>
      <w:r>
        <w:rPr>
          <w:b w:val="0"/>
          <w:color w:val="231F20"/>
        </w:rPr>
        <w:t>restrito</w:t>
      </w:r>
      <w:r>
        <w:rPr>
          <w:b w:val="0"/>
          <w:color w:val="231F20"/>
          <w:spacing w:val="-13"/>
        </w:rPr>
        <w:t> </w:t>
      </w:r>
      <w:r>
        <w:rPr>
          <w:b w:val="0"/>
          <w:color w:val="231F20"/>
        </w:rPr>
        <w:t>ao</w:t>
      </w:r>
      <w:r>
        <w:rPr>
          <w:b w:val="0"/>
          <w:color w:val="231F20"/>
          <w:spacing w:val="-13"/>
        </w:rPr>
        <w:t> </w:t>
      </w:r>
      <w:r>
        <w:rPr>
          <w:b w:val="0"/>
          <w:color w:val="231F20"/>
        </w:rPr>
        <w:t>necessário</w:t>
      </w:r>
      <w:r>
        <w:rPr>
          <w:b w:val="0"/>
          <w:color w:val="231F20"/>
          <w:spacing w:val="-13"/>
        </w:rPr>
        <w:t> </w:t>
      </w:r>
      <w:r>
        <w:rPr>
          <w:b w:val="0"/>
          <w:color w:val="231F20"/>
        </w:rPr>
        <w:t>e</w:t>
      </w:r>
      <w:r>
        <w:rPr>
          <w:b w:val="0"/>
          <w:color w:val="231F20"/>
          <w:spacing w:val="-13"/>
        </w:rPr>
        <w:t> </w:t>
      </w:r>
      <w:r>
        <w:rPr>
          <w:b w:val="0"/>
          <w:color w:val="231F20"/>
        </w:rPr>
        <w:t>não</w:t>
      </w:r>
      <w:r>
        <w:rPr>
          <w:b w:val="0"/>
          <w:color w:val="231F20"/>
          <w:spacing w:val="-13"/>
        </w:rPr>
        <w:t> </w:t>
      </w:r>
      <w:r>
        <w:rPr>
          <w:b w:val="0"/>
          <w:color w:val="231F20"/>
        </w:rPr>
        <w:t>deve</w:t>
      </w:r>
      <w:r>
        <w:rPr>
          <w:b w:val="0"/>
          <w:color w:val="231F20"/>
          <w:spacing w:val="-13"/>
        </w:rPr>
        <w:t> </w:t>
      </w:r>
      <w:r>
        <w:rPr>
          <w:b w:val="0"/>
          <w:color w:val="231F20"/>
        </w:rPr>
        <w:t>causar</w:t>
      </w:r>
      <w:r>
        <w:rPr>
          <w:b w:val="0"/>
          <w:color w:val="231F20"/>
          <w:spacing w:val="-13"/>
        </w:rPr>
        <w:t> </w:t>
      </w:r>
      <w:r>
        <w:rPr>
          <w:b w:val="0"/>
          <w:color w:val="231F20"/>
        </w:rPr>
        <w:t>impacto na capacidade de realizar as atividades do </w:t>
      </w:r>
      <w:r>
        <w:rPr>
          <w:b w:val="0"/>
          <w:color w:val="231F20"/>
          <w:spacing w:val="-3"/>
        </w:rPr>
        <w:t>colaborador.</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267"/>
          <w:pgSz w:w="23820" w:h="16840" w:orient="landscape"/>
          <w:pgMar w:footer="1103" w:header="455" w:top="1280" w:bottom="1300" w:left="0" w:right="0"/>
        </w:sectPr>
      </w:pPr>
    </w:p>
    <w:p>
      <w:pPr>
        <w:pStyle w:val="BodyText"/>
        <w:spacing w:before="1"/>
        <w:rPr>
          <w:b w:val="0"/>
          <w:sz w:val="20"/>
        </w:rPr>
      </w:pPr>
    </w:p>
    <w:p>
      <w:pPr>
        <w:pStyle w:val="BodyText"/>
        <w:ind w:left="1417"/>
        <w:jc w:val="both"/>
        <w:rPr>
          <w:rFonts w:ascii="Museo 500"/>
        </w:rPr>
      </w:pPr>
      <w:r>
        <w:rPr>
          <w:rFonts w:ascii="Museo 500"/>
          <w:color w:val="0089CF"/>
        </w:rPr>
        <w:t>Redes sociais e outras formas de compartilhamento</w:t>
      </w:r>
    </w:p>
    <w:p>
      <w:pPr>
        <w:pStyle w:val="BodyText"/>
        <w:spacing w:line="266" w:lineRule="auto" w:before="202"/>
        <w:ind w:left="1417"/>
        <w:jc w:val="both"/>
        <w:rPr>
          <w:b w:val="0"/>
        </w:rPr>
      </w:pPr>
      <w:r>
        <w:rPr>
          <w:b w:val="0"/>
          <w:color w:val="231F20"/>
        </w:rPr>
        <w:t>Se bem usadas, as mídias sociais oferecem excelentes oportunidades </w:t>
      </w:r>
      <w:r>
        <w:rPr>
          <w:b w:val="0"/>
          <w:color w:val="231F20"/>
          <w:spacing w:val="-3"/>
        </w:rPr>
        <w:t>para </w:t>
      </w:r>
      <w:r>
        <w:rPr>
          <w:b w:val="0"/>
          <w:color w:val="231F20"/>
        </w:rPr>
        <w:t>relacionamentos</w:t>
      </w:r>
      <w:r>
        <w:rPr>
          <w:b w:val="0"/>
          <w:color w:val="231F20"/>
          <w:spacing w:val="-24"/>
        </w:rPr>
        <w:t> </w:t>
      </w:r>
      <w:r>
        <w:rPr>
          <w:b w:val="0"/>
          <w:color w:val="231F20"/>
        </w:rPr>
        <w:t>profissionais,</w:t>
      </w:r>
      <w:r>
        <w:rPr>
          <w:b w:val="0"/>
          <w:color w:val="231F20"/>
          <w:spacing w:val="-24"/>
        </w:rPr>
        <w:t> </w:t>
      </w:r>
      <w:r>
        <w:rPr>
          <w:b w:val="0"/>
          <w:color w:val="231F20"/>
        </w:rPr>
        <w:t>troca</w:t>
      </w:r>
      <w:r>
        <w:rPr>
          <w:b w:val="0"/>
          <w:color w:val="231F20"/>
          <w:spacing w:val="-24"/>
        </w:rPr>
        <w:t> </w:t>
      </w:r>
      <w:r>
        <w:rPr>
          <w:b w:val="0"/>
          <w:color w:val="231F20"/>
        </w:rPr>
        <w:t>de</w:t>
      </w:r>
      <w:r>
        <w:rPr>
          <w:b w:val="0"/>
          <w:color w:val="231F20"/>
          <w:spacing w:val="-24"/>
        </w:rPr>
        <w:t> </w:t>
      </w:r>
      <w:r>
        <w:rPr>
          <w:b w:val="0"/>
          <w:color w:val="231F20"/>
        </w:rPr>
        <w:t>ideias</w:t>
      </w:r>
      <w:r>
        <w:rPr>
          <w:b w:val="0"/>
          <w:color w:val="231F20"/>
          <w:spacing w:val="-24"/>
        </w:rPr>
        <w:t> </w:t>
      </w:r>
      <w:r>
        <w:rPr>
          <w:b w:val="0"/>
          <w:color w:val="231F20"/>
        </w:rPr>
        <w:t>e</w:t>
      </w:r>
      <w:r>
        <w:rPr>
          <w:b w:val="0"/>
          <w:color w:val="231F20"/>
          <w:spacing w:val="-24"/>
        </w:rPr>
        <w:t> </w:t>
      </w:r>
      <w:r>
        <w:rPr>
          <w:b w:val="0"/>
          <w:color w:val="231F20"/>
        </w:rPr>
        <w:t>retornos</w:t>
      </w:r>
      <w:r>
        <w:rPr>
          <w:b w:val="0"/>
          <w:color w:val="231F20"/>
          <w:spacing w:val="-24"/>
        </w:rPr>
        <w:t> </w:t>
      </w:r>
      <w:r>
        <w:rPr>
          <w:b w:val="0"/>
          <w:color w:val="231F20"/>
        </w:rPr>
        <w:t>positivos.</w:t>
      </w:r>
      <w:r>
        <w:rPr>
          <w:b w:val="0"/>
          <w:color w:val="231F20"/>
          <w:spacing w:val="-24"/>
        </w:rPr>
        <w:t> </w:t>
      </w:r>
      <w:r>
        <w:rPr>
          <w:b w:val="0"/>
          <w:color w:val="231F20"/>
        </w:rPr>
        <w:t>No</w:t>
      </w:r>
      <w:r>
        <w:rPr>
          <w:b w:val="0"/>
          <w:color w:val="231F20"/>
          <w:spacing w:val="-24"/>
        </w:rPr>
        <w:t> </w:t>
      </w:r>
      <w:r>
        <w:rPr>
          <w:b w:val="0"/>
          <w:color w:val="231F20"/>
        </w:rPr>
        <w:t>entanto, alguns cuidados devem ser</w:t>
      </w:r>
      <w:r>
        <w:rPr>
          <w:b w:val="0"/>
          <w:color w:val="231F20"/>
          <w:spacing w:val="-6"/>
        </w:rPr>
        <w:t> </w:t>
      </w:r>
      <w:r>
        <w:rPr>
          <w:b w:val="0"/>
          <w:color w:val="231F20"/>
        </w:rPr>
        <w:t>tomados.</w:t>
      </w:r>
    </w:p>
    <w:p>
      <w:pPr>
        <w:pStyle w:val="BodyText"/>
        <w:spacing w:line="266" w:lineRule="auto" w:before="170"/>
        <w:ind w:left="1417"/>
        <w:jc w:val="both"/>
        <w:rPr>
          <w:b w:val="0"/>
        </w:rPr>
      </w:pPr>
      <w:r>
        <w:rPr>
          <w:b w:val="0"/>
          <w:color w:val="231F20"/>
        </w:rPr>
        <w:t>A </w:t>
      </w:r>
      <w:r>
        <w:rPr>
          <w:b w:val="0"/>
          <w:color w:val="231F20"/>
          <w:spacing w:val="-3"/>
        </w:rPr>
        <w:t>linha </w:t>
      </w:r>
      <w:r>
        <w:rPr>
          <w:b w:val="0"/>
          <w:color w:val="231F20"/>
        </w:rPr>
        <w:t>que </w:t>
      </w:r>
      <w:r>
        <w:rPr>
          <w:b w:val="0"/>
          <w:color w:val="231F20"/>
          <w:spacing w:val="-4"/>
        </w:rPr>
        <w:t>separa </w:t>
      </w:r>
      <w:r>
        <w:rPr>
          <w:b w:val="0"/>
          <w:color w:val="231F20"/>
        </w:rPr>
        <w:t>sua </w:t>
      </w:r>
      <w:r>
        <w:rPr>
          <w:b w:val="0"/>
          <w:color w:val="231F20"/>
          <w:spacing w:val="-3"/>
        </w:rPr>
        <w:t>vida pessoal </w:t>
      </w:r>
      <w:r>
        <w:rPr>
          <w:b w:val="0"/>
          <w:color w:val="231F20"/>
        </w:rPr>
        <w:t>da </w:t>
      </w:r>
      <w:r>
        <w:rPr>
          <w:b w:val="0"/>
          <w:color w:val="231F20"/>
          <w:spacing w:val="-4"/>
        </w:rPr>
        <w:t>profissional </w:t>
      </w:r>
      <w:r>
        <w:rPr>
          <w:b w:val="0"/>
          <w:color w:val="231F20"/>
        </w:rPr>
        <w:t>é </w:t>
      </w:r>
      <w:r>
        <w:rPr>
          <w:b w:val="0"/>
          <w:color w:val="231F20"/>
          <w:spacing w:val="-3"/>
        </w:rPr>
        <w:t>tênue </w:t>
      </w:r>
      <w:r>
        <w:rPr>
          <w:b w:val="0"/>
          <w:color w:val="231F20"/>
        </w:rPr>
        <w:t>nas </w:t>
      </w:r>
      <w:r>
        <w:rPr>
          <w:b w:val="0"/>
          <w:color w:val="231F20"/>
          <w:spacing w:val="-4"/>
        </w:rPr>
        <w:t>redes </w:t>
      </w:r>
      <w:r>
        <w:rPr>
          <w:b w:val="0"/>
          <w:color w:val="231F20"/>
          <w:spacing w:val="-3"/>
        </w:rPr>
        <w:t>sociais: </w:t>
      </w:r>
      <w:r>
        <w:rPr>
          <w:b w:val="0"/>
          <w:color w:val="231F20"/>
        </w:rPr>
        <w:t>é </w:t>
      </w:r>
      <w:r>
        <w:rPr>
          <w:b w:val="0"/>
          <w:color w:val="231F20"/>
          <w:spacing w:val="-4"/>
        </w:rPr>
        <w:t>importante </w:t>
      </w:r>
      <w:r>
        <w:rPr>
          <w:b w:val="0"/>
          <w:color w:val="231F20"/>
        </w:rPr>
        <w:t>que o </w:t>
      </w:r>
      <w:r>
        <w:rPr>
          <w:b w:val="0"/>
          <w:color w:val="231F20"/>
          <w:spacing w:val="-4"/>
        </w:rPr>
        <w:t>colaborador recorde </w:t>
      </w:r>
      <w:r>
        <w:rPr>
          <w:b w:val="0"/>
          <w:color w:val="231F20"/>
          <w:spacing w:val="-3"/>
        </w:rPr>
        <w:t>que, </w:t>
      </w:r>
      <w:r>
        <w:rPr>
          <w:b w:val="0"/>
          <w:color w:val="231F20"/>
        </w:rPr>
        <w:t>de </w:t>
      </w:r>
      <w:r>
        <w:rPr>
          <w:b w:val="0"/>
          <w:color w:val="231F20"/>
          <w:spacing w:val="-3"/>
        </w:rPr>
        <w:t>alguma </w:t>
      </w:r>
      <w:r>
        <w:rPr>
          <w:b w:val="0"/>
          <w:color w:val="231F20"/>
          <w:spacing w:val="-4"/>
        </w:rPr>
        <w:t>maneira, </w:t>
      </w:r>
      <w:r>
        <w:rPr>
          <w:b w:val="0"/>
          <w:color w:val="231F20"/>
        </w:rPr>
        <w:t>sua </w:t>
      </w:r>
      <w:r>
        <w:rPr>
          <w:b w:val="0"/>
          <w:color w:val="231F20"/>
          <w:spacing w:val="-3"/>
        </w:rPr>
        <w:t>atuação </w:t>
      </w:r>
      <w:r>
        <w:rPr>
          <w:b w:val="0"/>
          <w:color w:val="231F20"/>
        </w:rPr>
        <w:t>na </w:t>
      </w:r>
      <w:r>
        <w:rPr>
          <w:b w:val="0"/>
          <w:color w:val="231F20"/>
          <w:spacing w:val="-3"/>
        </w:rPr>
        <w:t>internet pode impactar </w:t>
      </w:r>
      <w:r>
        <w:rPr>
          <w:b w:val="0"/>
          <w:color w:val="231F20"/>
        </w:rPr>
        <w:t>a </w:t>
      </w:r>
      <w:r>
        <w:rPr>
          <w:b w:val="0"/>
          <w:color w:val="231F20"/>
          <w:spacing w:val="-3"/>
        </w:rPr>
        <w:t>imagem </w:t>
      </w:r>
      <w:r>
        <w:rPr>
          <w:b w:val="0"/>
          <w:color w:val="231F20"/>
        </w:rPr>
        <w:t>da </w:t>
      </w:r>
      <w:r>
        <w:rPr>
          <w:b w:val="0"/>
          <w:color w:val="231F20"/>
          <w:spacing w:val="-4"/>
        </w:rPr>
        <w:t>empresa. </w:t>
      </w:r>
      <w:r>
        <w:rPr>
          <w:b w:val="0"/>
          <w:color w:val="231F20"/>
          <w:spacing w:val="-3"/>
        </w:rPr>
        <w:t>Dessa forma, </w:t>
      </w:r>
      <w:r>
        <w:rPr>
          <w:b w:val="0"/>
          <w:color w:val="231F20"/>
        </w:rPr>
        <w:t>é </w:t>
      </w:r>
      <w:r>
        <w:rPr>
          <w:b w:val="0"/>
          <w:color w:val="231F20"/>
          <w:spacing w:val="-3"/>
        </w:rPr>
        <w:t>muito </w:t>
      </w:r>
      <w:r>
        <w:rPr>
          <w:b w:val="0"/>
          <w:color w:val="231F20"/>
          <w:spacing w:val="-4"/>
        </w:rPr>
        <w:t>conveniente</w:t>
      </w:r>
      <w:r>
        <w:rPr>
          <w:b w:val="0"/>
          <w:color w:val="231F20"/>
          <w:spacing w:val="-7"/>
        </w:rPr>
        <w:t> </w:t>
      </w:r>
      <w:r>
        <w:rPr>
          <w:b w:val="0"/>
          <w:color w:val="231F20"/>
          <w:spacing w:val="-4"/>
        </w:rPr>
        <w:t>refletir</w:t>
      </w:r>
      <w:r>
        <w:rPr>
          <w:b w:val="0"/>
          <w:color w:val="231F20"/>
          <w:spacing w:val="-7"/>
        </w:rPr>
        <w:t> </w:t>
      </w:r>
      <w:r>
        <w:rPr>
          <w:b w:val="0"/>
          <w:color w:val="231F20"/>
          <w:spacing w:val="-3"/>
        </w:rPr>
        <w:t>antes</w:t>
      </w:r>
      <w:r>
        <w:rPr>
          <w:b w:val="0"/>
          <w:color w:val="231F20"/>
          <w:spacing w:val="-7"/>
        </w:rPr>
        <w:t> </w:t>
      </w:r>
      <w:r>
        <w:rPr>
          <w:b w:val="0"/>
          <w:color w:val="231F20"/>
        </w:rPr>
        <w:t>de</w:t>
      </w:r>
      <w:r>
        <w:rPr>
          <w:b w:val="0"/>
          <w:color w:val="231F20"/>
          <w:spacing w:val="-7"/>
        </w:rPr>
        <w:t> </w:t>
      </w:r>
      <w:r>
        <w:rPr>
          <w:b w:val="0"/>
          <w:color w:val="231F20"/>
          <w:spacing w:val="-3"/>
        </w:rPr>
        <w:t>publicar</w:t>
      </w:r>
      <w:r>
        <w:rPr>
          <w:b w:val="0"/>
          <w:color w:val="231F20"/>
          <w:spacing w:val="-7"/>
        </w:rPr>
        <w:t> </w:t>
      </w:r>
      <w:r>
        <w:rPr>
          <w:b w:val="0"/>
          <w:color w:val="231F20"/>
          <w:spacing w:val="-3"/>
        </w:rPr>
        <w:t>algo</w:t>
      </w:r>
      <w:r>
        <w:rPr>
          <w:b w:val="0"/>
          <w:color w:val="231F20"/>
          <w:spacing w:val="-7"/>
        </w:rPr>
        <w:t> </w:t>
      </w:r>
      <w:r>
        <w:rPr>
          <w:b w:val="0"/>
          <w:color w:val="231F20"/>
        </w:rPr>
        <w:t>nas</w:t>
      </w:r>
      <w:r>
        <w:rPr>
          <w:b w:val="0"/>
          <w:color w:val="231F20"/>
          <w:spacing w:val="-7"/>
        </w:rPr>
        <w:t> </w:t>
      </w:r>
      <w:r>
        <w:rPr>
          <w:b w:val="0"/>
          <w:color w:val="231F20"/>
          <w:spacing w:val="-4"/>
        </w:rPr>
        <w:t>redes</w:t>
      </w:r>
      <w:r>
        <w:rPr>
          <w:b w:val="0"/>
          <w:color w:val="231F20"/>
          <w:spacing w:val="-7"/>
        </w:rPr>
        <w:t> </w:t>
      </w:r>
      <w:r>
        <w:rPr>
          <w:b w:val="0"/>
          <w:color w:val="231F20"/>
          <w:spacing w:val="-3"/>
        </w:rPr>
        <w:t>sociais</w:t>
      </w:r>
      <w:r>
        <w:rPr>
          <w:b w:val="0"/>
          <w:color w:val="231F20"/>
          <w:spacing w:val="-7"/>
        </w:rPr>
        <w:t> </w:t>
      </w:r>
      <w:r>
        <w:rPr>
          <w:b w:val="0"/>
          <w:color w:val="231F20"/>
        </w:rPr>
        <w:t>e</w:t>
      </w:r>
      <w:r>
        <w:rPr>
          <w:b w:val="0"/>
          <w:color w:val="231F20"/>
          <w:spacing w:val="-7"/>
        </w:rPr>
        <w:t> </w:t>
      </w:r>
      <w:r>
        <w:rPr>
          <w:b w:val="0"/>
          <w:color w:val="231F20"/>
          <w:spacing w:val="-3"/>
        </w:rPr>
        <w:t>verificar</w:t>
      </w:r>
      <w:r>
        <w:rPr>
          <w:b w:val="0"/>
          <w:color w:val="231F20"/>
          <w:spacing w:val="-7"/>
        </w:rPr>
        <w:t> </w:t>
      </w:r>
      <w:r>
        <w:rPr>
          <w:b w:val="0"/>
          <w:color w:val="231F20"/>
        </w:rPr>
        <w:t>se</w:t>
      </w:r>
      <w:r>
        <w:rPr>
          <w:b w:val="0"/>
          <w:color w:val="231F20"/>
          <w:spacing w:val="-7"/>
        </w:rPr>
        <w:t> </w:t>
      </w:r>
      <w:r>
        <w:rPr>
          <w:b w:val="0"/>
          <w:color w:val="231F20"/>
        </w:rPr>
        <w:t>o</w:t>
      </w:r>
      <w:r>
        <w:rPr>
          <w:b w:val="0"/>
          <w:color w:val="231F20"/>
          <w:spacing w:val="-7"/>
        </w:rPr>
        <w:t> </w:t>
      </w:r>
      <w:r>
        <w:rPr>
          <w:b w:val="0"/>
          <w:color w:val="231F20"/>
          <w:spacing w:val="-3"/>
        </w:rPr>
        <w:t>que </w:t>
      </w:r>
      <w:r>
        <w:rPr>
          <w:b w:val="0"/>
          <w:color w:val="231F20"/>
        </w:rPr>
        <w:t>se</w:t>
      </w:r>
      <w:r>
        <w:rPr>
          <w:b w:val="0"/>
          <w:color w:val="231F20"/>
          <w:spacing w:val="-15"/>
        </w:rPr>
        <w:t> </w:t>
      </w:r>
      <w:r>
        <w:rPr>
          <w:b w:val="0"/>
          <w:color w:val="231F20"/>
          <w:spacing w:val="-3"/>
        </w:rPr>
        <w:t>está</w:t>
      </w:r>
      <w:r>
        <w:rPr>
          <w:b w:val="0"/>
          <w:color w:val="231F20"/>
          <w:spacing w:val="-15"/>
        </w:rPr>
        <w:t> </w:t>
      </w:r>
      <w:r>
        <w:rPr>
          <w:b w:val="0"/>
          <w:color w:val="231F20"/>
          <w:spacing w:val="-4"/>
        </w:rPr>
        <w:t>escrevendo</w:t>
      </w:r>
      <w:r>
        <w:rPr>
          <w:b w:val="0"/>
          <w:color w:val="231F20"/>
          <w:spacing w:val="-15"/>
        </w:rPr>
        <w:t> </w:t>
      </w:r>
      <w:r>
        <w:rPr>
          <w:b w:val="0"/>
          <w:color w:val="231F20"/>
          <w:spacing w:val="-3"/>
        </w:rPr>
        <w:t>pode</w:t>
      </w:r>
      <w:r>
        <w:rPr>
          <w:b w:val="0"/>
          <w:color w:val="231F20"/>
          <w:spacing w:val="-15"/>
        </w:rPr>
        <w:t> </w:t>
      </w:r>
      <w:r>
        <w:rPr>
          <w:b w:val="0"/>
          <w:color w:val="231F20"/>
          <w:spacing w:val="-4"/>
        </w:rPr>
        <w:t>ferir</w:t>
      </w:r>
      <w:r>
        <w:rPr>
          <w:b w:val="0"/>
          <w:color w:val="231F20"/>
          <w:spacing w:val="-15"/>
        </w:rPr>
        <w:t> </w:t>
      </w:r>
      <w:r>
        <w:rPr>
          <w:b w:val="0"/>
          <w:color w:val="231F20"/>
        </w:rPr>
        <w:t>os</w:t>
      </w:r>
      <w:r>
        <w:rPr>
          <w:b w:val="0"/>
          <w:color w:val="231F20"/>
          <w:spacing w:val="-15"/>
        </w:rPr>
        <w:t> </w:t>
      </w:r>
      <w:r>
        <w:rPr>
          <w:b w:val="0"/>
          <w:color w:val="231F20"/>
          <w:spacing w:val="-4"/>
        </w:rPr>
        <w:t>valores</w:t>
      </w:r>
      <w:r>
        <w:rPr>
          <w:b w:val="0"/>
          <w:color w:val="231F20"/>
          <w:spacing w:val="-15"/>
        </w:rPr>
        <w:t> </w:t>
      </w:r>
      <w:r>
        <w:rPr>
          <w:b w:val="0"/>
          <w:color w:val="231F20"/>
        </w:rPr>
        <w:t>da</w:t>
      </w:r>
      <w:r>
        <w:rPr>
          <w:b w:val="0"/>
          <w:color w:val="231F20"/>
          <w:spacing w:val="-15"/>
        </w:rPr>
        <w:t> </w:t>
      </w:r>
      <w:r>
        <w:rPr>
          <w:b w:val="0"/>
          <w:color w:val="231F20"/>
          <w:spacing w:val="-3"/>
        </w:rPr>
        <w:t>Companhia</w:t>
      </w:r>
      <w:r>
        <w:rPr>
          <w:b w:val="0"/>
          <w:color w:val="231F20"/>
          <w:spacing w:val="-15"/>
        </w:rPr>
        <w:t> </w:t>
      </w:r>
      <w:r>
        <w:rPr>
          <w:b w:val="0"/>
          <w:color w:val="231F20"/>
          <w:spacing w:val="-4"/>
        </w:rPr>
        <w:t>expressos</w:t>
      </w:r>
      <w:r>
        <w:rPr>
          <w:b w:val="0"/>
          <w:color w:val="231F20"/>
          <w:spacing w:val="-15"/>
        </w:rPr>
        <w:t> </w:t>
      </w:r>
      <w:r>
        <w:rPr>
          <w:b w:val="0"/>
          <w:color w:val="231F20"/>
          <w:spacing w:val="-3"/>
        </w:rPr>
        <w:t>neste</w:t>
      </w:r>
      <w:r>
        <w:rPr>
          <w:b w:val="0"/>
          <w:color w:val="231F20"/>
          <w:spacing w:val="-15"/>
        </w:rPr>
        <w:t> </w:t>
      </w:r>
      <w:r>
        <w:rPr>
          <w:b w:val="0"/>
          <w:color w:val="231F20"/>
          <w:spacing w:val="-3"/>
        </w:rPr>
        <w:t>código.</w:t>
      </w:r>
    </w:p>
    <w:p>
      <w:pPr>
        <w:pStyle w:val="BodyText"/>
        <w:spacing w:line="266" w:lineRule="auto" w:before="170"/>
        <w:ind w:left="1417"/>
        <w:jc w:val="both"/>
        <w:rPr>
          <w:b w:val="0"/>
        </w:rPr>
      </w:pPr>
      <w:r>
        <w:rPr>
          <w:b w:val="0"/>
          <w:color w:val="231F20"/>
        </w:rPr>
        <w:t>No que diz respeito à atuação da Companhia, a Kroton Educacional possui um</w:t>
      </w:r>
      <w:r>
        <w:rPr>
          <w:b w:val="0"/>
          <w:color w:val="231F20"/>
          <w:spacing w:val="-14"/>
        </w:rPr>
        <w:t> </w:t>
      </w:r>
      <w:r>
        <w:rPr>
          <w:b w:val="0"/>
          <w:color w:val="231F20"/>
        </w:rPr>
        <w:t>time</w:t>
      </w:r>
      <w:r>
        <w:rPr>
          <w:b w:val="0"/>
          <w:color w:val="231F20"/>
          <w:spacing w:val="-14"/>
        </w:rPr>
        <w:t> </w:t>
      </w:r>
      <w:r>
        <w:rPr>
          <w:b w:val="0"/>
          <w:color w:val="231F20"/>
        </w:rPr>
        <w:t>treinado</w:t>
      </w:r>
      <w:r>
        <w:rPr>
          <w:b w:val="0"/>
          <w:color w:val="231F20"/>
          <w:spacing w:val="-14"/>
        </w:rPr>
        <w:t> </w:t>
      </w:r>
      <w:r>
        <w:rPr>
          <w:b w:val="0"/>
          <w:color w:val="231F20"/>
        </w:rPr>
        <w:t>e</w:t>
      </w:r>
      <w:r>
        <w:rPr>
          <w:b w:val="0"/>
          <w:color w:val="231F20"/>
          <w:spacing w:val="-14"/>
        </w:rPr>
        <w:t> </w:t>
      </w:r>
      <w:r>
        <w:rPr>
          <w:b w:val="0"/>
          <w:color w:val="231F20"/>
        </w:rPr>
        <w:t>completamente</w:t>
      </w:r>
      <w:r>
        <w:rPr>
          <w:b w:val="0"/>
          <w:color w:val="231F20"/>
          <w:spacing w:val="-14"/>
        </w:rPr>
        <w:t> </w:t>
      </w:r>
      <w:r>
        <w:rPr>
          <w:b w:val="0"/>
          <w:color w:val="231F20"/>
        </w:rPr>
        <w:t>voltado</w:t>
      </w:r>
      <w:r>
        <w:rPr>
          <w:b w:val="0"/>
          <w:color w:val="231F20"/>
          <w:spacing w:val="-14"/>
        </w:rPr>
        <w:t> </w:t>
      </w:r>
      <w:r>
        <w:rPr>
          <w:b w:val="0"/>
          <w:color w:val="231F20"/>
          <w:spacing w:val="-3"/>
        </w:rPr>
        <w:t>para</w:t>
      </w:r>
      <w:r>
        <w:rPr>
          <w:b w:val="0"/>
          <w:color w:val="231F20"/>
          <w:spacing w:val="-14"/>
        </w:rPr>
        <w:t> </w:t>
      </w:r>
      <w:r>
        <w:rPr>
          <w:b w:val="0"/>
          <w:color w:val="231F20"/>
        </w:rPr>
        <w:t>a</w:t>
      </w:r>
      <w:r>
        <w:rPr>
          <w:b w:val="0"/>
          <w:color w:val="231F20"/>
          <w:spacing w:val="-14"/>
        </w:rPr>
        <w:t> </w:t>
      </w:r>
      <w:r>
        <w:rPr>
          <w:b w:val="0"/>
          <w:color w:val="231F20"/>
        </w:rPr>
        <w:t>atuação</w:t>
      </w:r>
      <w:r>
        <w:rPr>
          <w:b w:val="0"/>
          <w:color w:val="231F20"/>
          <w:spacing w:val="-14"/>
        </w:rPr>
        <w:t> </w:t>
      </w:r>
      <w:r>
        <w:rPr>
          <w:b w:val="0"/>
          <w:color w:val="231F20"/>
        </w:rPr>
        <w:t>em</w:t>
      </w:r>
      <w:r>
        <w:rPr>
          <w:b w:val="0"/>
          <w:color w:val="231F20"/>
          <w:spacing w:val="-14"/>
        </w:rPr>
        <w:t> </w:t>
      </w:r>
      <w:r>
        <w:rPr>
          <w:b w:val="0"/>
          <w:color w:val="231F20"/>
        </w:rPr>
        <w:t>mídias</w:t>
      </w:r>
      <w:r>
        <w:rPr>
          <w:b w:val="0"/>
          <w:color w:val="231F20"/>
          <w:spacing w:val="-14"/>
        </w:rPr>
        <w:t> </w:t>
      </w:r>
      <w:r>
        <w:rPr>
          <w:b w:val="0"/>
          <w:color w:val="231F20"/>
        </w:rPr>
        <w:t>sociais. E isso diz respeito tanto às postagens quanto às respostas da Companhia nesses canais. Assim, mesmo que o colaborador tenha a resposta </w:t>
      </w:r>
      <w:r>
        <w:rPr>
          <w:b w:val="0"/>
          <w:color w:val="231F20"/>
          <w:spacing w:val="-3"/>
        </w:rPr>
        <w:t>para </w:t>
      </w:r>
      <w:r>
        <w:rPr>
          <w:b w:val="0"/>
          <w:color w:val="231F20"/>
        </w:rPr>
        <w:t>o questionamento de algum aluno ou outro público, ele não está autorizado a responder nas redes</w:t>
      </w:r>
      <w:r>
        <w:rPr>
          <w:b w:val="0"/>
          <w:color w:val="231F20"/>
          <w:spacing w:val="-12"/>
        </w:rPr>
        <w:t> </w:t>
      </w:r>
      <w:r>
        <w:rPr>
          <w:b w:val="0"/>
          <w:color w:val="231F20"/>
        </w:rPr>
        <w:t>sociais.</w:t>
      </w:r>
    </w:p>
    <w:p>
      <w:pPr>
        <w:pStyle w:val="BodyText"/>
        <w:spacing w:line="266" w:lineRule="auto" w:before="170"/>
        <w:ind w:left="1417"/>
        <w:jc w:val="both"/>
        <w:rPr>
          <w:b w:val="0"/>
        </w:rPr>
      </w:pPr>
      <w:r>
        <w:rPr>
          <w:b w:val="0"/>
          <w:color w:val="231F20"/>
        </w:rPr>
        <w:t>Da mesma forma, se o colaborador identificar algo equivocado, impreciso, tendencioso ou negativo a respeito de uma das marcas Kroton Educacional, deve informar ao gestor e à equipe de Mídias Sociais sobre o tema, mas não responder diretamente. </w:t>
      </w:r>
      <w:r>
        <w:rPr>
          <w:b w:val="0"/>
          <w:color w:val="231F20"/>
          <w:spacing w:val="-3"/>
        </w:rPr>
        <w:t>Também </w:t>
      </w:r>
      <w:r>
        <w:rPr>
          <w:b w:val="0"/>
          <w:color w:val="231F20"/>
        </w:rPr>
        <w:t>não é recomendada a criação de fanpages.</w:t>
      </w:r>
    </w:p>
    <w:p>
      <w:pPr>
        <w:pStyle w:val="BodyText"/>
        <w:spacing w:line="266" w:lineRule="auto" w:before="170"/>
        <w:ind w:left="1417"/>
        <w:jc w:val="both"/>
        <w:rPr>
          <w:b w:val="0"/>
        </w:rPr>
      </w:pPr>
      <w:r>
        <w:rPr>
          <w:b w:val="0"/>
          <w:color w:val="231F20"/>
        </w:rPr>
        <w:t>Por fim, não é permitido o compartilhamento de informações não públicas relacionadas à Companhia através de redes sociais, sejam fotografias, documentos, áudio, vídeo, mensagens. Isso inclui informações profissionais de colegas de trabalho.</w:t>
      </w:r>
    </w:p>
    <w:p>
      <w:pPr>
        <w:pStyle w:val="BodyText"/>
        <w:spacing w:before="170"/>
        <w:ind w:left="1417"/>
        <w:jc w:val="both"/>
        <w:rPr>
          <w:b w:val="0"/>
        </w:rPr>
      </w:pPr>
      <w:r>
        <w:rPr>
          <w:b w:val="0"/>
          <w:color w:val="231F20"/>
        </w:rPr>
        <w:t>Para mais detalhes, consulte o Departamento de Marketing.</w:t>
      </w:r>
    </w:p>
    <w:p>
      <w:pPr>
        <w:pStyle w:val="Heading1"/>
        <w:spacing w:before="173"/>
        <w:jc w:val="both"/>
        <w:rPr>
          <w:rFonts w:ascii="Bookman Old Style" w:hAnsi="Bookman Old Style"/>
          <w:b w:val="0"/>
        </w:rPr>
      </w:pPr>
      <w:r>
        <w:rPr/>
        <w:br w:type="column"/>
      </w:r>
      <w:r>
        <w:rPr>
          <w:rFonts w:ascii="Bookman Old Style" w:hAnsi="Bookman Old Style"/>
          <w:b w:val="0"/>
          <w:color w:val="0089CF"/>
          <w:w w:val="105"/>
        </w:rPr>
        <w:t>Limites de</w:t>
      </w:r>
      <w:r>
        <w:rPr>
          <w:rFonts w:ascii="Bookman Old Style" w:hAnsi="Bookman Old Style"/>
          <w:b w:val="0"/>
          <w:color w:val="0089CF"/>
          <w:spacing w:val="-128"/>
          <w:w w:val="105"/>
        </w:rPr>
        <w:t> </w:t>
      </w:r>
      <w:r>
        <w:rPr>
          <w:rFonts w:ascii="Bookman Old Style" w:hAnsi="Bookman Old Style"/>
          <w:b w:val="0"/>
          <w:color w:val="0089CF"/>
          <w:w w:val="105"/>
        </w:rPr>
        <w:t>competência</w:t>
      </w:r>
    </w:p>
    <w:p>
      <w:pPr>
        <w:pStyle w:val="BodyText"/>
        <w:rPr>
          <w:rFonts w:ascii="Bookman Old Style"/>
          <w:b w:val="0"/>
          <w:sz w:val="60"/>
        </w:rPr>
      </w:pPr>
    </w:p>
    <w:p>
      <w:pPr>
        <w:pStyle w:val="BodyText"/>
        <w:spacing w:before="7"/>
        <w:rPr>
          <w:rFonts w:ascii="Bookman Old Style"/>
          <w:b w:val="0"/>
          <w:sz w:val="66"/>
        </w:rPr>
      </w:pPr>
    </w:p>
    <w:p>
      <w:pPr>
        <w:spacing w:line="266" w:lineRule="auto" w:before="0"/>
        <w:ind w:left="1417" w:right="1414" w:firstLine="0"/>
        <w:jc w:val="both"/>
        <w:rPr>
          <w:rFonts w:ascii="Museo Sans 100" w:hAnsi="Museo Sans 100"/>
          <w:b w:val="0"/>
          <w:i/>
          <w:sz w:val="24"/>
        </w:rPr>
      </w:pPr>
      <w:r>
        <w:rPr>
          <w:rFonts w:ascii="Museo Sans 100" w:hAnsi="Museo Sans 100"/>
          <w:b w:val="0"/>
          <w:i/>
          <w:color w:val="58595B"/>
          <w:sz w:val="24"/>
        </w:rPr>
        <w:t>Os</w:t>
      </w:r>
      <w:r>
        <w:rPr>
          <w:rFonts w:ascii="Museo Sans 100" w:hAnsi="Museo Sans 100"/>
          <w:b w:val="0"/>
          <w:i/>
          <w:color w:val="58595B"/>
          <w:spacing w:val="-13"/>
          <w:sz w:val="24"/>
        </w:rPr>
        <w:t> </w:t>
      </w:r>
      <w:r>
        <w:rPr>
          <w:rFonts w:ascii="Museo Sans 100" w:hAnsi="Museo Sans 100"/>
          <w:b w:val="0"/>
          <w:i/>
          <w:color w:val="58595B"/>
          <w:sz w:val="24"/>
        </w:rPr>
        <w:t>colaboradores</w:t>
      </w:r>
      <w:r>
        <w:rPr>
          <w:rFonts w:ascii="Museo Sans 100" w:hAnsi="Museo Sans 100"/>
          <w:b w:val="0"/>
          <w:i/>
          <w:color w:val="58595B"/>
          <w:spacing w:val="-13"/>
          <w:sz w:val="24"/>
        </w:rPr>
        <w:t> </w:t>
      </w:r>
      <w:r>
        <w:rPr>
          <w:rFonts w:ascii="Museo Sans 100" w:hAnsi="Museo Sans 100"/>
          <w:b w:val="0"/>
          <w:i/>
          <w:color w:val="58595B"/>
          <w:sz w:val="24"/>
        </w:rPr>
        <w:t>devem</w:t>
      </w:r>
      <w:r>
        <w:rPr>
          <w:rFonts w:ascii="Museo Sans 100" w:hAnsi="Museo Sans 100"/>
          <w:b w:val="0"/>
          <w:i/>
          <w:color w:val="58595B"/>
          <w:spacing w:val="-13"/>
          <w:sz w:val="24"/>
        </w:rPr>
        <w:t> </w:t>
      </w:r>
      <w:r>
        <w:rPr>
          <w:rFonts w:ascii="Museo Sans 100" w:hAnsi="Museo Sans 100"/>
          <w:b w:val="0"/>
          <w:i/>
          <w:color w:val="58595B"/>
          <w:sz w:val="24"/>
        </w:rPr>
        <w:t>estar</w:t>
      </w:r>
      <w:r>
        <w:rPr>
          <w:rFonts w:ascii="Museo Sans 100" w:hAnsi="Museo Sans 100"/>
          <w:b w:val="0"/>
          <w:i/>
          <w:color w:val="58595B"/>
          <w:spacing w:val="-13"/>
          <w:sz w:val="24"/>
        </w:rPr>
        <w:t> </w:t>
      </w:r>
      <w:r>
        <w:rPr>
          <w:rFonts w:ascii="Museo Sans 100" w:hAnsi="Museo Sans 100"/>
          <w:b w:val="0"/>
          <w:i/>
          <w:color w:val="58595B"/>
          <w:sz w:val="24"/>
        </w:rPr>
        <w:t>cientes</w:t>
      </w:r>
      <w:r>
        <w:rPr>
          <w:rFonts w:ascii="Museo Sans 100" w:hAnsi="Museo Sans 100"/>
          <w:b w:val="0"/>
          <w:i/>
          <w:color w:val="58595B"/>
          <w:spacing w:val="-13"/>
          <w:sz w:val="24"/>
        </w:rPr>
        <w:t> </w:t>
      </w:r>
      <w:r>
        <w:rPr>
          <w:rFonts w:ascii="Museo Sans 100" w:hAnsi="Museo Sans 100"/>
          <w:b w:val="0"/>
          <w:i/>
          <w:color w:val="58595B"/>
          <w:sz w:val="24"/>
        </w:rPr>
        <w:t>dos</w:t>
      </w:r>
      <w:r>
        <w:rPr>
          <w:rFonts w:ascii="Museo Sans 100" w:hAnsi="Museo Sans 100"/>
          <w:b w:val="0"/>
          <w:i/>
          <w:color w:val="58595B"/>
          <w:spacing w:val="-13"/>
          <w:sz w:val="24"/>
        </w:rPr>
        <w:t> </w:t>
      </w:r>
      <w:r>
        <w:rPr>
          <w:rFonts w:ascii="Museo Sans 100" w:hAnsi="Museo Sans 100"/>
          <w:b w:val="0"/>
          <w:i/>
          <w:color w:val="58595B"/>
          <w:sz w:val="24"/>
        </w:rPr>
        <w:t>limites</w:t>
      </w:r>
      <w:r>
        <w:rPr>
          <w:rFonts w:ascii="Museo Sans 100" w:hAnsi="Museo Sans 100"/>
          <w:b w:val="0"/>
          <w:i/>
          <w:color w:val="58595B"/>
          <w:spacing w:val="-13"/>
          <w:sz w:val="24"/>
        </w:rPr>
        <w:t> </w:t>
      </w:r>
      <w:r>
        <w:rPr>
          <w:rFonts w:ascii="Museo Sans 100" w:hAnsi="Museo Sans 100"/>
          <w:b w:val="0"/>
          <w:i/>
          <w:color w:val="58595B"/>
          <w:sz w:val="24"/>
        </w:rPr>
        <w:t>de</w:t>
      </w:r>
      <w:r>
        <w:rPr>
          <w:rFonts w:ascii="Museo Sans 100" w:hAnsi="Museo Sans 100"/>
          <w:b w:val="0"/>
          <w:i/>
          <w:color w:val="58595B"/>
          <w:spacing w:val="-13"/>
          <w:sz w:val="24"/>
        </w:rPr>
        <w:t> </w:t>
      </w:r>
      <w:r>
        <w:rPr>
          <w:rFonts w:ascii="Museo Sans 100" w:hAnsi="Museo Sans 100"/>
          <w:b w:val="0"/>
          <w:i/>
          <w:color w:val="58595B"/>
          <w:sz w:val="24"/>
        </w:rPr>
        <w:t>sua</w:t>
      </w:r>
      <w:r>
        <w:rPr>
          <w:rFonts w:ascii="Museo Sans 100" w:hAnsi="Museo Sans 100"/>
          <w:b w:val="0"/>
          <w:i/>
          <w:color w:val="58595B"/>
          <w:spacing w:val="-13"/>
          <w:sz w:val="24"/>
        </w:rPr>
        <w:t> </w:t>
      </w:r>
      <w:r>
        <w:rPr>
          <w:rFonts w:ascii="Museo Sans 100" w:hAnsi="Museo Sans 100"/>
          <w:b w:val="0"/>
          <w:i/>
          <w:color w:val="58595B"/>
          <w:sz w:val="24"/>
        </w:rPr>
        <w:t>competência</w:t>
      </w:r>
      <w:r>
        <w:rPr>
          <w:rFonts w:ascii="Museo Sans 100" w:hAnsi="Museo Sans 100"/>
          <w:b w:val="0"/>
          <w:i/>
          <w:color w:val="58595B"/>
          <w:spacing w:val="-13"/>
          <w:sz w:val="24"/>
        </w:rPr>
        <w:t> </w:t>
      </w:r>
      <w:r>
        <w:rPr>
          <w:rFonts w:ascii="Museo Sans 100" w:hAnsi="Museo Sans 100"/>
          <w:b w:val="0"/>
          <w:i/>
          <w:color w:val="58595B"/>
          <w:sz w:val="24"/>
        </w:rPr>
        <w:t>e</w:t>
      </w:r>
      <w:r>
        <w:rPr>
          <w:rFonts w:ascii="Museo Sans 100" w:hAnsi="Museo Sans 100"/>
          <w:b w:val="0"/>
          <w:i/>
          <w:color w:val="58595B"/>
          <w:spacing w:val="-13"/>
          <w:sz w:val="24"/>
        </w:rPr>
        <w:t> </w:t>
      </w:r>
      <w:r>
        <w:rPr>
          <w:rFonts w:ascii="Museo Sans 100" w:hAnsi="Museo Sans 100"/>
          <w:b w:val="0"/>
          <w:i/>
          <w:color w:val="58595B"/>
          <w:sz w:val="24"/>
        </w:rPr>
        <w:t>não </w:t>
      </w:r>
      <w:r>
        <w:rPr>
          <w:rFonts w:ascii="Museo Sans 100" w:hAnsi="Museo Sans 100"/>
          <w:b w:val="0"/>
          <w:i/>
          <w:color w:val="58595B"/>
          <w:sz w:val="24"/>
        </w:rPr>
        <w:t>adotar atitude que os ultrapasse.</w:t>
      </w:r>
    </w:p>
    <w:p>
      <w:pPr>
        <w:pStyle w:val="BodyText"/>
        <w:rPr>
          <w:rFonts w:ascii="Museo Sans 100"/>
          <w:b w:val="0"/>
          <w:i/>
        </w:rPr>
      </w:pPr>
    </w:p>
    <w:p>
      <w:pPr>
        <w:pStyle w:val="BodyText"/>
        <w:rPr>
          <w:rFonts w:ascii="Museo Sans 100"/>
          <w:b w:val="0"/>
          <w:i/>
          <w:sz w:val="31"/>
        </w:rPr>
      </w:pPr>
    </w:p>
    <w:p>
      <w:pPr>
        <w:pStyle w:val="BodyText"/>
        <w:spacing w:line="266" w:lineRule="auto"/>
        <w:ind w:left="1417" w:right="1414"/>
        <w:jc w:val="both"/>
        <w:rPr>
          <w:b w:val="0"/>
        </w:rPr>
      </w:pPr>
      <w:r>
        <w:rPr>
          <w:b w:val="0"/>
          <w:color w:val="231F20"/>
        </w:rPr>
        <w:t>A</w:t>
      </w:r>
      <w:r>
        <w:rPr>
          <w:b w:val="0"/>
          <w:color w:val="231F20"/>
          <w:spacing w:val="-31"/>
        </w:rPr>
        <w:t> </w:t>
      </w:r>
      <w:r>
        <w:rPr>
          <w:b w:val="0"/>
          <w:color w:val="231F20"/>
        </w:rPr>
        <w:t>competência</w:t>
      </w:r>
      <w:r>
        <w:rPr>
          <w:b w:val="0"/>
          <w:color w:val="231F20"/>
          <w:spacing w:val="-31"/>
        </w:rPr>
        <w:t> </w:t>
      </w:r>
      <w:r>
        <w:rPr>
          <w:b w:val="0"/>
          <w:color w:val="231F20"/>
        </w:rPr>
        <w:t>de</w:t>
      </w:r>
      <w:r>
        <w:rPr>
          <w:b w:val="0"/>
          <w:color w:val="231F20"/>
          <w:spacing w:val="-31"/>
        </w:rPr>
        <w:t> </w:t>
      </w:r>
      <w:r>
        <w:rPr>
          <w:b w:val="0"/>
          <w:color w:val="231F20"/>
        </w:rPr>
        <w:t>agir</w:t>
      </w:r>
      <w:r>
        <w:rPr>
          <w:b w:val="0"/>
          <w:color w:val="231F20"/>
          <w:spacing w:val="-31"/>
        </w:rPr>
        <w:t> </w:t>
      </w:r>
      <w:r>
        <w:rPr>
          <w:b w:val="0"/>
          <w:color w:val="231F20"/>
        </w:rPr>
        <w:t>em</w:t>
      </w:r>
      <w:r>
        <w:rPr>
          <w:b w:val="0"/>
          <w:color w:val="231F20"/>
          <w:spacing w:val="-31"/>
        </w:rPr>
        <w:t> </w:t>
      </w:r>
      <w:r>
        <w:rPr>
          <w:b w:val="0"/>
          <w:color w:val="231F20"/>
        </w:rPr>
        <w:t>nome</w:t>
      </w:r>
      <w:r>
        <w:rPr>
          <w:b w:val="0"/>
          <w:color w:val="231F20"/>
          <w:spacing w:val="-31"/>
        </w:rPr>
        <w:t> </w:t>
      </w:r>
      <w:r>
        <w:rPr>
          <w:b w:val="0"/>
          <w:color w:val="231F20"/>
        </w:rPr>
        <w:t>da</w:t>
      </w:r>
      <w:r>
        <w:rPr>
          <w:b w:val="0"/>
          <w:color w:val="231F20"/>
          <w:spacing w:val="-31"/>
        </w:rPr>
        <w:t> </w:t>
      </w:r>
      <w:r>
        <w:rPr>
          <w:b w:val="0"/>
          <w:color w:val="231F20"/>
        </w:rPr>
        <w:t>Kroton</w:t>
      </w:r>
      <w:r>
        <w:rPr>
          <w:b w:val="0"/>
          <w:color w:val="231F20"/>
          <w:spacing w:val="-31"/>
        </w:rPr>
        <w:t> </w:t>
      </w:r>
      <w:r>
        <w:rPr>
          <w:b w:val="0"/>
          <w:color w:val="231F20"/>
        </w:rPr>
        <w:t>Educacional</w:t>
      </w:r>
      <w:r>
        <w:rPr>
          <w:b w:val="0"/>
          <w:color w:val="231F20"/>
          <w:spacing w:val="-31"/>
        </w:rPr>
        <w:t> </w:t>
      </w:r>
      <w:r>
        <w:rPr>
          <w:b w:val="0"/>
          <w:color w:val="231F20"/>
        </w:rPr>
        <w:t>ou</w:t>
      </w:r>
      <w:r>
        <w:rPr>
          <w:b w:val="0"/>
          <w:color w:val="231F20"/>
          <w:spacing w:val="-31"/>
        </w:rPr>
        <w:t> </w:t>
      </w:r>
      <w:r>
        <w:rPr>
          <w:b w:val="0"/>
          <w:color w:val="231F20"/>
        </w:rPr>
        <w:t>de</w:t>
      </w:r>
      <w:r>
        <w:rPr>
          <w:b w:val="0"/>
          <w:color w:val="231F20"/>
          <w:spacing w:val="-31"/>
        </w:rPr>
        <w:t> </w:t>
      </w:r>
      <w:r>
        <w:rPr>
          <w:b w:val="0"/>
          <w:color w:val="231F20"/>
        </w:rPr>
        <w:t>qualquer</w:t>
      </w:r>
      <w:r>
        <w:rPr>
          <w:b w:val="0"/>
          <w:color w:val="231F20"/>
          <w:spacing w:val="-31"/>
        </w:rPr>
        <w:t> </w:t>
      </w:r>
      <w:r>
        <w:rPr>
          <w:b w:val="0"/>
          <w:color w:val="231F20"/>
        </w:rPr>
        <w:t>de</w:t>
      </w:r>
      <w:r>
        <w:rPr>
          <w:b w:val="0"/>
          <w:color w:val="231F20"/>
          <w:spacing w:val="-31"/>
        </w:rPr>
        <w:t> </w:t>
      </w:r>
      <w:r>
        <w:rPr>
          <w:b w:val="0"/>
          <w:color w:val="231F20"/>
        </w:rPr>
        <w:t>suas controladas, coligadas ou outra sociedade sob controle comum, bem como de</w:t>
      </w:r>
      <w:r>
        <w:rPr>
          <w:b w:val="0"/>
          <w:color w:val="231F20"/>
          <w:spacing w:val="-13"/>
        </w:rPr>
        <w:t> </w:t>
      </w:r>
      <w:r>
        <w:rPr>
          <w:b w:val="0"/>
          <w:color w:val="231F20"/>
        </w:rPr>
        <w:t>suas</w:t>
      </w:r>
      <w:r>
        <w:rPr>
          <w:b w:val="0"/>
          <w:color w:val="231F20"/>
          <w:spacing w:val="-13"/>
        </w:rPr>
        <w:t> </w:t>
      </w:r>
      <w:r>
        <w:rPr>
          <w:b w:val="0"/>
          <w:color w:val="231F20"/>
        </w:rPr>
        <w:t>unidades,</w:t>
      </w:r>
      <w:r>
        <w:rPr>
          <w:b w:val="0"/>
          <w:color w:val="231F20"/>
          <w:spacing w:val="-13"/>
        </w:rPr>
        <w:t> </w:t>
      </w:r>
      <w:r>
        <w:rPr>
          <w:b w:val="0"/>
          <w:color w:val="231F20"/>
        </w:rPr>
        <w:t>é</w:t>
      </w:r>
      <w:r>
        <w:rPr>
          <w:b w:val="0"/>
          <w:color w:val="231F20"/>
          <w:spacing w:val="-13"/>
        </w:rPr>
        <w:t> </w:t>
      </w:r>
      <w:r>
        <w:rPr>
          <w:b w:val="0"/>
          <w:color w:val="231F20"/>
        </w:rPr>
        <w:t>limitada</w:t>
      </w:r>
      <w:r>
        <w:rPr>
          <w:b w:val="0"/>
          <w:color w:val="231F20"/>
          <w:spacing w:val="-13"/>
        </w:rPr>
        <w:t> </w:t>
      </w:r>
      <w:r>
        <w:rPr>
          <w:b w:val="0"/>
          <w:color w:val="231F20"/>
        </w:rPr>
        <w:t>legalmente</w:t>
      </w:r>
      <w:r>
        <w:rPr>
          <w:b w:val="0"/>
          <w:color w:val="231F20"/>
          <w:spacing w:val="-13"/>
        </w:rPr>
        <w:t> </w:t>
      </w:r>
      <w:r>
        <w:rPr>
          <w:b w:val="0"/>
          <w:color w:val="231F20"/>
        </w:rPr>
        <w:t>e</w:t>
      </w:r>
      <w:r>
        <w:rPr>
          <w:b w:val="0"/>
          <w:color w:val="231F20"/>
          <w:spacing w:val="-13"/>
        </w:rPr>
        <w:t> </w:t>
      </w:r>
      <w:r>
        <w:rPr>
          <w:b w:val="0"/>
          <w:color w:val="231F20"/>
        </w:rPr>
        <w:t>por</w:t>
      </w:r>
      <w:r>
        <w:rPr>
          <w:b w:val="0"/>
          <w:color w:val="231F20"/>
          <w:spacing w:val="-13"/>
        </w:rPr>
        <w:t> </w:t>
      </w:r>
      <w:r>
        <w:rPr>
          <w:b w:val="0"/>
          <w:color w:val="231F20"/>
        </w:rPr>
        <w:t>regulamentos</w:t>
      </w:r>
      <w:r>
        <w:rPr>
          <w:b w:val="0"/>
          <w:color w:val="231F20"/>
          <w:spacing w:val="-13"/>
        </w:rPr>
        <w:t> </w:t>
      </w:r>
      <w:r>
        <w:rPr>
          <w:b w:val="0"/>
          <w:color w:val="231F20"/>
        </w:rPr>
        <w:t>e</w:t>
      </w:r>
      <w:r>
        <w:rPr>
          <w:b w:val="0"/>
          <w:color w:val="231F20"/>
          <w:spacing w:val="-13"/>
        </w:rPr>
        <w:t> </w:t>
      </w:r>
      <w:r>
        <w:rPr>
          <w:b w:val="0"/>
          <w:color w:val="231F20"/>
        </w:rPr>
        <w:t>procedimentos internos, incluindo itens deste Código de Conduta e Manual Anticorrupção (vide também Cuidando da Marca e da Imagem da</w:t>
      </w:r>
      <w:r>
        <w:rPr>
          <w:b w:val="0"/>
          <w:color w:val="231F20"/>
          <w:spacing w:val="-10"/>
        </w:rPr>
        <w:t> </w:t>
      </w:r>
      <w:r>
        <w:rPr>
          <w:b w:val="0"/>
          <w:color w:val="231F20"/>
        </w:rPr>
        <w:t>Companhia).</w:t>
      </w:r>
    </w:p>
    <w:p>
      <w:pPr>
        <w:pStyle w:val="BodyText"/>
        <w:spacing w:line="266" w:lineRule="auto" w:before="170"/>
        <w:ind w:left="1417" w:right="1414"/>
        <w:jc w:val="both"/>
        <w:rPr>
          <w:b w:val="0"/>
        </w:rPr>
      </w:pPr>
      <w:r>
        <w:rPr>
          <w:b w:val="0"/>
          <w:color w:val="231F20"/>
        </w:rPr>
        <w:t>Não é permitida a assinatura de nenhum documento em nome da Kroton Educacional</w:t>
      </w:r>
      <w:r>
        <w:rPr>
          <w:b w:val="0"/>
          <w:color w:val="231F20"/>
          <w:spacing w:val="-24"/>
        </w:rPr>
        <w:t> </w:t>
      </w:r>
      <w:r>
        <w:rPr>
          <w:b w:val="0"/>
          <w:color w:val="231F20"/>
        </w:rPr>
        <w:t>ou</w:t>
      </w:r>
      <w:r>
        <w:rPr>
          <w:b w:val="0"/>
          <w:color w:val="231F20"/>
          <w:spacing w:val="-24"/>
        </w:rPr>
        <w:t> </w:t>
      </w:r>
      <w:r>
        <w:rPr>
          <w:b w:val="0"/>
          <w:color w:val="231F20"/>
        </w:rPr>
        <w:t>de</w:t>
      </w:r>
      <w:r>
        <w:rPr>
          <w:b w:val="0"/>
          <w:color w:val="231F20"/>
          <w:spacing w:val="-24"/>
        </w:rPr>
        <w:t> </w:t>
      </w:r>
      <w:r>
        <w:rPr>
          <w:b w:val="0"/>
          <w:color w:val="231F20"/>
        </w:rPr>
        <w:t>qualquer</w:t>
      </w:r>
      <w:r>
        <w:rPr>
          <w:b w:val="0"/>
          <w:color w:val="231F20"/>
          <w:spacing w:val="-24"/>
        </w:rPr>
        <w:t> </w:t>
      </w:r>
      <w:r>
        <w:rPr>
          <w:b w:val="0"/>
          <w:color w:val="231F20"/>
        </w:rPr>
        <w:t>de</w:t>
      </w:r>
      <w:r>
        <w:rPr>
          <w:b w:val="0"/>
          <w:color w:val="231F20"/>
          <w:spacing w:val="-24"/>
        </w:rPr>
        <w:t> </w:t>
      </w:r>
      <w:r>
        <w:rPr>
          <w:b w:val="0"/>
          <w:color w:val="231F20"/>
        </w:rPr>
        <w:t>suas</w:t>
      </w:r>
      <w:r>
        <w:rPr>
          <w:b w:val="0"/>
          <w:color w:val="231F20"/>
          <w:spacing w:val="-24"/>
        </w:rPr>
        <w:t> </w:t>
      </w:r>
      <w:r>
        <w:rPr>
          <w:b w:val="0"/>
          <w:color w:val="231F20"/>
        </w:rPr>
        <w:t>controladas,</w:t>
      </w:r>
      <w:r>
        <w:rPr>
          <w:b w:val="0"/>
          <w:color w:val="231F20"/>
          <w:spacing w:val="-24"/>
        </w:rPr>
        <w:t> </w:t>
      </w:r>
      <w:r>
        <w:rPr>
          <w:b w:val="0"/>
          <w:color w:val="231F20"/>
        </w:rPr>
        <w:t>coligadas</w:t>
      </w:r>
      <w:r>
        <w:rPr>
          <w:b w:val="0"/>
          <w:color w:val="231F20"/>
          <w:spacing w:val="-24"/>
        </w:rPr>
        <w:t> </w:t>
      </w:r>
      <w:r>
        <w:rPr>
          <w:b w:val="0"/>
          <w:color w:val="231F20"/>
        </w:rPr>
        <w:t>ou</w:t>
      </w:r>
      <w:r>
        <w:rPr>
          <w:b w:val="0"/>
          <w:color w:val="231F20"/>
          <w:spacing w:val="-24"/>
        </w:rPr>
        <w:t> </w:t>
      </w:r>
      <w:r>
        <w:rPr>
          <w:b w:val="0"/>
          <w:color w:val="231F20"/>
        </w:rPr>
        <w:t>outra</w:t>
      </w:r>
      <w:r>
        <w:rPr>
          <w:b w:val="0"/>
          <w:color w:val="231F20"/>
          <w:spacing w:val="-24"/>
        </w:rPr>
        <w:t> </w:t>
      </w:r>
      <w:r>
        <w:rPr>
          <w:b w:val="0"/>
          <w:color w:val="231F20"/>
        </w:rPr>
        <w:t>sociedade sob</w:t>
      </w:r>
      <w:r>
        <w:rPr>
          <w:b w:val="0"/>
          <w:color w:val="231F20"/>
          <w:spacing w:val="-15"/>
        </w:rPr>
        <w:t> </w:t>
      </w:r>
      <w:r>
        <w:rPr>
          <w:b w:val="0"/>
          <w:color w:val="231F20"/>
        </w:rPr>
        <w:t>controle</w:t>
      </w:r>
      <w:r>
        <w:rPr>
          <w:b w:val="0"/>
          <w:color w:val="231F20"/>
          <w:spacing w:val="-15"/>
        </w:rPr>
        <w:t> </w:t>
      </w:r>
      <w:r>
        <w:rPr>
          <w:b w:val="0"/>
          <w:color w:val="231F20"/>
        </w:rPr>
        <w:t>comum,</w:t>
      </w:r>
      <w:r>
        <w:rPr>
          <w:b w:val="0"/>
          <w:color w:val="231F20"/>
          <w:spacing w:val="-16"/>
        </w:rPr>
        <w:t> </w:t>
      </w:r>
      <w:r>
        <w:rPr>
          <w:b w:val="0"/>
          <w:color w:val="231F20"/>
        </w:rPr>
        <w:t>bem</w:t>
      </w:r>
      <w:r>
        <w:rPr>
          <w:b w:val="0"/>
          <w:color w:val="231F20"/>
          <w:spacing w:val="-15"/>
        </w:rPr>
        <w:t> </w:t>
      </w:r>
      <w:r>
        <w:rPr>
          <w:b w:val="0"/>
          <w:color w:val="231F20"/>
        </w:rPr>
        <w:t>como</w:t>
      </w:r>
      <w:r>
        <w:rPr>
          <w:b w:val="0"/>
          <w:color w:val="231F20"/>
          <w:spacing w:val="-16"/>
        </w:rPr>
        <w:t> </w:t>
      </w:r>
      <w:r>
        <w:rPr>
          <w:b w:val="0"/>
          <w:color w:val="231F20"/>
        </w:rPr>
        <w:t>de</w:t>
      </w:r>
      <w:r>
        <w:rPr>
          <w:b w:val="0"/>
          <w:color w:val="231F20"/>
          <w:spacing w:val="-15"/>
        </w:rPr>
        <w:t> </w:t>
      </w:r>
      <w:r>
        <w:rPr>
          <w:b w:val="0"/>
          <w:color w:val="231F20"/>
        </w:rPr>
        <w:t>suas</w:t>
      </w:r>
      <w:r>
        <w:rPr>
          <w:b w:val="0"/>
          <w:color w:val="231F20"/>
          <w:spacing w:val="-16"/>
        </w:rPr>
        <w:t> </w:t>
      </w:r>
      <w:r>
        <w:rPr>
          <w:b w:val="0"/>
          <w:color w:val="231F20"/>
        </w:rPr>
        <w:t>unidades,</w:t>
      </w:r>
      <w:r>
        <w:rPr>
          <w:b w:val="0"/>
          <w:color w:val="231F20"/>
          <w:spacing w:val="-15"/>
        </w:rPr>
        <w:t> </w:t>
      </w:r>
      <w:r>
        <w:rPr>
          <w:b w:val="0"/>
          <w:color w:val="231F20"/>
        </w:rPr>
        <w:t>ou</w:t>
      </w:r>
      <w:r>
        <w:rPr>
          <w:b w:val="0"/>
          <w:color w:val="231F20"/>
          <w:spacing w:val="-15"/>
        </w:rPr>
        <w:t> </w:t>
      </w:r>
      <w:r>
        <w:rPr>
          <w:b w:val="0"/>
          <w:color w:val="231F20"/>
        </w:rPr>
        <w:t>representar</w:t>
      </w:r>
      <w:r>
        <w:rPr>
          <w:b w:val="0"/>
          <w:color w:val="231F20"/>
          <w:spacing w:val="-15"/>
        </w:rPr>
        <w:t> </w:t>
      </w:r>
      <w:r>
        <w:rPr>
          <w:b w:val="0"/>
          <w:color w:val="231F20"/>
        </w:rPr>
        <w:t>ou</w:t>
      </w:r>
      <w:r>
        <w:rPr>
          <w:b w:val="0"/>
          <w:color w:val="231F20"/>
          <w:spacing w:val="-16"/>
        </w:rPr>
        <w:t> </w:t>
      </w:r>
      <w:r>
        <w:rPr>
          <w:b w:val="0"/>
          <w:color w:val="231F20"/>
        </w:rPr>
        <w:t>exercer autoridade, de qualquer forma, em nome de qualquer entidade do Grupo, exceto quando especificamente autorizado a</w:t>
      </w:r>
      <w:r>
        <w:rPr>
          <w:b w:val="0"/>
          <w:color w:val="231F20"/>
          <w:spacing w:val="-22"/>
        </w:rPr>
        <w:t> </w:t>
      </w:r>
      <w:r>
        <w:rPr>
          <w:b w:val="0"/>
          <w:color w:val="231F20"/>
        </w:rPr>
        <w:t>fazê-lo.</w:t>
      </w:r>
    </w:p>
    <w:p>
      <w:pPr>
        <w:pStyle w:val="BodyText"/>
        <w:spacing w:line="266" w:lineRule="auto" w:before="170"/>
        <w:ind w:left="1417" w:right="1415"/>
        <w:jc w:val="both"/>
        <w:rPr>
          <w:b w:val="0"/>
        </w:rPr>
      </w:pPr>
      <w:r>
        <w:rPr>
          <w:b w:val="0"/>
          <w:color w:val="231F20"/>
        </w:rPr>
        <w:t>Dúvidas</w:t>
      </w:r>
      <w:r>
        <w:rPr>
          <w:b w:val="0"/>
          <w:color w:val="231F20"/>
          <w:spacing w:val="-6"/>
        </w:rPr>
        <w:t> </w:t>
      </w:r>
      <w:r>
        <w:rPr>
          <w:b w:val="0"/>
          <w:color w:val="231F20"/>
        </w:rPr>
        <w:t>a</w:t>
      </w:r>
      <w:r>
        <w:rPr>
          <w:b w:val="0"/>
          <w:color w:val="231F20"/>
          <w:spacing w:val="-5"/>
        </w:rPr>
        <w:t> </w:t>
      </w:r>
      <w:r>
        <w:rPr>
          <w:b w:val="0"/>
          <w:color w:val="231F20"/>
        </w:rPr>
        <w:t>respeito</w:t>
      </w:r>
      <w:r>
        <w:rPr>
          <w:b w:val="0"/>
          <w:color w:val="231F20"/>
          <w:spacing w:val="-5"/>
        </w:rPr>
        <w:t> </w:t>
      </w:r>
      <w:r>
        <w:rPr>
          <w:b w:val="0"/>
          <w:color w:val="231F20"/>
        </w:rPr>
        <w:t>de</w:t>
      </w:r>
      <w:r>
        <w:rPr>
          <w:b w:val="0"/>
          <w:color w:val="231F20"/>
          <w:spacing w:val="-6"/>
        </w:rPr>
        <w:t> </w:t>
      </w:r>
      <w:r>
        <w:rPr>
          <w:b w:val="0"/>
          <w:color w:val="231F20"/>
        </w:rPr>
        <w:t>sua</w:t>
      </w:r>
      <w:r>
        <w:rPr>
          <w:b w:val="0"/>
          <w:color w:val="231F20"/>
          <w:spacing w:val="-5"/>
        </w:rPr>
        <w:t> </w:t>
      </w:r>
      <w:r>
        <w:rPr>
          <w:b w:val="0"/>
          <w:color w:val="231F20"/>
        </w:rPr>
        <w:t>competência</w:t>
      </w:r>
      <w:r>
        <w:rPr>
          <w:b w:val="0"/>
          <w:color w:val="231F20"/>
          <w:spacing w:val="-6"/>
        </w:rPr>
        <w:t> </w:t>
      </w:r>
      <w:r>
        <w:rPr>
          <w:b w:val="0"/>
          <w:color w:val="231F20"/>
        </w:rPr>
        <w:t>devem</w:t>
      </w:r>
      <w:r>
        <w:rPr>
          <w:b w:val="0"/>
          <w:color w:val="231F20"/>
          <w:spacing w:val="-6"/>
        </w:rPr>
        <w:t> </w:t>
      </w:r>
      <w:r>
        <w:rPr>
          <w:b w:val="0"/>
          <w:color w:val="231F20"/>
        </w:rPr>
        <w:t>ser</w:t>
      </w:r>
      <w:r>
        <w:rPr>
          <w:b w:val="0"/>
          <w:color w:val="231F20"/>
          <w:spacing w:val="-5"/>
        </w:rPr>
        <w:t> </w:t>
      </w:r>
      <w:r>
        <w:rPr>
          <w:b w:val="0"/>
          <w:color w:val="231F20"/>
        </w:rPr>
        <w:t>discutidas</w:t>
      </w:r>
      <w:r>
        <w:rPr>
          <w:b w:val="0"/>
          <w:color w:val="231F20"/>
          <w:spacing w:val="-6"/>
        </w:rPr>
        <w:t> </w:t>
      </w:r>
      <w:r>
        <w:rPr>
          <w:b w:val="0"/>
          <w:color w:val="231F20"/>
        </w:rPr>
        <w:t>com</w:t>
      </w:r>
      <w:r>
        <w:rPr>
          <w:b w:val="0"/>
          <w:color w:val="231F20"/>
          <w:spacing w:val="-5"/>
        </w:rPr>
        <w:t> </w:t>
      </w:r>
      <w:r>
        <w:rPr>
          <w:b w:val="0"/>
          <w:color w:val="231F20"/>
        </w:rPr>
        <w:t>seu</w:t>
      </w:r>
      <w:r>
        <w:rPr>
          <w:b w:val="0"/>
          <w:color w:val="231F20"/>
          <w:spacing w:val="-6"/>
        </w:rPr>
        <w:t> </w:t>
      </w:r>
      <w:r>
        <w:rPr>
          <w:b w:val="0"/>
          <w:color w:val="231F20"/>
        </w:rPr>
        <w:t>gestor imediato e, se necessário, levadas à Alta</w:t>
      </w:r>
      <w:r>
        <w:rPr>
          <w:b w:val="0"/>
          <w:color w:val="231F20"/>
          <w:spacing w:val="-20"/>
        </w:rPr>
        <w:t> </w:t>
      </w:r>
      <w:r>
        <w:rPr>
          <w:b w:val="0"/>
          <w:color w:val="231F20"/>
        </w:rPr>
        <w:t>Direção.</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268"/>
          <w:pgSz w:w="23820" w:h="16840" w:orient="landscape"/>
          <w:pgMar w:footer="1103" w:header="455" w:top="1280" w:bottom="1300" w:left="0" w:right="0"/>
        </w:sectPr>
      </w:pPr>
    </w:p>
    <w:p>
      <w:pPr>
        <w:pStyle w:val="Heading1"/>
        <w:spacing w:before="173"/>
        <w:jc w:val="both"/>
        <w:rPr>
          <w:rFonts w:ascii="Bookman Old Style"/>
          <w:b w:val="0"/>
        </w:rPr>
      </w:pPr>
      <w:r>
        <w:rPr>
          <w:rFonts w:ascii="Bookman Old Style"/>
          <w:b w:val="0"/>
          <w:color w:val="0089CF"/>
          <w:w w:val="105"/>
        </w:rPr>
        <w:t>Conflitos de</w:t>
      </w:r>
      <w:r>
        <w:rPr>
          <w:rFonts w:ascii="Bookman Old Style"/>
          <w:b w:val="0"/>
          <w:color w:val="0089CF"/>
          <w:spacing w:val="-131"/>
          <w:w w:val="105"/>
        </w:rPr>
        <w:t> </w:t>
      </w:r>
      <w:r>
        <w:rPr>
          <w:rFonts w:ascii="Bookman Old Style"/>
          <w:b w:val="0"/>
          <w:color w:val="0089CF"/>
          <w:w w:val="105"/>
        </w:rPr>
        <w:t>interesse</w:t>
      </w:r>
    </w:p>
    <w:p>
      <w:pPr>
        <w:pStyle w:val="BodyText"/>
        <w:spacing w:before="8"/>
        <w:rPr>
          <w:rFonts w:ascii="Bookman Old Style"/>
          <w:b w:val="0"/>
          <w:sz w:val="68"/>
        </w:rPr>
      </w:pPr>
    </w:p>
    <w:p>
      <w:pPr>
        <w:spacing w:line="266" w:lineRule="auto" w:before="0"/>
        <w:ind w:left="1417" w:right="0" w:firstLine="0"/>
        <w:jc w:val="both"/>
        <w:rPr>
          <w:rFonts w:ascii="Museo Sans 100" w:hAnsi="Museo Sans 100"/>
          <w:b w:val="0"/>
          <w:i/>
          <w:sz w:val="24"/>
        </w:rPr>
      </w:pPr>
      <w:r>
        <w:rPr>
          <w:rFonts w:ascii="Museo Sans 100" w:hAnsi="Museo Sans 100"/>
          <w:b w:val="0"/>
          <w:i/>
          <w:color w:val="58595B"/>
          <w:sz w:val="24"/>
        </w:rPr>
        <w:t>Nossos acionistas confiam que os colaboradores da Kroton Educacional</w:t>
      </w:r>
      <w:r>
        <w:rPr>
          <w:rFonts w:ascii="Museo Sans 100" w:hAnsi="Museo Sans 100"/>
          <w:b w:val="0"/>
          <w:i/>
          <w:color w:val="58595B"/>
          <w:spacing w:val="67"/>
          <w:sz w:val="24"/>
        </w:rPr>
        <w:t> </w:t>
      </w:r>
      <w:r>
        <w:rPr>
          <w:rFonts w:ascii="Museo Sans 100" w:hAnsi="Museo Sans 100"/>
          <w:b w:val="0"/>
          <w:i/>
          <w:color w:val="58595B"/>
          <w:sz w:val="24"/>
        </w:rPr>
        <w:t>atuarão sempre na busca dos melhores interesses da Companhia. Um problema pode surgir quando um interesse pessoal conflita ou parece conflitar com os melhores interesses da Companhia.</w:t>
      </w:r>
    </w:p>
    <w:p>
      <w:pPr>
        <w:pStyle w:val="BodyText"/>
        <w:rPr>
          <w:rFonts w:ascii="Museo Sans 100"/>
          <w:b w:val="0"/>
          <w:i/>
        </w:rPr>
      </w:pPr>
    </w:p>
    <w:p>
      <w:pPr>
        <w:pStyle w:val="BodyText"/>
        <w:rPr>
          <w:rFonts w:ascii="Museo Sans 100"/>
          <w:b w:val="0"/>
          <w:i/>
          <w:sz w:val="31"/>
        </w:rPr>
      </w:pPr>
    </w:p>
    <w:p>
      <w:pPr>
        <w:pStyle w:val="BodyText"/>
        <w:spacing w:line="266" w:lineRule="auto"/>
        <w:ind w:left="1417"/>
        <w:jc w:val="both"/>
        <w:rPr>
          <w:b w:val="0"/>
        </w:rPr>
      </w:pPr>
      <w:r>
        <w:rPr>
          <w:b w:val="0"/>
          <w:color w:val="231F20"/>
          <w:spacing w:val="-4"/>
        </w:rPr>
        <w:t>Tanto </w:t>
      </w:r>
      <w:r>
        <w:rPr>
          <w:b w:val="0"/>
          <w:color w:val="231F20"/>
        </w:rPr>
        <w:t>no trabalho quanto no tempo livre, nada em que o colaborador da Kroton</w:t>
      </w:r>
      <w:r>
        <w:rPr>
          <w:b w:val="0"/>
          <w:color w:val="231F20"/>
          <w:spacing w:val="-8"/>
        </w:rPr>
        <w:t> </w:t>
      </w:r>
      <w:r>
        <w:rPr>
          <w:b w:val="0"/>
          <w:color w:val="231F20"/>
        </w:rPr>
        <w:t>Educacional</w:t>
      </w:r>
      <w:r>
        <w:rPr>
          <w:b w:val="0"/>
          <w:color w:val="231F20"/>
          <w:spacing w:val="-8"/>
        </w:rPr>
        <w:t> </w:t>
      </w:r>
      <w:r>
        <w:rPr>
          <w:b w:val="0"/>
          <w:color w:val="231F20"/>
        </w:rPr>
        <w:t>se</w:t>
      </w:r>
      <w:r>
        <w:rPr>
          <w:b w:val="0"/>
          <w:color w:val="231F20"/>
          <w:spacing w:val="-8"/>
        </w:rPr>
        <w:t> </w:t>
      </w:r>
      <w:r>
        <w:rPr>
          <w:b w:val="0"/>
          <w:color w:val="231F20"/>
        </w:rPr>
        <w:t>envolva</w:t>
      </w:r>
      <w:r>
        <w:rPr>
          <w:b w:val="0"/>
          <w:color w:val="231F20"/>
          <w:spacing w:val="-8"/>
        </w:rPr>
        <w:t> </w:t>
      </w:r>
      <w:r>
        <w:rPr>
          <w:b w:val="0"/>
          <w:color w:val="231F20"/>
        </w:rPr>
        <w:t>pode</w:t>
      </w:r>
      <w:r>
        <w:rPr>
          <w:b w:val="0"/>
          <w:color w:val="231F20"/>
          <w:spacing w:val="-8"/>
        </w:rPr>
        <w:t> </w:t>
      </w:r>
      <w:r>
        <w:rPr>
          <w:b w:val="0"/>
          <w:color w:val="231F20"/>
        </w:rPr>
        <w:t>conflitar</w:t>
      </w:r>
      <w:r>
        <w:rPr>
          <w:b w:val="0"/>
          <w:color w:val="231F20"/>
          <w:spacing w:val="-8"/>
        </w:rPr>
        <w:t> </w:t>
      </w:r>
      <w:r>
        <w:rPr>
          <w:b w:val="0"/>
          <w:color w:val="231F20"/>
        </w:rPr>
        <w:t>com</w:t>
      </w:r>
      <w:r>
        <w:rPr>
          <w:b w:val="0"/>
          <w:color w:val="231F20"/>
          <w:spacing w:val="-8"/>
        </w:rPr>
        <w:t> </w:t>
      </w:r>
      <w:r>
        <w:rPr>
          <w:b w:val="0"/>
          <w:color w:val="231F20"/>
        </w:rPr>
        <w:t>suas</w:t>
      </w:r>
      <w:r>
        <w:rPr>
          <w:b w:val="0"/>
          <w:color w:val="231F20"/>
          <w:spacing w:val="-8"/>
        </w:rPr>
        <w:t> </w:t>
      </w:r>
      <w:r>
        <w:rPr>
          <w:b w:val="0"/>
          <w:color w:val="231F20"/>
        </w:rPr>
        <w:t>responsabilidades</w:t>
      </w:r>
      <w:r>
        <w:rPr>
          <w:b w:val="0"/>
          <w:color w:val="231F20"/>
          <w:spacing w:val="-8"/>
        </w:rPr>
        <w:t> </w:t>
      </w:r>
      <w:r>
        <w:rPr>
          <w:b w:val="0"/>
          <w:color w:val="231F20"/>
        </w:rPr>
        <w:t>ou obrigações de lealdade com a Companhia. Mesmo quando não há intenção equivocada, a aparência de conflito pode trazer efeitos negativos. É crucial que o colaborador considere como suas ações podem ser interpretadas, e evite a percepção de um conflito de</w:t>
      </w:r>
      <w:r>
        <w:rPr>
          <w:b w:val="0"/>
          <w:color w:val="231F20"/>
          <w:spacing w:val="-21"/>
        </w:rPr>
        <w:t> </w:t>
      </w:r>
      <w:r>
        <w:rPr>
          <w:b w:val="0"/>
          <w:color w:val="231F20"/>
        </w:rPr>
        <w:t>interesses.</w:t>
      </w:r>
    </w:p>
    <w:p>
      <w:pPr>
        <w:pStyle w:val="BodyText"/>
        <w:spacing w:line="266" w:lineRule="auto" w:before="170"/>
        <w:ind w:left="1417" w:right="1"/>
        <w:jc w:val="both"/>
        <w:rPr>
          <w:b w:val="0"/>
        </w:rPr>
      </w:pPr>
      <w:r>
        <w:rPr>
          <w:b w:val="0"/>
          <w:color w:val="231F20"/>
          <w:spacing w:val="-6"/>
        </w:rPr>
        <w:t>Para </w:t>
      </w:r>
      <w:r>
        <w:rPr>
          <w:b w:val="0"/>
          <w:color w:val="231F20"/>
          <w:spacing w:val="-3"/>
        </w:rPr>
        <w:t>isso, </w:t>
      </w:r>
      <w:r>
        <w:rPr>
          <w:b w:val="0"/>
          <w:color w:val="231F20"/>
        </w:rPr>
        <w:t>é </w:t>
      </w:r>
      <w:r>
        <w:rPr>
          <w:b w:val="0"/>
          <w:color w:val="231F20"/>
          <w:spacing w:val="-4"/>
        </w:rPr>
        <w:t>requerido </w:t>
      </w:r>
      <w:r>
        <w:rPr>
          <w:b w:val="0"/>
          <w:color w:val="231F20"/>
        </w:rPr>
        <w:t>que os </w:t>
      </w:r>
      <w:r>
        <w:rPr>
          <w:b w:val="0"/>
          <w:color w:val="231F20"/>
          <w:spacing w:val="-4"/>
        </w:rPr>
        <w:t>colaboradores </w:t>
      </w:r>
      <w:r>
        <w:rPr>
          <w:b w:val="0"/>
          <w:color w:val="231F20"/>
          <w:spacing w:val="-3"/>
        </w:rPr>
        <w:t>informem </w:t>
      </w:r>
      <w:r>
        <w:rPr>
          <w:b w:val="0"/>
          <w:color w:val="231F20"/>
        </w:rPr>
        <w:t>e </w:t>
      </w:r>
      <w:r>
        <w:rPr>
          <w:b w:val="0"/>
          <w:color w:val="231F20"/>
          <w:spacing w:val="-4"/>
        </w:rPr>
        <w:t>recebam aprovação </w:t>
      </w:r>
      <w:r>
        <w:rPr>
          <w:b w:val="0"/>
          <w:color w:val="231F20"/>
          <w:spacing w:val="-5"/>
        </w:rPr>
        <w:t>para </w:t>
      </w:r>
      <w:r>
        <w:rPr>
          <w:b w:val="0"/>
          <w:color w:val="231F20"/>
          <w:spacing w:val="-3"/>
        </w:rPr>
        <w:t>todo </w:t>
      </w:r>
      <w:r>
        <w:rPr>
          <w:b w:val="0"/>
          <w:color w:val="231F20"/>
          <w:spacing w:val="-4"/>
        </w:rPr>
        <w:t>trabalho externo, </w:t>
      </w:r>
      <w:r>
        <w:rPr>
          <w:b w:val="0"/>
          <w:color w:val="231F20"/>
          <w:spacing w:val="-3"/>
        </w:rPr>
        <w:t>aquisição </w:t>
      </w:r>
      <w:r>
        <w:rPr>
          <w:b w:val="0"/>
          <w:color w:val="231F20"/>
        </w:rPr>
        <w:t>de </w:t>
      </w:r>
      <w:r>
        <w:rPr>
          <w:b w:val="0"/>
          <w:color w:val="231F20"/>
          <w:spacing w:val="-4"/>
        </w:rPr>
        <w:t>interesses financeiros, realização </w:t>
      </w:r>
      <w:r>
        <w:rPr>
          <w:b w:val="0"/>
          <w:color w:val="231F20"/>
          <w:spacing w:val="-3"/>
        </w:rPr>
        <w:t>de atividades pessoais </w:t>
      </w:r>
      <w:r>
        <w:rPr>
          <w:b w:val="0"/>
          <w:color w:val="231F20"/>
        </w:rPr>
        <w:t>ou </w:t>
      </w:r>
      <w:r>
        <w:rPr>
          <w:b w:val="0"/>
          <w:color w:val="231F20"/>
          <w:spacing w:val="-4"/>
        </w:rPr>
        <w:t>desenvolvimento </w:t>
      </w:r>
      <w:r>
        <w:rPr>
          <w:b w:val="0"/>
          <w:color w:val="231F20"/>
        </w:rPr>
        <w:t>de </w:t>
      </w:r>
      <w:r>
        <w:rPr>
          <w:b w:val="0"/>
          <w:color w:val="231F20"/>
          <w:spacing w:val="-4"/>
        </w:rPr>
        <w:t>relacionamentos </w:t>
      </w:r>
      <w:r>
        <w:rPr>
          <w:b w:val="0"/>
          <w:color w:val="231F20"/>
        </w:rPr>
        <w:t>que </w:t>
      </w:r>
      <w:r>
        <w:rPr>
          <w:b w:val="0"/>
          <w:color w:val="231F20"/>
          <w:spacing w:val="-3"/>
        </w:rPr>
        <w:t>possam</w:t>
      </w:r>
      <w:r>
        <w:rPr>
          <w:b w:val="0"/>
          <w:color w:val="231F20"/>
          <w:spacing w:val="-44"/>
        </w:rPr>
        <w:t> </w:t>
      </w:r>
      <w:r>
        <w:rPr>
          <w:b w:val="0"/>
          <w:color w:val="231F20"/>
          <w:spacing w:val="-5"/>
        </w:rPr>
        <w:t>criar, </w:t>
      </w:r>
      <w:r>
        <w:rPr>
          <w:b w:val="0"/>
          <w:color w:val="231F20"/>
        </w:rPr>
        <w:t>ou </w:t>
      </w:r>
      <w:r>
        <w:rPr>
          <w:b w:val="0"/>
          <w:color w:val="231F20"/>
          <w:spacing w:val="-4"/>
        </w:rPr>
        <w:t>aparentar </w:t>
      </w:r>
      <w:r>
        <w:rPr>
          <w:b w:val="0"/>
          <w:color w:val="231F20"/>
        </w:rPr>
        <w:t>a </w:t>
      </w:r>
      <w:r>
        <w:rPr>
          <w:b w:val="0"/>
          <w:color w:val="231F20"/>
          <w:spacing w:val="-3"/>
        </w:rPr>
        <w:t>criação, </w:t>
      </w:r>
      <w:r>
        <w:rPr>
          <w:b w:val="0"/>
          <w:color w:val="231F20"/>
        </w:rPr>
        <w:t>de um </w:t>
      </w:r>
      <w:r>
        <w:rPr>
          <w:b w:val="0"/>
          <w:color w:val="231F20"/>
          <w:spacing w:val="-3"/>
        </w:rPr>
        <w:t>conflito </w:t>
      </w:r>
      <w:r>
        <w:rPr>
          <w:b w:val="0"/>
          <w:color w:val="231F20"/>
        </w:rPr>
        <w:t>de </w:t>
      </w:r>
      <w:r>
        <w:rPr>
          <w:b w:val="0"/>
          <w:color w:val="231F20"/>
          <w:spacing w:val="-4"/>
        </w:rPr>
        <w:t>interesses. </w:t>
      </w:r>
      <w:r>
        <w:rPr>
          <w:b w:val="0"/>
          <w:color w:val="231F20"/>
          <w:spacing w:val="-3"/>
        </w:rPr>
        <w:t>Conflitos </w:t>
      </w:r>
      <w:r>
        <w:rPr>
          <w:b w:val="0"/>
          <w:color w:val="231F20"/>
        </w:rPr>
        <w:t>de </w:t>
      </w:r>
      <w:r>
        <w:rPr>
          <w:b w:val="0"/>
          <w:color w:val="231F20"/>
          <w:spacing w:val="-4"/>
        </w:rPr>
        <w:t>interesse </w:t>
      </w:r>
      <w:r>
        <w:rPr>
          <w:b w:val="0"/>
          <w:color w:val="231F20"/>
          <w:spacing w:val="-3"/>
        </w:rPr>
        <w:t>podem</w:t>
      </w:r>
      <w:r>
        <w:rPr>
          <w:b w:val="0"/>
          <w:color w:val="231F20"/>
          <w:spacing w:val="-13"/>
        </w:rPr>
        <w:t> </w:t>
      </w:r>
      <w:r>
        <w:rPr>
          <w:b w:val="0"/>
          <w:color w:val="231F20"/>
          <w:spacing w:val="-4"/>
        </w:rPr>
        <w:t>envolver</w:t>
      </w:r>
      <w:r>
        <w:rPr>
          <w:b w:val="0"/>
          <w:color w:val="231F20"/>
          <w:spacing w:val="-13"/>
        </w:rPr>
        <w:t> </w:t>
      </w:r>
      <w:r>
        <w:rPr>
          <w:b w:val="0"/>
          <w:color w:val="231F20"/>
          <w:spacing w:val="-3"/>
        </w:rPr>
        <w:t>também</w:t>
      </w:r>
      <w:r>
        <w:rPr>
          <w:b w:val="0"/>
          <w:color w:val="231F20"/>
          <w:spacing w:val="-13"/>
        </w:rPr>
        <w:t> </w:t>
      </w:r>
      <w:r>
        <w:rPr>
          <w:b w:val="0"/>
          <w:color w:val="231F20"/>
        </w:rPr>
        <w:t>a</w:t>
      </w:r>
      <w:r>
        <w:rPr>
          <w:b w:val="0"/>
          <w:color w:val="231F20"/>
          <w:spacing w:val="-13"/>
        </w:rPr>
        <w:t> </w:t>
      </w:r>
      <w:r>
        <w:rPr>
          <w:b w:val="0"/>
          <w:color w:val="231F20"/>
          <w:spacing w:val="-4"/>
        </w:rPr>
        <w:t>oferta</w:t>
      </w:r>
      <w:r>
        <w:rPr>
          <w:b w:val="0"/>
          <w:color w:val="231F20"/>
          <w:spacing w:val="-13"/>
        </w:rPr>
        <w:t> </w:t>
      </w:r>
      <w:r>
        <w:rPr>
          <w:b w:val="0"/>
          <w:color w:val="231F20"/>
        </w:rPr>
        <w:t>e</w:t>
      </w:r>
      <w:r>
        <w:rPr>
          <w:b w:val="0"/>
          <w:color w:val="231F20"/>
          <w:spacing w:val="-13"/>
        </w:rPr>
        <w:t> </w:t>
      </w:r>
      <w:r>
        <w:rPr>
          <w:b w:val="0"/>
          <w:color w:val="231F20"/>
        </w:rPr>
        <w:t>a</w:t>
      </w:r>
      <w:r>
        <w:rPr>
          <w:b w:val="0"/>
          <w:color w:val="231F20"/>
          <w:spacing w:val="-13"/>
        </w:rPr>
        <w:t> </w:t>
      </w:r>
      <w:r>
        <w:rPr>
          <w:b w:val="0"/>
          <w:color w:val="231F20"/>
          <w:spacing w:val="-3"/>
        </w:rPr>
        <w:t>aceitação</w:t>
      </w:r>
      <w:r>
        <w:rPr>
          <w:b w:val="0"/>
          <w:color w:val="231F20"/>
          <w:spacing w:val="-13"/>
        </w:rPr>
        <w:t> </w:t>
      </w:r>
      <w:r>
        <w:rPr>
          <w:b w:val="0"/>
          <w:color w:val="231F20"/>
        </w:rPr>
        <w:t>de</w:t>
      </w:r>
      <w:r>
        <w:rPr>
          <w:b w:val="0"/>
          <w:color w:val="231F20"/>
          <w:spacing w:val="-13"/>
        </w:rPr>
        <w:t> </w:t>
      </w:r>
      <w:r>
        <w:rPr>
          <w:b w:val="0"/>
          <w:color w:val="231F20"/>
          <w:spacing w:val="-4"/>
        </w:rPr>
        <w:t>presentes</w:t>
      </w:r>
      <w:r>
        <w:rPr>
          <w:b w:val="0"/>
          <w:color w:val="231F20"/>
          <w:spacing w:val="-13"/>
        </w:rPr>
        <w:t> </w:t>
      </w:r>
      <w:r>
        <w:rPr>
          <w:b w:val="0"/>
          <w:color w:val="231F20"/>
        </w:rPr>
        <w:t>e</w:t>
      </w:r>
      <w:r>
        <w:rPr>
          <w:b w:val="0"/>
          <w:color w:val="231F20"/>
          <w:spacing w:val="-13"/>
        </w:rPr>
        <w:t> </w:t>
      </w:r>
      <w:r>
        <w:rPr>
          <w:b w:val="0"/>
          <w:color w:val="231F20"/>
          <w:spacing w:val="-4"/>
        </w:rPr>
        <w:t>entretenimento.</w:t>
      </w:r>
    </w:p>
    <w:p>
      <w:pPr>
        <w:pStyle w:val="BodyText"/>
        <w:rPr>
          <w:b w:val="0"/>
        </w:rPr>
      </w:pPr>
    </w:p>
    <w:p>
      <w:pPr>
        <w:pStyle w:val="BodyText"/>
        <w:rPr>
          <w:b w:val="0"/>
          <w:sz w:val="31"/>
        </w:rPr>
      </w:pPr>
    </w:p>
    <w:p>
      <w:pPr>
        <w:pStyle w:val="BodyText"/>
        <w:ind w:left="1417"/>
        <w:jc w:val="both"/>
        <w:rPr>
          <w:rFonts w:ascii="Museo 500" w:hAnsi="Museo 500"/>
        </w:rPr>
      </w:pPr>
      <w:r>
        <w:rPr>
          <w:rFonts w:ascii="Museo 500" w:hAnsi="Museo 500"/>
          <w:color w:val="0089CF"/>
        </w:rPr>
        <w:t>Relações de parentesco e afetivas no trabalho</w:t>
      </w:r>
    </w:p>
    <w:p>
      <w:pPr>
        <w:pStyle w:val="BodyText"/>
        <w:spacing w:line="266" w:lineRule="auto" w:before="202"/>
        <w:ind w:left="1417"/>
        <w:jc w:val="both"/>
        <w:rPr>
          <w:b w:val="0"/>
        </w:rPr>
      </w:pPr>
      <w:r>
        <w:rPr>
          <w:b w:val="0"/>
          <w:color w:val="231F20"/>
        </w:rPr>
        <w:t>As relações de parentesco (aqui definidas como as relações com cônjuges, pais/padrastos,</w:t>
      </w:r>
      <w:r>
        <w:rPr>
          <w:b w:val="0"/>
          <w:color w:val="231F20"/>
          <w:spacing w:val="-11"/>
        </w:rPr>
        <w:t> </w:t>
      </w:r>
      <w:r>
        <w:rPr>
          <w:b w:val="0"/>
          <w:color w:val="231F20"/>
        </w:rPr>
        <w:t>filhos/enteados,</w:t>
      </w:r>
      <w:r>
        <w:rPr>
          <w:b w:val="0"/>
          <w:color w:val="231F20"/>
          <w:spacing w:val="-11"/>
        </w:rPr>
        <w:t> </w:t>
      </w:r>
      <w:r>
        <w:rPr>
          <w:b w:val="0"/>
          <w:color w:val="231F20"/>
        </w:rPr>
        <w:t>irmãos,</w:t>
      </w:r>
      <w:r>
        <w:rPr>
          <w:b w:val="0"/>
          <w:color w:val="231F20"/>
          <w:spacing w:val="-11"/>
        </w:rPr>
        <w:t> </w:t>
      </w:r>
      <w:r>
        <w:rPr>
          <w:b w:val="0"/>
          <w:color w:val="231F20"/>
        </w:rPr>
        <w:t>meios-irmãos,</w:t>
      </w:r>
      <w:r>
        <w:rPr>
          <w:b w:val="0"/>
          <w:color w:val="231F20"/>
          <w:spacing w:val="-11"/>
        </w:rPr>
        <w:t> </w:t>
      </w:r>
      <w:r>
        <w:rPr>
          <w:b w:val="0"/>
          <w:color w:val="231F20"/>
        </w:rPr>
        <w:t>cunhados,</w:t>
      </w:r>
      <w:r>
        <w:rPr>
          <w:b w:val="0"/>
          <w:color w:val="231F20"/>
          <w:spacing w:val="-11"/>
        </w:rPr>
        <w:t> </w:t>
      </w:r>
      <w:r>
        <w:rPr>
          <w:b w:val="0"/>
          <w:color w:val="231F20"/>
        </w:rPr>
        <w:t>primos,</w:t>
      </w:r>
      <w:r>
        <w:rPr>
          <w:b w:val="0"/>
          <w:color w:val="231F20"/>
          <w:spacing w:val="-11"/>
        </w:rPr>
        <w:t> </w:t>
      </w:r>
      <w:r>
        <w:rPr>
          <w:b w:val="0"/>
          <w:color w:val="231F20"/>
        </w:rPr>
        <w:t>tios, sobrinhos,</w:t>
      </w:r>
      <w:r>
        <w:rPr>
          <w:b w:val="0"/>
          <w:color w:val="231F20"/>
          <w:spacing w:val="-11"/>
        </w:rPr>
        <w:t> </w:t>
      </w:r>
      <w:r>
        <w:rPr>
          <w:b w:val="0"/>
          <w:color w:val="231F20"/>
        </w:rPr>
        <w:t>noras,</w:t>
      </w:r>
      <w:r>
        <w:rPr>
          <w:b w:val="0"/>
          <w:color w:val="231F20"/>
          <w:spacing w:val="-11"/>
        </w:rPr>
        <w:t> </w:t>
      </w:r>
      <w:r>
        <w:rPr>
          <w:b w:val="0"/>
          <w:color w:val="231F20"/>
        </w:rPr>
        <w:t>genros,</w:t>
      </w:r>
      <w:r>
        <w:rPr>
          <w:b w:val="0"/>
          <w:color w:val="231F20"/>
          <w:spacing w:val="-11"/>
        </w:rPr>
        <w:t> </w:t>
      </w:r>
      <w:r>
        <w:rPr>
          <w:b w:val="0"/>
          <w:color w:val="231F20"/>
        </w:rPr>
        <w:t>sogros,</w:t>
      </w:r>
      <w:r>
        <w:rPr>
          <w:b w:val="0"/>
          <w:color w:val="231F20"/>
          <w:spacing w:val="-11"/>
        </w:rPr>
        <w:t> </w:t>
      </w:r>
      <w:r>
        <w:rPr>
          <w:b w:val="0"/>
          <w:color w:val="231F20"/>
        </w:rPr>
        <w:t>avós</w:t>
      </w:r>
      <w:r>
        <w:rPr>
          <w:b w:val="0"/>
          <w:color w:val="231F20"/>
          <w:spacing w:val="-11"/>
        </w:rPr>
        <w:t> </w:t>
      </w:r>
      <w:r>
        <w:rPr>
          <w:b w:val="0"/>
          <w:color w:val="231F20"/>
        </w:rPr>
        <w:t>e</w:t>
      </w:r>
      <w:r>
        <w:rPr>
          <w:b w:val="0"/>
          <w:color w:val="231F20"/>
          <w:spacing w:val="-11"/>
        </w:rPr>
        <w:t> </w:t>
      </w:r>
      <w:r>
        <w:rPr>
          <w:b w:val="0"/>
          <w:color w:val="231F20"/>
        </w:rPr>
        <w:t>netos)</w:t>
      </w:r>
      <w:r>
        <w:rPr>
          <w:b w:val="0"/>
          <w:color w:val="231F20"/>
          <w:spacing w:val="-11"/>
        </w:rPr>
        <w:t> </w:t>
      </w:r>
      <w:r>
        <w:rPr>
          <w:b w:val="0"/>
          <w:color w:val="231F20"/>
        </w:rPr>
        <w:t>ou</w:t>
      </w:r>
      <w:r>
        <w:rPr>
          <w:b w:val="0"/>
          <w:color w:val="231F20"/>
          <w:spacing w:val="-11"/>
        </w:rPr>
        <w:t> </w:t>
      </w:r>
      <w:r>
        <w:rPr>
          <w:b w:val="0"/>
          <w:color w:val="231F20"/>
        </w:rPr>
        <w:t>afetivas</w:t>
      </w:r>
      <w:r>
        <w:rPr>
          <w:b w:val="0"/>
          <w:color w:val="231F20"/>
          <w:spacing w:val="-11"/>
        </w:rPr>
        <w:t> </w:t>
      </w:r>
      <w:r>
        <w:rPr>
          <w:b w:val="0"/>
          <w:color w:val="231F20"/>
        </w:rPr>
        <w:t>podem</w:t>
      </w:r>
      <w:r>
        <w:rPr>
          <w:b w:val="0"/>
          <w:color w:val="231F20"/>
          <w:spacing w:val="-11"/>
        </w:rPr>
        <w:t> </w:t>
      </w:r>
      <w:r>
        <w:rPr>
          <w:b w:val="0"/>
          <w:color w:val="231F20"/>
        </w:rPr>
        <w:t>colocar</w:t>
      </w:r>
      <w:r>
        <w:rPr>
          <w:b w:val="0"/>
          <w:color w:val="231F20"/>
          <w:spacing w:val="-11"/>
        </w:rPr>
        <w:t> </w:t>
      </w:r>
      <w:r>
        <w:rPr>
          <w:b w:val="0"/>
          <w:color w:val="231F20"/>
        </w:rPr>
        <w:t>em risco a objetividade da avaliação do mérito profissional e da qualidade e/ou correção</w:t>
      </w:r>
      <w:r>
        <w:rPr>
          <w:b w:val="0"/>
          <w:color w:val="231F20"/>
          <w:spacing w:val="-14"/>
        </w:rPr>
        <w:t> </w:t>
      </w:r>
      <w:r>
        <w:rPr>
          <w:b w:val="0"/>
          <w:color w:val="231F20"/>
        </w:rPr>
        <w:t>das</w:t>
      </w:r>
      <w:r>
        <w:rPr>
          <w:b w:val="0"/>
          <w:color w:val="231F20"/>
          <w:spacing w:val="-14"/>
        </w:rPr>
        <w:t> </w:t>
      </w:r>
      <w:r>
        <w:rPr>
          <w:b w:val="0"/>
          <w:color w:val="231F20"/>
        </w:rPr>
        <w:t>atividades.</w:t>
      </w:r>
      <w:r>
        <w:rPr>
          <w:b w:val="0"/>
          <w:color w:val="231F20"/>
          <w:spacing w:val="-14"/>
        </w:rPr>
        <w:t> </w:t>
      </w:r>
      <w:r>
        <w:rPr>
          <w:b w:val="0"/>
          <w:color w:val="231F20"/>
        </w:rPr>
        <w:t>Dessa</w:t>
      </w:r>
      <w:r>
        <w:rPr>
          <w:b w:val="0"/>
          <w:color w:val="231F20"/>
          <w:spacing w:val="-14"/>
        </w:rPr>
        <w:t> </w:t>
      </w:r>
      <w:r>
        <w:rPr>
          <w:b w:val="0"/>
          <w:color w:val="231F20"/>
        </w:rPr>
        <w:t>forma,</w:t>
      </w:r>
      <w:r>
        <w:rPr>
          <w:b w:val="0"/>
          <w:color w:val="231F20"/>
          <w:spacing w:val="-14"/>
        </w:rPr>
        <w:t> </w:t>
      </w:r>
      <w:r>
        <w:rPr>
          <w:b w:val="0"/>
          <w:color w:val="231F20"/>
        </w:rPr>
        <w:t>as</w:t>
      </w:r>
      <w:r>
        <w:rPr>
          <w:b w:val="0"/>
          <w:color w:val="231F20"/>
          <w:spacing w:val="-14"/>
        </w:rPr>
        <w:t> </w:t>
      </w:r>
      <w:r>
        <w:rPr>
          <w:b w:val="0"/>
          <w:color w:val="231F20"/>
        </w:rPr>
        <w:t>seguintes</w:t>
      </w:r>
      <w:r>
        <w:rPr>
          <w:b w:val="0"/>
          <w:color w:val="231F20"/>
          <w:spacing w:val="-14"/>
        </w:rPr>
        <w:t> </w:t>
      </w:r>
      <w:r>
        <w:rPr>
          <w:b w:val="0"/>
          <w:color w:val="231F20"/>
          <w:spacing w:val="-3"/>
        </w:rPr>
        <w:t>regras</w:t>
      </w:r>
      <w:r>
        <w:rPr>
          <w:b w:val="0"/>
          <w:color w:val="231F20"/>
          <w:spacing w:val="-14"/>
        </w:rPr>
        <w:t> </w:t>
      </w:r>
      <w:r>
        <w:rPr>
          <w:b w:val="0"/>
          <w:color w:val="231F20"/>
        </w:rPr>
        <w:t>devem</w:t>
      </w:r>
      <w:r>
        <w:rPr>
          <w:b w:val="0"/>
          <w:color w:val="231F20"/>
          <w:spacing w:val="-14"/>
        </w:rPr>
        <w:t> </w:t>
      </w:r>
      <w:r>
        <w:rPr>
          <w:b w:val="0"/>
          <w:color w:val="231F20"/>
        </w:rPr>
        <w:t>ser</w:t>
      </w:r>
      <w:r>
        <w:rPr>
          <w:b w:val="0"/>
          <w:color w:val="231F20"/>
          <w:spacing w:val="-14"/>
        </w:rPr>
        <w:t> </w:t>
      </w:r>
      <w:r>
        <w:rPr>
          <w:b w:val="0"/>
          <w:color w:val="231F20"/>
        </w:rPr>
        <w:t>seguidas:</w:t>
      </w:r>
    </w:p>
    <w:p>
      <w:pPr>
        <w:pStyle w:val="ListParagraph"/>
        <w:numPr>
          <w:ilvl w:val="0"/>
          <w:numId w:val="34"/>
        </w:numPr>
        <w:tabs>
          <w:tab w:pos="2138" w:val="left" w:leader="none"/>
        </w:tabs>
        <w:spacing w:line="266" w:lineRule="auto" w:before="170" w:after="0"/>
        <w:ind w:left="1984" w:right="0" w:firstLine="0"/>
        <w:jc w:val="left"/>
        <w:rPr>
          <w:b w:val="0"/>
          <w:sz w:val="24"/>
        </w:rPr>
      </w:pPr>
      <w:r>
        <w:rPr>
          <w:b w:val="0"/>
          <w:color w:val="231F20"/>
          <w:spacing w:val="3"/>
          <w:sz w:val="24"/>
        </w:rPr>
        <w:t>Nãopodehaverrelaçõesdeparentescoouafetivasentreumcolaborador </w:t>
      </w:r>
      <w:r>
        <w:rPr>
          <w:b w:val="0"/>
          <w:color w:val="231F20"/>
          <w:sz w:val="24"/>
        </w:rPr>
        <w:t>e qualquer ocupante de posição em sua cadeia de</w:t>
      </w:r>
      <w:r>
        <w:rPr>
          <w:b w:val="0"/>
          <w:color w:val="231F20"/>
          <w:spacing w:val="-9"/>
          <w:sz w:val="24"/>
        </w:rPr>
        <w:t> </w:t>
      </w:r>
      <w:r>
        <w:rPr>
          <w:b w:val="0"/>
          <w:color w:val="231F20"/>
          <w:sz w:val="24"/>
        </w:rPr>
        <w:t>comando.</w:t>
      </w:r>
    </w:p>
    <w:p>
      <w:pPr>
        <w:pStyle w:val="ListParagraph"/>
        <w:numPr>
          <w:ilvl w:val="0"/>
          <w:numId w:val="34"/>
        </w:numPr>
        <w:tabs>
          <w:tab w:pos="2138" w:val="left" w:leader="none"/>
        </w:tabs>
        <w:spacing w:line="266" w:lineRule="auto" w:before="170" w:after="0"/>
        <w:ind w:left="1984" w:right="0" w:firstLine="0"/>
        <w:jc w:val="left"/>
        <w:rPr>
          <w:b w:val="0"/>
          <w:sz w:val="24"/>
        </w:rPr>
      </w:pPr>
      <w:r>
        <w:rPr>
          <w:b w:val="0"/>
          <w:color w:val="231F20"/>
          <w:sz w:val="24"/>
        </w:rPr>
        <w:t>Numa unidade, não pode haver parentes ou pessoas com quem os Diretores de Unidade mantenham relacionamento</w:t>
      </w:r>
      <w:r>
        <w:rPr>
          <w:b w:val="0"/>
          <w:color w:val="231F20"/>
          <w:spacing w:val="-41"/>
          <w:sz w:val="24"/>
        </w:rPr>
        <w:t> </w:t>
      </w:r>
      <w:r>
        <w:rPr>
          <w:b w:val="0"/>
          <w:color w:val="231F20"/>
          <w:sz w:val="24"/>
        </w:rPr>
        <w:t>afetivo.</w:t>
      </w:r>
    </w:p>
    <w:p>
      <w:pPr>
        <w:pStyle w:val="ListParagraph"/>
        <w:numPr>
          <w:ilvl w:val="0"/>
          <w:numId w:val="34"/>
        </w:numPr>
        <w:tabs>
          <w:tab w:pos="2138" w:val="left" w:leader="none"/>
        </w:tabs>
        <w:spacing w:line="266" w:lineRule="auto" w:before="170" w:after="0"/>
        <w:ind w:left="1984" w:right="0" w:firstLine="0"/>
        <w:jc w:val="left"/>
        <w:rPr>
          <w:b w:val="0"/>
          <w:sz w:val="24"/>
        </w:rPr>
      </w:pPr>
      <w:r>
        <w:rPr>
          <w:b w:val="0"/>
          <w:color w:val="231F20"/>
          <w:sz w:val="24"/>
        </w:rPr>
        <w:t>Um docente não pode ser subordinado a Coordenador de quem seja parente ou tenha relacionamento</w:t>
      </w:r>
      <w:r>
        <w:rPr>
          <w:b w:val="0"/>
          <w:color w:val="231F20"/>
          <w:spacing w:val="-38"/>
          <w:sz w:val="24"/>
        </w:rPr>
        <w:t> </w:t>
      </w:r>
      <w:r>
        <w:rPr>
          <w:b w:val="0"/>
          <w:color w:val="231F20"/>
          <w:sz w:val="24"/>
        </w:rPr>
        <w:t>afetivo.</w:t>
      </w:r>
    </w:p>
    <w:p>
      <w:pPr>
        <w:pStyle w:val="BodyText"/>
        <w:spacing w:before="6"/>
        <w:rPr>
          <w:b w:val="0"/>
          <w:sz w:val="29"/>
        </w:rPr>
      </w:pPr>
      <w:r>
        <w:rPr/>
        <w:br w:type="column"/>
      </w:r>
      <w:r>
        <w:rPr>
          <w:b w:val="0"/>
          <w:sz w:val="29"/>
        </w:rPr>
      </w:r>
    </w:p>
    <w:p>
      <w:pPr>
        <w:pStyle w:val="ListParagraph"/>
        <w:numPr>
          <w:ilvl w:val="0"/>
          <w:numId w:val="35"/>
        </w:numPr>
        <w:tabs>
          <w:tab w:pos="2138" w:val="left" w:leader="none"/>
        </w:tabs>
        <w:spacing w:line="266" w:lineRule="auto" w:before="1" w:after="0"/>
        <w:ind w:left="1984" w:right="1425" w:firstLine="0"/>
        <w:jc w:val="both"/>
        <w:rPr>
          <w:b w:val="0"/>
          <w:sz w:val="24"/>
        </w:rPr>
      </w:pPr>
      <w:r>
        <w:rPr>
          <w:b w:val="0"/>
          <w:color w:val="231F20"/>
          <w:spacing w:val="-8"/>
          <w:sz w:val="24"/>
        </w:rPr>
        <w:t>Não</w:t>
      </w:r>
      <w:r>
        <w:rPr>
          <w:b w:val="0"/>
          <w:color w:val="231F20"/>
          <w:spacing w:val="-41"/>
          <w:sz w:val="24"/>
        </w:rPr>
        <w:t> </w:t>
      </w:r>
      <w:r>
        <w:rPr>
          <w:b w:val="0"/>
          <w:color w:val="231F20"/>
          <w:spacing w:val="-8"/>
          <w:sz w:val="24"/>
        </w:rPr>
        <w:t>pode</w:t>
      </w:r>
      <w:r>
        <w:rPr>
          <w:b w:val="0"/>
          <w:color w:val="231F20"/>
          <w:spacing w:val="-42"/>
          <w:sz w:val="24"/>
        </w:rPr>
        <w:t> </w:t>
      </w:r>
      <w:r>
        <w:rPr>
          <w:b w:val="0"/>
          <w:color w:val="231F20"/>
          <w:spacing w:val="-9"/>
          <w:sz w:val="24"/>
        </w:rPr>
        <w:t>haver</w:t>
      </w:r>
      <w:r>
        <w:rPr>
          <w:b w:val="0"/>
          <w:color w:val="231F20"/>
          <w:spacing w:val="-41"/>
          <w:sz w:val="24"/>
        </w:rPr>
        <w:t> </w:t>
      </w:r>
      <w:r>
        <w:rPr>
          <w:b w:val="0"/>
          <w:color w:val="231F20"/>
          <w:spacing w:val="-10"/>
          <w:sz w:val="24"/>
        </w:rPr>
        <w:t>relacionamento</w:t>
      </w:r>
      <w:r>
        <w:rPr>
          <w:b w:val="0"/>
          <w:color w:val="231F20"/>
          <w:spacing w:val="-41"/>
          <w:sz w:val="24"/>
        </w:rPr>
        <w:t> </w:t>
      </w:r>
      <w:r>
        <w:rPr>
          <w:b w:val="0"/>
          <w:color w:val="231F20"/>
          <w:spacing w:val="-5"/>
          <w:sz w:val="24"/>
        </w:rPr>
        <w:t>de</w:t>
      </w:r>
      <w:r>
        <w:rPr>
          <w:b w:val="0"/>
          <w:color w:val="231F20"/>
          <w:spacing w:val="-41"/>
          <w:sz w:val="24"/>
        </w:rPr>
        <w:t> </w:t>
      </w:r>
      <w:r>
        <w:rPr>
          <w:b w:val="0"/>
          <w:color w:val="231F20"/>
          <w:spacing w:val="-10"/>
          <w:sz w:val="24"/>
        </w:rPr>
        <w:t>parentesco</w:t>
      </w:r>
      <w:r>
        <w:rPr>
          <w:b w:val="0"/>
          <w:color w:val="231F20"/>
          <w:spacing w:val="-41"/>
          <w:sz w:val="24"/>
        </w:rPr>
        <w:t> </w:t>
      </w:r>
      <w:r>
        <w:rPr>
          <w:b w:val="0"/>
          <w:color w:val="231F20"/>
          <w:spacing w:val="-5"/>
          <w:sz w:val="24"/>
        </w:rPr>
        <w:t>ou</w:t>
      </w:r>
      <w:r>
        <w:rPr>
          <w:b w:val="0"/>
          <w:color w:val="231F20"/>
          <w:spacing w:val="-41"/>
          <w:sz w:val="24"/>
        </w:rPr>
        <w:t> </w:t>
      </w:r>
      <w:r>
        <w:rPr>
          <w:b w:val="0"/>
          <w:color w:val="231F20"/>
          <w:spacing w:val="-10"/>
          <w:sz w:val="24"/>
        </w:rPr>
        <w:t>afetivo</w:t>
      </w:r>
      <w:r>
        <w:rPr>
          <w:b w:val="0"/>
          <w:color w:val="231F20"/>
          <w:spacing w:val="-41"/>
          <w:sz w:val="24"/>
        </w:rPr>
        <w:t> </w:t>
      </w:r>
      <w:r>
        <w:rPr>
          <w:b w:val="0"/>
          <w:color w:val="231F20"/>
          <w:spacing w:val="-9"/>
          <w:sz w:val="24"/>
        </w:rPr>
        <w:t>entre</w:t>
      </w:r>
      <w:r>
        <w:rPr>
          <w:b w:val="0"/>
          <w:color w:val="231F20"/>
          <w:spacing w:val="-41"/>
          <w:sz w:val="24"/>
        </w:rPr>
        <w:t> </w:t>
      </w:r>
      <w:r>
        <w:rPr>
          <w:b w:val="0"/>
          <w:color w:val="231F20"/>
          <w:spacing w:val="-12"/>
          <w:sz w:val="24"/>
        </w:rPr>
        <w:t>colaboradores </w:t>
      </w:r>
      <w:r>
        <w:rPr>
          <w:b w:val="0"/>
          <w:color w:val="231F20"/>
          <w:spacing w:val="-7"/>
          <w:sz w:val="24"/>
        </w:rPr>
        <w:t>que </w:t>
      </w:r>
      <w:r>
        <w:rPr>
          <w:b w:val="0"/>
          <w:color w:val="231F20"/>
          <w:spacing w:val="-9"/>
          <w:sz w:val="24"/>
        </w:rPr>
        <w:t>ocupem posições </w:t>
      </w:r>
      <w:r>
        <w:rPr>
          <w:b w:val="0"/>
          <w:color w:val="231F20"/>
          <w:spacing w:val="-5"/>
          <w:sz w:val="24"/>
        </w:rPr>
        <w:t>em </w:t>
      </w:r>
      <w:r>
        <w:rPr>
          <w:b w:val="0"/>
          <w:color w:val="231F20"/>
          <w:spacing w:val="-9"/>
          <w:sz w:val="24"/>
        </w:rPr>
        <w:t>áreas </w:t>
      </w:r>
      <w:r>
        <w:rPr>
          <w:b w:val="0"/>
          <w:color w:val="231F20"/>
          <w:spacing w:val="-7"/>
          <w:sz w:val="24"/>
        </w:rPr>
        <w:t>que </w:t>
      </w:r>
      <w:r>
        <w:rPr>
          <w:b w:val="0"/>
          <w:color w:val="231F20"/>
          <w:spacing w:val="-10"/>
          <w:sz w:val="24"/>
        </w:rPr>
        <w:t>realizem </w:t>
      </w:r>
      <w:r>
        <w:rPr>
          <w:b w:val="0"/>
          <w:color w:val="231F20"/>
          <w:sz w:val="24"/>
        </w:rPr>
        <w:t>o </w:t>
      </w:r>
      <w:r>
        <w:rPr>
          <w:b w:val="0"/>
          <w:color w:val="231F20"/>
          <w:spacing w:val="-10"/>
          <w:sz w:val="24"/>
        </w:rPr>
        <w:t>controle, </w:t>
      </w:r>
      <w:r>
        <w:rPr>
          <w:b w:val="0"/>
          <w:color w:val="231F20"/>
          <w:spacing w:val="-11"/>
          <w:sz w:val="24"/>
        </w:rPr>
        <w:t>auditoria, </w:t>
      </w:r>
      <w:r>
        <w:rPr>
          <w:b w:val="0"/>
          <w:color w:val="231F20"/>
          <w:spacing w:val="-10"/>
          <w:sz w:val="24"/>
        </w:rPr>
        <w:t>acompanhamento</w:t>
      </w:r>
      <w:r>
        <w:rPr>
          <w:b w:val="0"/>
          <w:color w:val="231F20"/>
          <w:spacing w:val="-27"/>
          <w:sz w:val="24"/>
        </w:rPr>
        <w:t> </w:t>
      </w:r>
      <w:r>
        <w:rPr>
          <w:b w:val="0"/>
          <w:color w:val="231F20"/>
          <w:spacing w:val="-5"/>
          <w:sz w:val="24"/>
        </w:rPr>
        <w:t>de</w:t>
      </w:r>
      <w:r>
        <w:rPr>
          <w:b w:val="0"/>
          <w:color w:val="231F20"/>
          <w:spacing w:val="-27"/>
          <w:sz w:val="24"/>
        </w:rPr>
        <w:t> </w:t>
      </w:r>
      <w:r>
        <w:rPr>
          <w:b w:val="0"/>
          <w:color w:val="231F20"/>
          <w:spacing w:val="-10"/>
          <w:sz w:val="24"/>
        </w:rPr>
        <w:t>atividades</w:t>
      </w:r>
      <w:r>
        <w:rPr>
          <w:b w:val="0"/>
          <w:color w:val="231F20"/>
          <w:spacing w:val="-27"/>
          <w:sz w:val="24"/>
        </w:rPr>
        <w:t> </w:t>
      </w:r>
      <w:r>
        <w:rPr>
          <w:b w:val="0"/>
          <w:color w:val="231F20"/>
          <w:spacing w:val="-5"/>
          <w:sz w:val="24"/>
        </w:rPr>
        <w:t>de</w:t>
      </w:r>
      <w:r>
        <w:rPr>
          <w:b w:val="0"/>
          <w:color w:val="231F20"/>
          <w:spacing w:val="-27"/>
          <w:sz w:val="24"/>
        </w:rPr>
        <w:t> </w:t>
      </w:r>
      <w:r>
        <w:rPr>
          <w:b w:val="0"/>
          <w:color w:val="231F20"/>
          <w:spacing w:val="-10"/>
          <w:sz w:val="24"/>
        </w:rPr>
        <w:t>outras</w:t>
      </w:r>
      <w:r>
        <w:rPr>
          <w:b w:val="0"/>
          <w:color w:val="231F20"/>
          <w:spacing w:val="-27"/>
          <w:sz w:val="24"/>
        </w:rPr>
        <w:t> </w:t>
      </w:r>
      <w:r>
        <w:rPr>
          <w:b w:val="0"/>
          <w:color w:val="231F20"/>
          <w:spacing w:val="-9"/>
          <w:sz w:val="24"/>
        </w:rPr>
        <w:t>áreas</w:t>
      </w:r>
      <w:r>
        <w:rPr>
          <w:b w:val="0"/>
          <w:color w:val="231F20"/>
          <w:spacing w:val="-27"/>
          <w:sz w:val="24"/>
        </w:rPr>
        <w:t> </w:t>
      </w:r>
      <w:r>
        <w:rPr>
          <w:b w:val="0"/>
          <w:color w:val="231F20"/>
          <w:spacing w:val="-9"/>
          <w:sz w:val="24"/>
        </w:rPr>
        <w:t>(tais</w:t>
      </w:r>
      <w:r>
        <w:rPr>
          <w:b w:val="0"/>
          <w:color w:val="231F20"/>
          <w:spacing w:val="-27"/>
          <w:sz w:val="24"/>
        </w:rPr>
        <w:t> </w:t>
      </w:r>
      <w:r>
        <w:rPr>
          <w:b w:val="0"/>
          <w:color w:val="231F20"/>
          <w:spacing w:val="-8"/>
          <w:sz w:val="24"/>
        </w:rPr>
        <w:t>como</w:t>
      </w:r>
      <w:r>
        <w:rPr>
          <w:b w:val="0"/>
          <w:color w:val="231F20"/>
          <w:spacing w:val="-27"/>
          <w:sz w:val="24"/>
        </w:rPr>
        <w:t> </w:t>
      </w:r>
      <w:r>
        <w:rPr>
          <w:b w:val="0"/>
          <w:color w:val="231F20"/>
          <w:spacing w:val="-9"/>
          <w:sz w:val="24"/>
        </w:rPr>
        <w:t>Finanças,</w:t>
      </w:r>
      <w:r>
        <w:rPr>
          <w:b w:val="0"/>
          <w:color w:val="231F20"/>
          <w:spacing w:val="-27"/>
          <w:sz w:val="24"/>
        </w:rPr>
        <w:t> </w:t>
      </w:r>
      <w:r>
        <w:rPr>
          <w:b w:val="0"/>
          <w:color w:val="231F20"/>
          <w:spacing w:val="-11"/>
          <w:sz w:val="24"/>
        </w:rPr>
        <w:t>Auditoria, </w:t>
      </w:r>
      <w:r>
        <w:rPr>
          <w:b w:val="0"/>
          <w:color w:val="231F20"/>
          <w:spacing w:val="-10"/>
          <w:sz w:val="24"/>
        </w:rPr>
        <w:t>Controles</w:t>
      </w:r>
      <w:r>
        <w:rPr>
          <w:b w:val="0"/>
          <w:color w:val="231F20"/>
          <w:spacing w:val="-24"/>
          <w:sz w:val="24"/>
        </w:rPr>
        <w:t> </w:t>
      </w:r>
      <w:r>
        <w:rPr>
          <w:b w:val="0"/>
          <w:color w:val="231F20"/>
          <w:spacing w:val="-9"/>
          <w:sz w:val="24"/>
        </w:rPr>
        <w:t>Internos,</w:t>
      </w:r>
      <w:r>
        <w:rPr>
          <w:b w:val="0"/>
          <w:color w:val="231F20"/>
          <w:spacing w:val="-24"/>
          <w:sz w:val="24"/>
        </w:rPr>
        <w:t> </w:t>
      </w:r>
      <w:r>
        <w:rPr>
          <w:b w:val="0"/>
          <w:color w:val="231F20"/>
          <w:spacing w:val="-9"/>
          <w:sz w:val="24"/>
        </w:rPr>
        <w:t>Recursos</w:t>
      </w:r>
      <w:r>
        <w:rPr>
          <w:b w:val="0"/>
          <w:color w:val="231F20"/>
          <w:spacing w:val="-24"/>
          <w:sz w:val="24"/>
        </w:rPr>
        <w:t> </w:t>
      </w:r>
      <w:r>
        <w:rPr>
          <w:b w:val="0"/>
          <w:color w:val="231F20"/>
          <w:spacing w:val="-9"/>
          <w:sz w:val="24"/>
        </w:rPr>
        <w:t>Humanos</w:t>
      </w:r>
      <w:r>
        <w:rPr>
          <w:b w:val="0"/>
          <w:color w:val="231F20"/>
          <w:spacing w:val="-24"/>
          <w:sz w:val="24"/>
        </w:rPr>
        <w:t> </w:t>
      </w:r>
      <w:r>
        <w:rPr>
          <w:b w:val="0"/>
          <w:color w:val="231F20"/>
          <w:sz w:val="24"/>
        </w:rPr>
        <w:t>e</w:t>
      </w:r>
      <w:r>
        <w:rPr>
          <w:b w:val="0"/>
          <w:color w:val="231F20"/>
          <w:spacing w:val="-24"/>
          <w:sz w:val="24"/>
        </w:rPr>
        <w:t> </w:t>
      </w:r>
      <w:r>
        <w:rPr>
          <w:b w:val="0"/>
          <w:color w:val="231F20"/>
          <w:spacing w:val="-9"/>
          <w:sz w:val="24"/>
        </w:rPr>
        <w:t>PPMO)</w:t>
      </w:r>
      <w:r>
        <w:rPr>
          <w:b w:val="0"/>
          <w:color w:val="231F20"/>
          <w:spacing w:val="-24"/>
          <w:sz w:val="24"/>
        </w:rPr>
        <w:t> </w:t>
      </w:r>
      <w:r>
        <w:rPr>
          <w:b w:val="0"/>
          <w:color w:val="231F20"/>
          <w:sz w:val="24"/>
        </w:rPr>
        <w:t>e</w:t>
      </w:r>
      <w:r>
        <w:rPr>
          <w:b w:val="0"/>
          <w:color w:val="231F20"/>
          <w:spacing w:val="-24"/>
          <w:sz w:val="24"/>
        </w:rPr>
        <w:t> </w:t>
      </w:r>
      <w:r>
        <w:rPr>
          <w:b w:val="0"/>
          <w:color w:val="231F20"/>
          <w:spacing w:val="-5"/>
          <w:sz w:val="24"/>
        </w:rPr>
        <w:t>os</w:t>
      </w:r>
      <w:r>
        <w:rPr>
          <w:b w:val="0"/>
          <w:color w:val="231F20"/>
          <w:spacing w:val="-24"/>
          <w:sz w:val="24"/>
        </w:rPr>
        <w:t> </w:t>
      </w:r>
      <w:r>
        <w:rPr>
          <w:b w:val="0"/>
          <w:color w:val="231F20"/>
          <w:spacing w:val="-11"/>
          <w:sz w:val="24"/>
        </w:rPr>
        <w:t>colaboradores</w:t>
      </w:r>
      <w:r>
        <w:rPr>
          <w:b w:val="0"/>
          <w:color w:val="231F20"/>
          <w:spacing w:val="-24"/>
          <w:sz w:val="24"/>
        </w:rPr>
        <w:t> </w:t>
      </w:r>
      <w:r>
        <w:rPr>
          <w:b w:val="0"/>
          <w:color w:val="231F20"/>
          <w:spacing w:val="-7"/>
          <w:sz w:val="24"/>
        </w:rPr>
        <w:t>que</w:t>
      </w:r>
      <w:r>
        <w:rPr>
          <w:b w:val="0"/>
          <w:color w:val="231F20"/>
          <w:spacing w:val="-24"/>
          <w:sz w:val="24"/>
        </w:rPr>
        <w:t> </w:t>
      </w:r>
      <w:r>
        <w:rPr>
          <w:b w:val="0"/>
          <w:color w:val="231F20"/>
          <w:spacing w:val="-11"/>
          <w:sz w:val="24"/>
        </w:rPr>
        <w:t>estão </w:t>
      </w:r>
      <w:r>
        <w:rPr>
          <w:b w:val="0"/>
          <w:color w:val="231F20"/>
          <w:spacing w:val="-5"/>
          <w:sz w:val="24"/>
        </w:rPr>
        <w:t>em</w:t>
      </w:r>
      <w:r>
        <w:rPr>
          <w:b w:val="0"/>
          <w:color w:val="231F20"/>
          <w:spacing w:val="-17"/>
          <w:sz w:val="24"/>
        </w:rPr>
        <w:t> </w:t>
      </w:r>
      <w:r>
        <w:rPr>
          <w:b w:val="0"/>
          <w:color w:val="231F20"/>
          <w:spacing w:val="-9"/>
          <w:sz w:val="24"/>
        </w:rPr>
        <w:t>áreas</w:t>
      </w:r>
      <w:r>
        <w:rPr>
          <w:b w:val="0"/>
          <w:color w:val="231F20"/>
          <w:spacing w:val="-17"/>
          <w:sz w:val="24"/>
        </w:rPr>
        <w:t> </w:t>
      </w:r>
      <w:r>
        <w:rPr>
          <w:b w:val="0"/>
          <w:color w:val="231F20"/>
          <w:spacing w:val="-7"/>
          <w:sz w:val="24"/>
        </w:rPr>
        <w:t>que</w:t>
      </w:r>
      <w:r>
        <w:rPr>
          <w:b w:val="0"/>
          <w:color w:val="231F20"/>
          <w:spacing w:val="-17"/>
          <w:sz w:val="24"/>
        </w:rPr>
        <w:t> </w:t>
      </w:r>
      <w:r>
        <w:rPr>
          <w:b w:val="0"/>
          <w:color w:val="231F20"/>
          <w:spacing w:val="-7"/>
          <w:sz w:val="24"/>
        </w:rPr>
        <w:t>são</w:t>
      </w:r>
      <w:r>
        <w:rPr>
          <w:b w:val="0"/>
          <w:color w:val="231F20"/>
          <w:spacing w:val="-17"/>
          <w:sz w:val="24"/>
        </w:rPr>
        <w:t> </w:t>
      </w:r>
      <w:r>
        <w:rPr>
          <w:b w:val="0"/>
          <w:color w:val="231F20"/>
          <w:spacing w:val="-10"/>
          <w:sz w:val="24"/>
        </w:rPr>
        <w:t>controladas,</w:t>
      </w:r>
      <w:r>
        <w:rPr>
          <w:b w:val="0"/>
          <w:color w:val="231F20"/>
          <w:spacing w:val="-17"/>
          <w:sz w:val="24"/>
        </w:rPr>
        <w:t> </w:t>
      </w:r>
      <w:r>
        <w:rPr>
          <w:b w:val="0"/>
          <w:color w:val="231F20"/>
          <w:spacing w:val="-10"/>
          <w:sz w:val="24"/>
        </w:rPr>
        <w:t>auditadas</w:t>
      </w:r>
      <w:r>
        <w:rPr>
          <w:b w:val="0"/>
          <w:color w:val="231F20"/>
          <w:spacing w:val="-17"/>
          <w:sz w:val="24"/>
        </w:rPr>
        <w:t> </w:t>
      </w:r>
      <w:r>
        <w:rPr>
          <w:b w:val="0"/>
          <w:color w:val="231F20"/>
          <w:spacing w:val="-5"/>
          <w:sz w:val="24"/>
        </w:rPr>
        <w:t>ou</w:t>
      </w:r>
      <w:r>
        <w:rPr>
          <w:b w:val="0"/>
          <w:color w:val="231F20"/>
          <w:spacing w:val="-17"/>
          <w:sz w:val="24"/>
        </w:rPr>
        <w:t> </w:t>
      </w:r>
      <w:r>
        <w:rPr>
          <w:b w:val="0"/>
          <w:color w:val="231F20"/>
          <w:spacing w:val="-11"/>
          <w:sz w:val="24"/>
        </w:rPr>
        <w:t>acompanhadas.</w:t>
      </w:r>
    </w:p>
    <w:p>
      <w:pPr>
        <w:pStyle w:val="ListParagraph"/>
        <w:numPr>
          <w:ilvl w:val="0"/>
          <w:numId w:val="35"/>
        </w:numPr>
        <w:tabs>
          <w:tab w:pos="2138" w:val="left" w:leader="none"/>
        </w:tabs>
        <w:spacing w:line="266" w:lineRule="auto" w:before="170" w:after="0"/>
        <w:ind w:left="1984" w:right="1415" w:firstLine="0"/>
        <w:jc w:val="both"/>
        <w:rPr>
          <w:b w:val="0"/>
          <w:sz w:val="24"/>
        </w:rPr>
      </w:pPr>
      <w:r>
        <w:rPr>
          <w:b w:val="0"/>
          <w:color w:val="231F20"/>
          <w:sz w:val="24"/>
        </w:rPr>
        <w:t>Consequentemente, não pode haver esses mesmos tipos de relacionamento (parentesco e afetivos) entre colaboradores que ocupem posições em áreas que demandem segregação de funções (como Contas a Pagar e Contabilidade, por</w:t>
      </w:r>
      <w:r>
        <w:rPr>
          <w:b w:val="0"/>
          <w:color w:val="231F20"/>
          <w:spacing w:val="-12"/>
          <w:sz w:val="24"/>
        </w:rPr>
        <w:t> </w:t>
      </w:r>
      <w:r>
        <w:rPr>
          <w:b w:val="0"/>
          <w:color w:val="231F20"/>
          <w:sz w:val="24"/>
        </w:rPr>
        <w:t>exemplo).</w:t>
      </w:r>
    </w:p>
    <w:p>
      <w:pPr>
        <w:pStyle w:val="BodyText"/>
        <w:spacing w:line="266" w:lineRule="auto" w:before="170"/>
        <w:ind w:left="1417" w:right="1414"/>
        <w:jc w:val="both"/>
        <w:rPr>
          <w:b w:val="0"/>
        </w:rPr>
      </w:pPr>
      <w:r>
        <w:rPr>
          <w:b w:val="0"/>
          <w:color w:val="231F20"/>
        </w:rPr>
        <w:t>Situações existentes: caso exista qualquer situação como as descritas anteriormente à data da divulgação deste código, elas devem ser</w:t>
      </w:r>
      <w:r>
        <w:rPr>
          <w:b w:val="0"/>
          <w:color w:val="231F20"/>
          <w:spacing w:val="-34"/>
        </w:rPr>
        <w:t> </w:t>
      </w:r>
      <w:r>
        <w:rPr>
          <w:b w:val="0"/>
          <w:color w:val="231F20"/>
        </w:rPr>
        <w:t>informadas ao superior imediato e ao Recursos Humanos </w:t>
      </w:r>
      <w:r>
        <w:rPr>
          <w:b w:val="0"/>
          <w:color w:val="231F20"/>
          <w:spacing w:val="-3"/>
        </w:rPr>
        <w:t>para </w:t>
      </w:r>
      <w:r>
        <w:rPr>
          <w:b w:val="0"/>
          <w:color w:val="231F20"/>
        </w:rPr>
        <w:t>que sejam tomadas as medidas adequadas, tais como transferências, entre</w:t>
      </w:r>
      <w:r>
        <w:rPr>
          <w:b w:val="0"/>
          <w:color w:val="231F20"/>
          <w:spacing w:val="-38"/>
        </w:rPr>
        <w:t> </w:t>
      </w:r>
      <w:r>
        <w:rPr>
          <w:b w:val="0"/>
          <w:color w:val="231F20"/>
        </w:rPr>
        <w:t>outras.</w:t>
      </w:r>
    </w:p>
    <w:p>
      <w:pPr>
        <w:pStyle w:val="BodyText"/>
        <w:spacing w:line="266" w:lineRule="auto" w:before="170"/>
        <w:ind w:left="1417" w:right="1415"/>
        <w:jc w:val="both"/>
        <w:rPr>
          <w:b w:val="0"/>
        </w:rPr>
      </w:pPr>
      <w:r>
        <w:rPr>
          <w:b w:val="0"/>
          <w:color w:val="231F20"/>
          <w:spacing w:val="-8"/>
        </w:rPr>
        <w:t>Situações</w:t>
      </w:r>
      <w:r>
        <w:rPr>
          <w:b w:val="0"/>
          <w:color w:val="231F20"/>
          <w:spacing w:val="-34"/>
        </w:rPr>
        <w:t> </w:t>
      </w:r>
      <w:r>
        <w:rPr>
          <w:b w:val="0"/>
          <w:color w:val="231F20"/>
          <w:spacing w:val="-8"/>
        </w:rPr>
        <w:t>existentes:</w:t>
      </w:r>
      <w:r>
        <w:rPr>
          <w:b w:val="0"/>
          <w:color w:val="231F20"/>
          <w:spacing w:val="-34"/>
        </w:rPr>
        <w:t> </w:t>
      </w:r>
      <w:r>
        <w:rPr>
          <w:b w:val="0"/>
          <w:color w:val="231F20"/>
          <w:spacing w:val="-6"/>
        </w:rPr>
        <w:t>caso</w:t>
      </w:r>
      <w:r>
        <w:rPr>
          <w:b w:val="0"/>
          <w:color w:val="231F20"/>
          <w:spacing w:val="-34"/>
        </w:rPr>
        <w:t> </w:t>
      </w:r>
      <w:r>
        <w:rPr>
          <w:b w:val="0"/>
          <w:color w:val="231F20"/>
          <w:spacing w:val="-7"/>
        </w:rPr>
        <w:t>exista</w:t>
      </w:r>
      <w:r>
        <w:rPr>
          <w:b w:val="0"/>
          <w:color w:val="231F20"/>
          <w:spacing w:val="-34"/>
        </w:rPr>
        <w:t> </w:t>
      </w:r>
      <w:r>
        <w:rPr>
          <w:b w:val="0"/>
          <w:color w:val="231F20"/>
          <w:spacing w:val="-7"/>
        </w:rPr>
        <w:t>qualquer</w:t>
      </w:r>
      <w:r>
        <w:rPr>
          <w:b w:val="0"/>
          <w:color w:val="231F20"/>
          <w:spacing w:val="-34"/>
        </w:rPr>
        <w:t> </w:t>
      </w:r>
      <w:r>
        <w:rPr>
          <w:b w:val="0"/>
          <w:color w:val="231F20"/>
          <w:spacing w:val="-7"/>
        </w:rPr>
        <w:t>situação</w:t>
      </w:r>
      <w:r>
        <w:rPr>
          <w:b w:val="0"/>
          <w:color w:val="231F20"/>
          <w:spacing w:val="-34"/>
        </w:rPr>
        <w:t> </w:t>
      </w:r>
      <w:r>
        <w:rPr>
          <w:b w:val="0"/>
          <w:color w:val="231F20"/>
          <w:spacing w:val="-6"/>
        </w:rPr>
        <w:t>como</w:t>
      </w:r>
      <w:r>
        <w:rPr>
          <w:b w:val="0"/>
          <w:color w:val="231F20"/>
          <w:spacing w:val="-34"/>
        </w:rPr>
        <w:t> </w:t>
      </w:r>
      <w:r>
        <w:rPr>
          <w:b w:val="0"/>
          <w:color w:val="231F20"/>
          <w:spacing w:val="-4"/>
        </w:rPr>
        <w:t>as</w:t>
      </w:r>
      <w:r>
        <w:rPr>
          <w:b w:val="0"/>
          <w:color w:val="231F20"/>
          <w:spacing w:val="-34"/>
        </w:rPr>
        <w:t> </w:t>
      </w:r>
      <w:r>
        <w:rPr>
          <w:b w:val="0"/>
          <w:color w:val="231F20"/>
          <w:spacing w:val="-8"/>
        </w:rPr>
        <w:t>descritas</w:t>
      </w:r>
      <w:r>
        <w:rPr>
          <w:b w:val="0"/>
          <w:color w:val="231F20"/>
          <w:spacing w:val="-34"/>
        </w:rPr>
        <w:t> </w:t>
      </w:r>
      <w:r>
        <w:rPr>
          <w:b w:val="0"/>
          <w:color w:val="231F20"/>
          <w:spacing w:val="-8"/>
        </w:rPr>
        <w:t>anteriormente </w:t>
      </w:r>
      <w:r>
        <w:rPr>
          <w:b w:val="0"/>
          <w:color w:val="231F20"/>
        </w:rPr>
        <w:t>à</w:t>
      </w:r>
      <w:r>
        <w:rPr>
          <w:b w:val="0"/>
          <w:color w:val="231F20"/>
          <w:spacing w:val="-23"/>
        </w:rPr>
        <w:t> </w:t>
      </w:r>
      <w:r>
        <w:rPr>
          <w:b w:val="0"/>
          <w:color w:val="231F20"/>
          <w:spacing w:val="-7"/>
        </w:rPr>
        <w:t>data</w:t>
      </w:r>
      <w:r>
        <w:rPr>
          <w:b w:val="0"/>
          <w:color w:val="231F20"/>
          <w:spacing w:val="-23"/>
        </w:rPr>
        <w:t> </w:t>
      </w:r>
      <w:r>
        <w:rPr>
          <w:b w:val="0"/>
          <w:color w:val="231F20"/>
          <w:spacing w:val="-4"/>
        </w:rPr>
        <w:t>da</w:t>
      </w:r>
      <w:r>
        <w:rPr>
          <w:b w:val="0"/>
          <w:color w:val="231F20"/>
          <w:spacing w:val="-23"/>
        </w:rPr>
        <w:t> </w:t>
      </w:r>
      <w:r>
        <w:rPr>
          <w:b w:val="0"/>
          <w:color w:val="231F20"/>
          <w:spacing w:val="-8"/>
        </w:rPr>
        <w:t>divulgação</w:t>
      </w:r>
      <w:r>
        <w:rPr>
          <w:b w:val="0"/>
          <w:color w:val="231F20"/>
          <w:spacing w:val="-23"/>
        </w:rPr>
        <w:t> </w:t>
      </w:r>
      <w:r>
        <w:rPr>
          <w:b w:val="0"/>
          <w:color w:val="231F20"/>
          <w:spacing w:val="-7"/>
        </w:rPr>
        <w:t>deste</w:t>
      </w:r>
      <w:r>
        <w:rPr>
          <w:b w:val="0"/>
          <w:color w:val="231F20"/>
          <w:spacing w:val="-23"/>
        </w:rPr>
        <w:t> </w:t>
      </w:r>
      <w:r>
        <w:rPr>
          <w:b w:val="0"/>
          <w:color w:val="231F20"/>
          <w:spacing w:val="-8"/>
        </w:rPr>
        <w:t>código,</w:t>
      </w:r>
      <w:r>
        <w:rPr>
          <w:b w:val="0"/>
          <w:color w:val="231F20"/>
          <w:spacing w:val="-23"/>
        </w:rPr>
        <w:t> </w:t>
      </w:r>
      <w:r>
        <w:rPr>
          <w:b w:val="0"/>
          <w:color w:val="231F20"/>
          <w:spacing w:val="-6"/>
        </w:rPr>
        <w:t>elas</w:t>
      </w:r>
      <w:r>
        <w:rPr>
          <w:b w:val="0"/>
          <w:color w:val="231F20"/>
          <w:spacing w:val="-23"/>
        </w:rPr>
        <w:t> </w:t>
      </w:r>
      <w:r>
        <w:rPr>
          <w:b w:val="0"/>
          <w:color w:val="231F20"/>
          <w:spacing w:val="-7"/>
        </w:rPr>
        <w:t>devem</w:t>
      </w:r>
      <w:r>
        <w:rPr>
          <w:b w:val="0"/>
          <w:color w:val="231F20"/>
          <w:spacing w:val="-23"/>
        </w:rPr>
        <w:t> </w:t>
      </w:r>
      <w:r>
        <w:rPr>
          <w:b w:val="0"/>
          <w:color w:val="231F20"/>
          <w:spacing w:val="-6"/>
        </w:rPr>
        <w:t>ser</w:t>
      </w:r>
      <w:r>
        <w:rPr>
          <w:b w:val="0"/>
          <w:color w:val="231F20"/>
          <w:spacing w:val="-23"/>
        </w:rPr>
        <w:t> </w:t>
      </w:r>
      <w:r>
        <w:rPr>
          <w:b w:val="0"/>
          <w:color w:val="231F20"/>
          <w:spacing w:val="-8"/>
        </w:rPr>
        <w:t>informadas</w:t>
      </w:r>
      <w:r>
        <w:rPr>
          <w:b w:val="0"/>
          <w:color w:val="231F20"/>
          <w:spacing w:val="-23"/>
        </w:rPr>
        <w:t> </w:t>
      </w:r>
      <w:r>
        <w:rPr>
          <w:b w:val="0"/>
          <w:color w:val="231F20"/>
          <w:spacing w:val="-4"/>
        </w:rPr>
        <w:t>ao</w:t>
      </w:r>
      <w:r>
        <w:rPr>
          <w:b w:val="0"/>
          <w:color w:val="231F20"/>
          <w:spacing w:val="-23"/>
        </w:rPr>
        <w:t> </w:t>
      </w:r>
      <w:r>
        <w:rPr>
          <w:b w:val="0"/>
          <w:color w:val="231F20"/>
          <w:spacing w:val="-7"/>
        </w:rPr>
        <w:t>superior</w:t>
      </w:r>
      <w:r>
        <w:rPr>
          <w:b w:val="0"/>
          <w:color w:val="231F20"/>
          <w:spacing w:val="-23"/>
        </w:rPr>
        <w:t> </w:t>
      </w:r>
      <w:r>
        <w:rPr>
          <w:b w:val="0"/>
          <w:color w:val="231F20"/>
          <w:spacing w:val="-8"/>
        </w:rPr>
        <w:t>imediato </w:t>
      </w:r>
      <w:r>
        <w:rPr>
          <w:b w:val="0"/>
          <w:color w:val="231F20"/>
        </w:rPr>
        <w:t>e</w:t>
      </w:r>
      <w:r>
        <w:rPr>
          <w:b w:val="0"/>
          <w:color w:val="231F20"/>
          <w:spacing w:val="-13"/>
        </w:rPr>
        <w:t> </w:t>
      </w:r>
      <w:r>
        <w:rPr>
          <w:b w:val="0"/>
          <w:color w:val="231F20"/>
          <w:spacing w:val="-4"/>
        </w:rPr>
        <w:t>ao</w:t>
      </w:r>
      <w:r>
        <w:rPr>
          <w:b w:val="0"/>
          <w:color w:val="231F20"/>
          <w:spacing w:val="-13"/>
        </w:rPr>
        <w:t> </w:t>
      </w:r>
      <w:r>
        <w:rPr>
          <w:b w:val="0"/>
          <w:color w:val="231F20"/>
          <w:spacing w:val="-8"/>
        </w:rPr>
        <w:t>Recursos</w:t>
      </w:r>
      <w:r>
        <w:rPr>
          <w:b w:val="0"/>
          <w:color w:val="231F20"/>
          <w:spacing w:val="-13"/>
        </w:rPr>
        <w:t> </w:t>
      </w:r>
      <w:r>
        <w:rPr>
          <w:b w:val="0"/>
          <w:color w:val="231F20"/>
          <w:spacing w:val="-7"/>
        </w:rPr>
        <w:t>Humanos</w:t>
      </w:r>
      <w:r>
        <w:rPr>
          <w:b w:val="0"/>
          <w:color w:val="231F20"/>
          <w:spacing w:val="-13"/>
        </w:rPr>
        <w:t> </w:t>
      </w:r>
      <w:r>
        <w:rPr>
          <w:b w:val="0"/>
          <w:color w:val="231F20"/>
          <w:spacing w:val="-9"/>
        </w:rPr>
        <w:t>para</w:t>
      </w:r>
      <w:r>
        <w:rPr>
          <w:b w:val="0"/>
          <w:color w:val="231F20"/>
          <w:spacing w:val="-13"/>
        </w:rPr>
        <w:t> </w:t>
      </w:r>
      <w:r>
        <w:rPr>
          <w:b w:val="0"/>
          <w:color w:val="231F20"/>
          <w:spacing w:val="-6"/>
        </w:rPr>
        <w:t>que</w:t>
      </w:r>
      <w:r>
        <w:rPr>
          <w:b w:val="0"/>
          <w:color w:val="231F20"/>
          <w:spacing w:val="-13"/>
        </w:rPr>
        <w:t> </w:t>
      </w:r>
      <w:r>
        <w:rPr>
          <w:b w:val="0"/>
          <w:color w:val="231F20"/>
          <w:spacing w:val="-7"/>
        </w:rPr>
        <w:t>sejam</w:t>
      </w:r>
      <w:r>
        <w:rPr>
          <w:b w:val="0"/>
          <w:color w:val="231F20"/>
          <w:spacing w:val="-13"/>
        </w:rPr>
        <w:t> </w:t>
      </w:r>
      <w:r>
        <w:rPr>
          <w:b w:val="0"/>
          <w:color w:val="231F20"/>
          <w:spacing w:val="-8"/>
        </w:rPr>
        <w:t>tomadas</w:t>
      </w:r>
      <w:r>
        <w:rPr>
          <w:b w:val="0"/>
          <w:color w:val="231F20"/>
          <w:spacing w:val="-13"/>
        </w:rPr>
        <w:t> </w:t>
      </w:r>
      <w:r>
        <w:rPr>
          <w:b w:val="0"/>
          <w:color w:val="231F20"/>
          <w:spacing w:val="-4"/>
        </w:rPr>
        <w:t>as</w:t>
      </w:r>
      <w:r>
        <w:rPr>
          <w:b w:val="0"/>
          <w:color w:val="231F20"/>
          <w:spacing w:val="-13"/>
        </w:rPr>
        <w:t> </w:t>
      </w:r>
      <w:r>
        <w:rPr>
          <w:b w:val="0"/>
          <w:color w:val="231F20"/>
          <w:spacing w:val="-7"/>
        </w:rPr>
        <w:t>medidas</w:t>
      </w:r>
      <w:r>
        <w:rPr>
          <w:b w:val="0"/>
          <w:color w:val="231F20"/>
          <w:spacing w:val="-13"/>
        </w:rPr>
        <w:t> </w:t>
      </w:r>
      <w:r>
        <w:rPr>
          <w:b w:val="0"/>
          <w:color w:val="231F20"/>
          <w:spacing w:val="-8"/>
        </w:rPr>
        <w:t>adequadas.</w:t>
      </w:r>
    </w:p>
    <w:p>
      <w:pPr>
        <w:pStyle w:val="BodyText"/>
        <w:spacing w:line="266" w:lineRule="auto" w:before="170"/>
        <w:ind w:left="1417" w:right="1415"/>
        <w:jc w:val="both"/>
        <w:rPr>
          <w:b w:val="0"/>
        </w:rPr>
      </w:pPr>
      <w:r>
        <w:rPr>
          <w:b w:val="0"/>
          <w:color w:val="231F20"/>
          <w:spacing w:val="-4"/>
        </w:rPr>
        <w:t>Estabelecimento</w:t>
      </w:r>
      <w:r>
        <w:rPr>
          <w:b w:val="0"/>
          <w:color w:val="231F20"/>
          <w:spacing w:val="-29"/>
        </w:rPr>
        <w:t> </w:t>
      </w:r>
      <w:r>
        <w:rPr>
          <w:b w:val="0"/>
          <w:color w:val="231F20"/>
        </w:rPr>
        <w:t>de</w:t>
      </w:r>
      <w:r>
        <w:rPr>
          <w:b w:val="0"/>
          <w:color w:val="231F20"/>
          <w:spacing w:val="-28"/>
        </w:rPr>
        <w:t> </w:t>
      </w:r>
      <w:r>
        <w:rPr>
          <w:b w:val="0"/>
          <w:color w:val="231F20"/>
          <w:spacing w:val="-4"/>
        </w:rPr>
        <w:t>relacionamentos</w:t>
      </w:r>
      <w:r>
        <w:rPr>
          <w:b w:val="0"/>
          <w:color w:val="231F20"/>
          <w:spacing w:val="-29"/>
        </w:rPr>
        <w:t> </w:t>
      </w:r>
      <w:r>
        <w:rPr>
          <w:b w:val="0"/>
          <w:color w:val="231F20"/>
          <w:spacing w:val="-4"/>
        </w:rPr>
        <w:t>afetivos</w:t>
      </w:r>
      <w:r>
        <w:rPr>
          <w:b w:val="0"/>
          <w:color w:val="231F20"/>
          <w:spacing w:val="-29"/>
        </w:rPr>
        <w:t> </w:t>
      </w:r>
      <w:r>
        <w:rPr>
          <w:b w:val="0"/>
          <w:color w:val="231F20"/>
        </w:rPr>
        <w:t>em</w:t>
      </w:r>
      <w:r>
        <w:rPr>
          <w:b w:val="0"/>
          <w:color w:val="231F20"/>
          <w:spacing w:val="-29"/>
        </w:rPr>
        <w:t> </w:t>
      </w:r>
      <w:r>
        <w:rPr>
          <w:b w:val="0"/>
          <w:color w:val="231F20"/>
          <w:spacing w:val="-3"/>
        </w:rPr>
        <w:t>situações</w:t>
      </w:r>
      <w:r>
        <w:rPr>
          <w:b w:val="0"/>
          <w:color w:val="231F20"/>
          <w:spacing w:val="-29"/>
        </w:rPr>
        <w:t> </w:t>
      </w:r>
      <w:r>
        <w:rPr>
          <w:b w:val="0"/>
          <w:color w:val="231F20"/>
        </w:rPr>
        <w:t>de</w:t>
      </w:r>
      <w:r>
        <w:rPr>
          <w:b w:val="0"/>
          <w:color w:val="231F20"/>
          <w:spacing w:val="-29"/>
        </w:rPr>
        <w:t> </w:t>
      </w:r>
      <w:r>
        <w:rPr>
          <w:b w:val="0"/>
          <w:color w:val="231F20"/>
          <w:spacing w:val="-3"/>
        </w:rPr>
        <w:t>potencial</w:t>
      </w:r>
      <w:r>
        <w:rPr>
          <w:b w:val="0"/>
          <w:color w:val="231F20"/>
          <w:spacing w:val="-29"/>
        </w:rPr>
        <w:t> </w:t>
      </w:r>
      <w:r>
        <w:rPr>
          <w:b w:val="0"/>
          <w:color w:val="231F20"/>
          <w:spacing w:val="-3"/>
        </w:rPr>
        <w:t>conflito </w:t>
      </w:r>
      <w:r>
        <w:rPr>
          <w:b w:val="0"/>
          <w:color w:val="231F20"/>
        </w:rPr>
        <w:t>de</w:t>
      </w:r>
      <w:r>
        <w:rPr>
          <w:b w:val="0"/>
          <w:color w:val="231F20"/>
          <w:spacing w:val="-13"/>
        </w:rPr>
        <w:t> </w:t>
      </w:r>
      <w:r>
        <w:rPr>
          <w:b w:val="0"/>
          <w:color w:val="231F20"/>
          <w:spacing w:val="-4"/>
        </w:rPr>
        <w:t>interesses:</w:t>
      </w:r>
      <w:r>
        <w:rPr>
          <w:b w:val="0"/>
          <w:color w:val="231F20"/>
          <w:spacing w:val="-13"/>
        </w:rPr>
        <w:t> </w:t>
      </w:r>
      <w:r>
        <w:rPr>
          <w:b w:val="0"/>
          <w:color w:val="231F20"/>
          <w:spacing w:val="-3"/>
        </w:rPr>
        <w:t>caso</w:t>
      </w:r>
      <w:r>
        <w:rPr>
          <w:b w:val="0"/>
          <w:color w:val="231F20"/>
          <w:spacing w:val="-13"/>
        </w:rPr>
        <w:t> </w:t>
      </w:r>
      <w:r>
        <w:rPr>
          <w:b w:val="0"/>
          <w:color w:val="231F20"/>
          <w:spacing w:val="-3"/>
        </w:rPr>
        <w:t>sejam</w:t>
      </w:r>
      <w:r>
        <w:rPr>
          <w:b w:val="0"/>
          <w:color w:val="231F20"/>
          <w:spacing w:val="-13"/>
        </w:rPr>
        <w:t> </w:t>
      </w:r>
      <w:r>
        <w:rPr>
          <w:b w:val="0"/>
          <w:color w:val="231F20"/>
          <w:spacing w:val="-3"/>
        </w:rPr>
        <w:t>estabelecidos</w:t>
      </w:r>
      <w:r>
        <w:rPr>
          <w:b w:val="0"/>
          <w:color w:val="231F20"/>
          <w:spacing w:val="-13"/>
        </w:rPr>
        <w:t> </w:t>
      </w:r>
      <w:r>
        <w:rPr>
          <w:b w:val="0"/>
          <w:color w:val="231F20"/>
          <w:spacing w:val="-4"/>
        </w:rPr>
        <w:t>relacionamentos</w:t>
      </w:r>
      <w:r>
        <w:rPr>
          <w:b w:val="0"/>
          <w:color w:val="231F20"/>
          <w:spacing w:val="-13"/>
        </w:rPr>
        <w:t> </w:t>
      </w:r>
      <w:r>
        <w:rPr>
          <w:b w:val="0"/>
          <w:color w:val="231F20"/>
          <w:spacing w:val="-4"/>
        </w:rPr>
        <w:t>afetivos</w:t>
      </w:r>
      <w:r>
        <w:rPr>
          <w:b w:val="0"/>
          <w:color w:val="231F20"/>
          <w:spacing w:val="-13"/>
        </w:rPr>
        <w:t> </w:t>
      </w:r>
      <w:r>
        <w:rPr>
          <w:b w:val="0"/>
          <w:color w:val="231F20"/>
        </w:rPr>
        <w:t>nas</w:t>
      </w:r>
      <w:r>
        <w:rPr>
          <w:b w:val="0"/>
          <w:color w:val="231F20"/>
          <w:spacing w:val="-13"/>
        </w:rPr>
        <w:t> </w:t>
      </w:r>
      <w:r>
        <w:rPr>
          <w:b w:val="0"/>
          <w:color w:val="231F20"/>
          <w:spacing w:val="-3"/>
        </w:rPr>
        <w:t>situações descritas</w:t>
      </w:r>
      <w:r>
        <w:rPr>
          <w:b w:val="0"/>
          <w:color w:val="231F20"/>
          <w:spacing w:val="-22"/>
        </w:rPr>
        <w:t> </w:t>
      </w:r>
      <w:r>
        <w:rPr>
          <w:b w:val="0"/>
          <w:color w:val="231F20"/>
          <w:spacing w:val="-4"/>
        </w:rPr>
        <w:t>anteriormente,</w:t>
      </w:r>
      <w:r>
        <w:rPr>
          <w:b w:val="0"/>
          <w:color w:val="231F20"/>
          <w:spacing w:val="-22"/>
        </w:rPr>
        <w:t> </w:t>
      </w:r>
      <w:r>
        <w:rPr>
          <w:b w:val="0"/>
          <w:color w:val="231F20"/>
        </w:rPr>
        <w:t>os</w:t>
      </w:r>
      <w:r>
        <w:rPr>
          <w:b w:val="0"/>
          <w:color w:val="231F20"/>
          <w:spacing w:val="-22"/>
        </w:rPr>
        <w:t> </w:t>
      </w:r>
      <w:r>
        <w:rPr>
          <w:b w:val="0"/>
          <w:color w:val="231F20"/>
          <w:spacing w:val="-4"/>
        </w:rPr>
        <w:t>superiores</w:t>
      </w:r>
      <w:r>
        <w:rPr>
          <w:b w:val="0"/>
          <w:color w:val="231F20"/>
          <w:spacing w:val="-22"/>
        </w:rPr>
        <w:t> </w:t>
      </w:r>
      <w:r>
        <w:rPr>
          <w:b w:val="0"/>
          <w:color w:val="231F20"/>
          <w:spacing w:val="-3"/>
        </w:rPr>
        <w:t>imediatos</w:t>
      </w:r>
      <w:r>
        <w:rPr>
          <w:b w:val="0"/>
          <w:color w:val="231F20"/>
          <w:spacing w:val="-22"/>
        </w:rPr>
        <w:t> </w:t>
      </w:r>
      <w:r>
        <w:rPr>
          <w:b w:val="0"/>
          <w:color w:val="231F20"/>
        </w:rPr>
        <w:t>e</w:t>
      </w:r>
      <w:r>
        <w:rPr>
          <w:b w:val="0"/>
          <w:color w:val="231F20"/>
          <w:spacing w:val="-22"/>
        </w:rPr>
        <w:t> </w:t>
      </w:r>
      <w:r>
        <w:rPr>
          <w:b w:val="0"/>
          <w:color w:val="231F20"/>
        </w:rPr>
        <w:t>a</w:t>
      </w:r>
      <w:r>
        <w:rPr>
          <w:b w:val="0"/>
          <w:color w:val="231F20"/>
          <w:spacing w:val="-22"/>
        </w:rPr>
        <w:t> </w:t>
      </w:r>
      <w:r>
        <w:rPr>
          <w:b w:val="0"/>
          <w:color w:val="231F20"/>
          <w:spacing w:val="-4"/>
        </w:rPr>
        <w:t>área</w:t>
      </w:r>
      <w:r>
        <w:rPr>
          <w:b w:val="0"/>
          <w:color w:val="231F20"/>
          <w:spacing w:val="-22"/>
        </w:rPr>
        <w:t> </w:t>
      </w:r>
      <w:r>
        <w:rPr>
          <w:b w:val="0"/>
          <w:color w:val="231F20"/>
        </w:rPr>
        <w:t>de</w:t>
      </w:r>
      <w:r>
        <w:rPr>
          <w:b w:val="0"/>
          <w:color w:val="231F20"/>
          <w:spacing w:val="-22"/>
        </w:rPr>
        <w:t> </w:t>
      </w:r>
      <w:r>
        <w:rPr>
          <w:b w:val="0"/>
          <w:color w:val="231F20"/>
          <w:spacing w:val="-3"/>
        </w:rPr>
        <w:t>Recursos</w:t>
      </w:r>
      <w:r>
        <w:rPr>
          <w:b w:val="0"/>
          <w:color w:val="231F20"/>
          <w:spacing w:val="-22"/>
        </w:rPr>
        <w:t> </w:t>
      </w:r>
      <w:r>
        <w:rPr>
          <w:b w:val="0"/>
          <w:color w:val="231F20"/>
          <w:spacing w:val="-3"/>
        </w:rPr>
        <w:t>Humanos devem </w:t>
      </w:r>
      <w:r>
        <w:rPr>
          <w:b w:val="0"/>
          <w:color w:val="231F20"/>
        </w:rPr>
        <w:t>ser </w:t>
      </w:r>
      <w:r>
        <w:rPr>
          <w:b w:val="0"/>
          <w:color w:val="231F20"/>
          <w:spacing w:val="-3"/>
        </w:rPr>
        <w:t>informados, </w:t>
      </w:r>
      <w:r>
        <w:rPr>
          <w:b w:val="0"/>
          <w:color w:val="231F20"/>
          <w:spacing w:val="-5"/>
        </w:rPr>
        <w:t>para </w:t>
      </w:r>
      <w:r>
        <w:rPr>
          <w:b w:val="0"/>
          <w:color w:val="231F20"/>
        </w:rPr>
        <w:t>que </w:t>
      </w:r>
      <w:r>
        <w:rPr>
          <w:b w:val="0"/>
          <w:color w:val="231F20"/>
          <w:spacing w:val="-3"/>
        </w:rPr>
        <w:t>sejam tomadas </w:t>
      </w:r>
      <w:r>
        <w:rPr>
          <w:b w:val="0"/>
          <w:color w:val="231F20"/>
        </w:rPr>
        <w:t>as </w:t>
      </w:r>
      <w:r>
        <w:rPr>
          <w:b w:val="0"/>
          <w:color w:val="231F20"/>
          <w:spacing w:val="-3"/>
        </w:rPr>
        <w:t>medidas</w:t>
      </w:r>
      <w:r>
        <w:rPr>
          <w:b w:val="0"/>
          <w:color w:val="231F20"/>
          <w:spacing w:val="-34"/>
        </w:rPr>
        <w:t> </w:t>
      </w:r>
      <w:r>
        <w:rPr>
          <w:b w:val="0"/>
          <w:color w:val="231F20"/>
          <w:spacing w:val="-3"/>
        </w:rPr>
        <w:t>adequadas.</w:t>
      </w:r>
    </w:p>
    <w:p>
      <w:pPr>
        <w:pStyle w:val="BodyText"/>
        <w:spacing w:line="266" w:lineRule="auto" w:before="170"/>
        <w:ind w:left="1417" w:right="1415"/>
        <w:jc w:val="both"/>
        <w:rPr>
          <w:b w:val="0"/>
        </w:rPr>
      </w:pPr>
      <w:r>
        <w:rPr>
          <w:b w:val="0"/>
          <w:color w:val="231F20"/>
        </w:rPr>
        <w:t>Nas</w:t>
      </w:r>
      <w:r>
        <w:rPr>
          <w:b w:val="0"/>
          <w:color w:val="231F20"/>
          <w:spacing w:val="-13"/>
        </w:rPr>
        <w:t> </w:t>
      </w:r>
      <w:r>
        <w:rPr>
          <w:b w:val="0"/>
          <w:color w:val="231F20"/>
        </w:rPr>
        <w:t>relações</w:t>
      </w:r>
      <w:r>
        <w:rPr>
          <w:b w:val="0"/>
          <w:color w:val="231F20"/>
          <w:spacing w:val="-13"/>
        </w:rPr>
        <w:t> </w:t>
      </w:r>
      <w:r>
        <w:rPr>
          <w:b w:val="0"/>
          <w:color w:val="231F20"/>
        </w:rPr>
        <w:t>afetivas</w:t>
      </w:r>
      <w:r>
        <w:rPr>
          <w:b w:val="0"/>
          <w:color w:val="231F20"/>
          <w:spacing w:val="-13"/>
        </w:rPr>
        <w:t> </w:t>
      </w:r>
      <w:r>
        <w:rPr>
          <w:b w:val="0"/>
          <w:color w:val="231F20"/>
        </w:rPr>
        <w:t>eventualmente</w:t>
      </w:r>
      <w:r>
        <w:rPr>
          <w:b w:val="0"/>
          <w:color w:val="231F20"/>
          <w:spacing w:val="-13"/>
        </w:rPr>
        <w:t> </w:t>
      </w:r>
      <w:r>
        <w:rPr>
          <w:b w:val="0"/>
          <w:color w:val="231F20"/>
        </w:rPr>
        <w:t>surgidas</w:t>
      </w:r>
      <w:r>
        <w:rPr>
          <w:b w:val="0"/>
          <w:color w:val="231F20"/>
          <w:spacing w:val="-13"/>
        </w:rPr>
        <w:t> </w:t>
      </w:r>
      <w:r>
        <w:rPr>
          <w:b w:val="0"/>
          <w:color w:val="231F20"/>
        </w:rPr>
        <w:t>no</w:t>
      </w:r>
      <w:r>
        <w:rPr>
          <w:b w:val="0"/>
          <w:color w:val="231F20"/>
          <w:spacing w:val="-13"/>
        </w:rPr>
        <w:t> </w:t>
      </w:r>
      <w:r>
        <w:rPr>
          <w:b w:val="0"/>
          <w:color w:val="231F20"/>
        </w:rPr>
        <w:t>ambiente</w:t>
      </w:r>
      <w:r>
        <w:rPr>
          <w:b w:val="0"/>
          <w:color w:val="231F20"/>
          <w:spacing w:val="-13"/>
        </w:rPr>
        <w:t> </w:t>
      </w:r>
      <w:r>
        <w:rPr>
          <w:b w:val="0"/>
          <w:color w:val="231F20"/>
        </w:rPr>
        <w:t>de</w:t>
      </w:r>
      <w:r>
        <w:rPr>
          <w:b w:val="0"/>
          <w:color w:val="231F20"/>
          <w:spacing w:val="-13"/>
        </w:rPr>
        <w:t> </w:t>
      </w:r>
      <w:r>
        <w:rPr>
          <w:b w:val="0"/>
          <w:color w:val="231F20"/>
        </w:rPr>
        <w:t>trabalho,</w:t>
      </w:r>
      <w:r>
        <w:rPr>
          <w:b w:val="0"/>
          <w:color w:val="231F20"/>
          <w:spacing w:val="-13"/>
        </w:rPr>
        <w:t> </w:t>
      </w:r>
      <w:r>
        <w:rPr>
          <w:b w:val="0"/>
          <w:color w:val="231F20"/>
        </w:rPr>
        <w:t>deve- se atentar aos seguintes</w:t>
      </w:r>
      <w:r>
        <w:rPr>
          <w:b w:val="0"/>
          <w:color w:val="231F20"/>
          <w:spacing w:val="-13"/>
        </w:rPr>
        <w:t> </w:t>
      </w:r>
      <w:r>
        <w:rPr>
          <w:b w:val="0"/>
          <w:color w:val="231F20"/>
        </w:rPr>
        <w:t>comportamentos:</w:t>
      </w:r>
    </w:p>
    <w:p>
      <w:pPr>
        <w:pStyle w:val="ListParagraph"/>
        <w:numPr>
          <w:ilvl w:val="0"/>
          <w:numId w:val="35"/>
        </w:numPr>
        <w:tabs>
          <w:tab w:pos="2211" w:val="left" w:leader="none"/>
        </w:tabs>
        <w:spacing w:line="266" w:lineRule="auto" w:before="170" w:after="0"/>
        <w:ind w:left="1984" w:right="1414" w:firstLine="0"/>
        <w:jc w:val="both"/>
        <w:rPr>
          <w:b w:val="0"/>
          <w:sz w:val="24"/>
        </w:rPr>
      </w:pPr>
      <w:r>
        <w:rPr>
          <w:b w:val="0"/>
          <w:color w:val="231F20"/>
          <w:spacing w:val="-12"/>
          <w:sz w:val="24"/>
        </w:rPr>
        <w:t>Proibição </w:t>
      </w:r>
      <w:r>
        <w:rPr>
          <w:b w:val="0"/>
          <w:color w:val="231F20"/>
          <w:spacing w:val="-6"/>
          <w:sz w:val="24"/>
        </w:rPr>
        <w:t>da </w:t>
      </w:r>
      <w:r>
        <w:rPr>
          <w:b w:val="0"/>
          <w:color w:val="231F20"/>
          <w:spacing w:val="-11"/>
          <w:sz w:val="24"/>
        </w:rPr>
        <w:t>divulgação </w:t>
      </w:r>
      <w:r>
        <w:rPr>
          <w:b w:val="0"/>
          <w:color w:val="231F20"/>
          <w:spacing w:val="-6"/>
          <w:sz w:val="24"/>
        </w:rPr>
        <w:t>ao </w:t>
      </w:r>
      <w:r>
        <w:rPr>
          <w:b w:val="0"/>
          <w:color w:val="231F20"/>
          <w:spacing w:val="-13"/>
          <w:sz w:val="24"/>
        </w:rPr>
        <w:t>parceiro </w:t>
      </w:r>
      <w:r>
        <w:rPr>
          <w:b w:val="0"/>
          <w:color w:val="231F20"/>
          <w:spacing w:val="-6"/>
          <w:sz w:val="24"/>
        </w:rPr>
        <w:t>de </w:t>
      </w:r>
      <w:r>
        <w:rPr>
          <w:b w:val="0"/>
          <w:color w:val="231F20"/>
          <w:spacing w:val="-12"/>
          <w:sz w:val="24"/>
        </w:rPr>
        <w:t>informações confidenciais </w:t>
      </w:r>
      <w:r>
        <w:rPr>
          <w:b w:val="0"/>
          <w:color w:val="231F20"/>
          <w:spacing w:val="-8"/>
          <w:sz w:val="24"/>
        </w:rPr>
        <w:t>que </w:t>
      </w:r>
      <w:r>
        <w:rPr>
          <w:b w:val="0"/>
          <w:color w:val="231F20"/>
          <w:sz w:val="24"/>
        </w:rPr>
        <w:t>o </w:t>
      </w:r>
      <w:r>
        <w:rPr>
          <w:b w:val="0"/>
          <w:color w:val="231F20"/>
          <w:spacing w:val="-10"/>
          <w:sz w:val="24"/>
        </w:rPr>
        <w:t>colaboradortem</w:t>
      </w:r>
      <w:r>
        <w:rPr>
          <w:b w:val="0"/>
          <w:color w:val="231F20"/>
          <w:spacing w:val="-46"/>
          <w:sz w:val="24"/>
        </w:rPr>
        <w:t> </w:t>
      </w:r>
      <w:r>
        <w:rPr>
          <w:b w:val="0"/>
          <w:color w:val="231F20"/>
          <w:spacing w:val="-8"/>
          <w:sz w:val="24"/>
        </w:rPr>
        <w:t>por</w:t>
      </w:r>
      <w:r>
        <w:rPr>
          <w:b w:val="0"/>
          <w:color w:val="231F20"/>
          <w:spacing w:val="-46"/>
          <w:sz w:val="24"/>
        </w:rPr>
        <w:t> </w:t>
      </w:r>
      <w:r>
        <w:rPr>
          <w:b w:val="0"/>
          <w:color w:val="231F20"/>
          <w:spacing w:val="-6"/>
          <w:sz w:val="24"/>
        </w:rPr>
        <w:t>contado</w:t>
      </w:r>
      <w:r>
        <w:rPr>
          <w:b w:val="0"/>
          <w:color w:val="231F20"/>
          <w:spacing w:val="-46"/>
          <w:sz w:val="24"/>
        </w:rPr>
        <w:t> </w:t>
      </w:r>
      <w:r>
        <w:rPr>
          <w:b w:val="0"/>
          <w:color w:val="231F20"/>
          <w:spacing w:val="-11"/>
          <w:sz w:val="24"/>
        </w:rPr>
        <w:t>cargo</w:t>
      </w:r>
      <w:r>
        <w:rPr>
          <w:b w:val="0"/>
          <w:color w:val="231F20"/>
          <w:spacing w:val="-46"/>
          <w:sz w:val="24"/>
        </w:rPr>
        <w:t> </w:t>
      </w:r>
      <w:r>
        <w:rPr>
          <w:b w:val="0"/>
          <w:color w:val="231F20"/>
          <w:spacing w:val="-8"/>
          <w:sz w:val="24"/>
        </w:rPr>
        <w:t>que</w:t>
      </w:r>
      <w:r>
        <w:rPr>
          <w:b w:val="0"/>
          <w:color w:val="231F20"/>
          <w:spacing w:val="-46"/>
          <w:sz w:val="24"/>
        </w:rPr>
        <w:t> </w:t>
      </w:r>
      <w:r>
        <w:rPr>
          <w:b w:val="0"/>
          <w:color w:val="231F20"/>
          <w:spacing w:val="-6"/>
          <w:sz w:val="24"/>
        </w:rPr>
        <w:t>ocupaou</w:t>
      </w:r>
      <w:r>
        <w:rPr>
          <w:b w:val="0"/>
          <w:color w:val="231F20"/>
          <w:spacing w:val="-46"/>
          <w:sz w:val="24"/>
        </w:rPr>
        <w:t> </w:t>
      </w:r>
      <w:r>
        <w:rPr>
          <w:b w:val="0"/>
          <w:color w:val="231F20"/>
          <w:spacing w:val="-6"/>
          <w:sz w:val="24"/>
        </w:rPr>
        <w:t>da</w:t>
      </w:r>
      <w:r>
        <w:rPr>
          <w:b w:val="0"/>
          <w:color w:val="231F20"/>
          <w:spacing w:val="-46"/>
          <w:sz w:val="24"/>
        </w:rPr>
        <w:t> </w:t>
      </w:r>
      <w:r>
        <w:rPr>
          <w:b w:val="0"/>
          <w:color w:val="231F20"/>
          <w:spacing w:val="-11"/>
          <w:sz w:val="24"/>
        </w:rPr>
        <w:t>área</w:t>
      </w:r>
      <w:r>
        <w:rPr>
          <w:b w:val="0"/>
          <w:color w:val="231F20"/>
          <w:spacing w:val="-46"/>
          <w:sz w:val="24"/>
        </w:rPr>
        <w:t> </w:t>
      </w:r>
      <w:r>
        <w:rPr>
          <w:b w:val="0"/>
          <w:color w:val="231F20"/>
          <w:spacing w:val="-9"/>
          <w:sz w:val="24"/>
        </w:rPr>
        <w:t>onde</w:t>
      </w:r>
      <w:r>
        <w:rPr>
          <w:b w:val="0"/>
          <w:color w:val="231F20"/>
          <w:spacing w:val="-46"/>
          <w:sz w:val="24"/>
        </w:rPr>
        <w:t> </w:t>
      </w:r>
      <w:r>
        <w:rPr>
          <w:b w:val="0"/>
          <w:color w:val="231F20"/>
          <w:spacing w:val="-11"/>
          <w:sz w:val="24"/>
        </w:rPr>
        <w:t>estátrabalhando;</w:t>
      </w:r>
    </w:p>
    <w:p>
      <w:pPr>
        <w:pStyle w:val="ListParagraph"/>
        <w:numPr>
          <w:ilvl w:val="0"/>
          <w:numId w:val="35"/>
        </w:numPr>
        <w:tabs>
          <w:tab w:pos="2209" w:val="left" w:leader="none"/>
        </w:tabs>
        <w:spacing w:line="266" w:lineRule="auto" w:before="170" w:after="0"/>
        <w:ind w:left="1984" w:right="1414" w:firstLine="0"/>
        <w:jc w:val="both"/>
        <w:rPr>
          <w:b w:val="0"/>
          <w:sz w:val="24"/>
        </w:rPr>
      </w:pPr>
      <w:r>
        <w:rPr>
          <w:b w:val="0"/>
          <w:color w:val="231F20"/>
          <w:sz w:val="24"/>
        </w:rPr>
        <w:t>Proibição de favorecimentos de qualquer espécie ao parceiro por conta, exclusivamente, do cargo que</w:t>
      </w:r>
      <w:r>
        <w:rPr>
          <w:b w:val="0"/>
          <w:color w:val="231F20"/>
          <w:spacing w:val="-18"/>
          <w:sz w:val="24"/>
        </w:rPr>
        <w:t> </w:t>
      </w:r>
      <w:r>
        <w:rPr>
          <w:b w:val="0"/>
          <w:color w:val="231F20"/>
          <w:sz w:val="24"/>
        </w:rPr>
        <w:t>ocupa;</w:t>
      </w:r>
    </w:p>
    <w:p>
      <w:pPr>
        <w:pStyle w:val="ListParagraph"/>
        <w:numPr>
          <w:ilvl w:val="0"/>
          <w:numId w:val="35"/>
        </w:numPr>
        <w:tabs>
          <w:tab w:pos="2159" w:val="left" w:leader="none"/>
        </w:tabs>
        <w:spacing w:line="266" w:lineRule="auto" w:before="170" w:after="0"/>
        <w:ind w:left="1984" w:right="1414" w:firstLine="0"/>
        <w:jc w:val="both"/>
        <w:rPr>
          <w:b w:val="0"/>
          <w:sz w:val="24"/>
        </w:rPr>
      </w:pPr>
      <w:r>
        <w:rPr>
          <w:b w:val="0"/>
          <w:color w:val="231F20"/>
          <w:sz w:val="24"/>
        </w:rPr>
        <w:t>Discrição no ambiente de trabalho, quanto a demonstrações de afeto não condizentes com um ambiente</w:t>
      </w:r>
      <w:r>
        <w:rPr>
          <w:b w:val="0"/>
          <w:color w:val="231F20"/>
          <w:spacing w:val="-15"/>
          <w:sz w:val="24"/>
        </w:rPr>
        <w:t> </w:t>
      </w:r>
      <w:r>
        <w:rPr>
          <w:b w:val="0"/>
          <w:color w:val="231F20"/>
          <w:sz w:val="24"/>
        </w:rPr>
        <w:t>profissional.</w:t>
      </w:r>
    </w:p>
    <w:p>
      <w:pPr>
        <w:pStyle w:val="BodyText"/>
        <w:spacing w:line="266" w:lineRule="auto" w:before="170"/>
        <w:ind w:left="1417" w:right="1415"/>
        <w:jc w:val="both"/>
        <w:rPr>
          <w:b w:val="0"/>
        </w:rPr>
      </w:pPr>
      <w:r>
        <w:rPr>
          <w:b w:val="0"/>
          <w:color w:val="231F20"/>
        </w:rPr>
        <w:t>Contratações: para que não sejam criadas situações como as descritas anteriormente, não se devem contratar pessoas com tais relações.</w:t>
      </w:r>
    </w:p>
    <w:p>
      <w:pPr>
        <w:pStyle w:val="BodyText"/>
        <w:spacing w:line="266" w:lineRule="auto" w:before="170"/>
        <w:ind w:left="1417" w:right="1415"/>
        <w:jc w:val="both"/>
        <w:rPr>
          <w:b w:val="0"/>
        </w:rPr>
      </w:pPr>
      <w:r>
        <w:rPr>
          <w:b w:val="0"/>
          <w:color w:val="231F20"/>
        </w:rPr>
        <w:t>Se houver qualquer dúvida sobre este tema, acione sempre seu gestor</w:t>
      </w:r>
      <w:r>
        <w:rPr>
          <w:b w:val="0"/>
          <w:color w:val="231F20"/>
          <w:spacing w:val="-46"/>
        </w:rPr>
        <w:t> </w:t>
      </w:r>
      <w:r>
        <w:rPr>
          <w:b w:val="0"/>
          <w:color w:val="231F20"/>
          <w:spacing w:val="-3"/>
        </w:rPr>
        <w:t>para </w:t>
      </w:r>
      <w:r>
        <w:rPr>
          <w:b w:val="0"/>
          <w:color w:val="231F20"/>
        </w:rPr>
        <w:t>a melhor análise e solução da</w:t>
      </w:r>
      <w:r>
        <w:rPr>
          <w:b w:val="0"/>
          <w:color w:val="231F20"/>
          <w:spacing w:val="-7"/>
        </w:rPr>
        <w:t> </w:t>
      </w:r>
      <w:r>
        <w:rPr>
          <w:b w:val="0"/>
          <w:color w:val="231F20"/>
        </w:rPr>
        <w:t>situação.</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rPr>
          <w:b w:val="0"/>
          <w:sz w:val="20"/>
        </w:rPr>
      </w:pPr>
    </w:p>
    <w:p>
      <w:pPr>
        <w:pStyle w:val="BodyText"/>
        <w:ind w:left="1417" w:right="1193"/>
        <w:rPr>
          <w:rFonts w:ascii="Museo 500"/>
        </w:rPr>
      </w:pPr>
      <w:r>
        <w:rPr>
          <w:rFonts w:ascii="Museo 500"/>
          <w:color w:val="0089CF"/>
        </w:rPr>
        <w:t>Interesses financeiros</w:t>
      </w:r>
    </w:p>
    <w:p>
      <w:pPr>
        <w:pStyle w:val="BodyText"/>
        <w:spacing w:before="6"/>
        <w:rPr>
          <w:rFonts w:ascii="Museo 500"/>
          <w:sz w:val="11"/>
        </w:rPr>
      </w:pPr>
    </w:p>
    <w:p>
      <w:pPr>
        <w:spacing w:after="0"/>
        <w:rPr>
          <w:rFonts w:ascii="Museo 500"/>
          <w:sz w:val="11"/>
        </w:rPr>
        <w:sectPr>
          <w:footerReference w:type="default" r:id="rId269"/>
          <w:pgSz w:w="23820" w:h="16840" w:orient="landscape"/>
          <w:pgMar w:footer="1103" w:header="455" w:top="1280" w:bottom="1300" w:left="0" w:right="0"/>
        </w:sectPr>
      </w:pPr>
    </w:p>
    <w:p>
      <w:pPr>
        <w:pStyle w:val="BodyText"/>
        <w:spacing w:line="266" w:lineRule="auto" w:before="64"/>
        <w:ind w:left="1417"/>
        <w:jc w:val="both"/>
        <w:rPr>
          <w:b w:val="0"/>
        </w:rPr>
      </w:pPr>
      <w:r>
        <w:rPr>
          <w:b w:val="0"/>
          <w:color w:val="231F20"/>
        </w:rPr>
        <w:t>Existe potencial conflito de interesses se o colaborador ou algum parente, ou alguém com quem se mantenha um relacionamento afetivo, tenha participação financeira ou seja potencialmente beneficiário econômico de um fornecedor ou parceiro atual ou potencial. No caso de concorrentes, o colaborador não pode ser </w:t>
      </w:r>
      <w:r>
        <w:rPr>
          <w:b w:val="0"/>
          <w:color w:val="231F20"/>
          <w:spacing w:val="-3"/>
        </w:rPr>
        <w:t>diretor, </w:t>
      </w:r>
      <w:r>
        <w:rPr>
          <w:b w:val="0"/>
          <w:color w:val="231F20"/>
        </w:rPr>
        <w:t>consultor ou representante de um</w:t>
      </w:r>
      <w:r>
        <w:rPr>
          <w:b w:val="0"/>
          <w:color w:val="231F20"/>
          <w:spacing w:val="-28"/>
        </w:rPr>
        <w:t> </w:t>
      </w:r>
      <w:r>
        <w:rPr>
          <w:b w:val="0"/>
          <w:color w:val="231F20"/>
        </w:rPr>
        <w:t>deles.</w:t>
      </w:r>
    </w:p>
    <w:p>
      <w:pPr>
        <w:pStyle w:val="BodyText"/>
        <w:spacing w:line="266" w:lineRule="auto" w:before="170"/>
        <w:ind w:left="1417"/>
        <w:jc w:val="both"/>
        <w:rPr>
          <w:b w:val="0"/>
        </w:rPr>
      </w:pPr>
      <w:r>
        <w:rPr>
          <w:b w:val="0"/>
          <w:color w:val="231F20"/>
        </w:rPr>
        <w:t>Um colaborador ou a organização sobre a qual ele tenha influência, seja por sua</w:t>
      </w:r>
      <w:r>
        <w:rPr>
          <w:b w:val="0"/>
          <w:color w:val="231F20"/>
          <w:spacing w:val="-24"/>
        </w:rPr>
        <w:t> </w:t>
      </w:r>
      <w:r>
        <w:rPr>
          <w:b w:val="0"/>
          <w:color w:val="231F20"/>
        </w:rPr>
        <w:t>posição</w:t>
      </w:r>
      <w:r>
        <w:rPr>
          <w:b w:val="0"/>
          <w:color w:val="231F20"/>
          <w:spacing w:val="-24"/>
        </w:rPr>
        <w:t> </w:t>
      </w:r>
      <w:r>
        <w:rPr>
          <w:b w:val="0"/>
          <w:color w:val="231F20"/>
        </w:rPr>
        <w:t>na</w:t>
      </w:r>
      <w:r>
        <w:rPr>
          <w:b w:val="0"/>
          <w:color w:val="231F20"/>
          <w:spacing w:val="-24"/>
        </w:rPr>
        <w:t> </w:t>
      </w:r>
      <w:r>
        <w:rPr>
          <w:b w:val="0"/>
          <w:color w:val="231F20"/>
        </w:rPr>
        <w:t>Kroton</w:t>
      </w:r>
      <w:r>
        <w:rPr>
          <w:b w:val="0"/>
          <w:color w:val="231F20"/>
          <w:spacing w:val="-24"/>
        </w:rPr>
        <w:t> </w:t>
      </w:r>
      <w:r>
        <w:rPr>
          <w:b w:val="0"/>
          <w:color w:val="231F20"/>
        </w:rPr>
        <w:t>Educacional,</w:t>
      </w:r>
      <w:r>
        <w:rPr>
          <w:b w:val="0"/>
          <w:color w:val="231F20"/>
          <w:spacing w:val="-24"/>
        </w:rPr>
        <w:t> </w:t>
      </w:r>
      <w:r>
        <w:rPr>
          <w:b w:val="0"/>
          <w:color w:val="231F20"/>
        </w:rPr>
        <w:t>seja</w:t>
      </w:r>
      <w:r>
        <w:rPr>
          <w:b w:val="0"/>
          <w:color w:val="231F20"/>
          <w:spacing w:val="-24"/>
        </w:rPr>
        <w:t> </w:t>
      </w:r>
      <w:r>
        <w:rPr>
          <w:b w:val="0"/>
          <w:color w:val="231F20"/>
        </w:rPr>
        <w:t>por</w:t>
      </w:r>
      <w:r>
        <w:rPr>
          <w:b w:val="0"/>
          <w:color w:val="231F20"/>
          <w:spacing w:val="-24"/>
        </w:rPr>
        <w:t> </w:t>
      </w:r>
      <w:r>
        <w:rPr>
          <w:b w:val="0"/>
          <w:color w:val="231F20"/>
        </w:rPr>
        <w:t>ser</w:t>
      </w:r>
      <w:r>
        <w:rPr>
          <w:b w:val="0"/>
          <w:color w:val="231F20"/>
          <w:spacing w:val="-24"/>
        </w:rPr>
        <w:t> </w:t>
      </w:r>
      <w:r>
        <w:rPr>
          <w:b w:val="0"/>
          <w:color w:val="231F20"/>
        </w:rPr>
        <w:t>o</w:t>
      </w:r>
      <w:r>
        <w:rPr>
          <w:b w:val="0"/>
          <w:color w:val="231F20"/>
          <w:spacing w:val="-24"/>
        </w:rPr>
        <w:t> </w:t>
      </w:r>
      <w:r>
        <w:rPr>
          <w:b w:val="0"/>
          <w:color w:val="231F20"/>
        </w:rPr>
        <w:t>superior</w:t>
      </w:r>
      <w:r>
        <w:rPr>
          <w:b w:val="0"/>
          <w:color w:val="231F20"/>
          <w:spacing w:val="-24"/>
        </w:rPr>
        <w:t> </w:t>
      </w:r>
      <w:r>
        <w:rPr>
          <w:b w:val="0"/>
          <w:color w:val="231F20"/>
        </w:rPr>
        <w:t>da</w:t>
      </w:r>
      <w:r>
        <w:rPr>
          <w:b w:val="0"/>
          <w:color w:val="231F20"/>
          <w:spacing w:val="-24"/>
        </w:rPr>
        <w:t> </w:t>
      </w:r>
      <w:r>
        <w:rPr>
          <w:b w:val="0"/>
          <w:color w:val="231F20"/>
        </w:rPr>
        <w:t>equipe,</w:t>
      </w:r>
      <w:r>
        <w:rPr>
          <w:b w:val="0"/>
          <w:color w:val="231F20"/>
          <w:spacing w:val="-24"/>
        </w:rPr>
        <w:t> </w:t>
      </w:r>
      <w:r>
        <w:rPr>
          <w:b w:val="0"/>
          <w:color w:val="231F20"/>
        </w:rPr>
        <w:t>não</w:t>
      </w:r>
      <w:r>
        <w:rPr>
          <w:b w:val="0"/>
          <w:color w:val="231F20"/>
          <w:spacing w:val="-24"/>
        </w:rPr>
        <w:t> </w:t>
      </w:r>
      <w:r>
        <w:rPr>
          <w:b w:val="0"/>
          <w:color w:val="231F20"/>
        </w:rPr>
        <w:t>pode realizar</w:t>
      </w:r>
      <w:r>
        <w:rPr>
          <w:b w:val="0"/>
          <w:color w:val="231F20"/>
          <w:spacing w:val="-22"/>
        </w:rPr>
        <w:t> </w:t>
      </w:r>
      <w:r>
        <w:rPr>
          <w:b w:val="0"/>
          <w:color w:val="231F20"/>
        </w:rPr>
        <w:t>negócios</w:t>
      </w:r>
      <w:r>
        <w:rPr>
          <w:b w:val="0"/>
          <w:color w:val="231F20"/>
          <w:spacing w:val="-22"/>
        </w:rPr>
        <w:t> </w:t>
      </w:r>
      <w:r>
        <w:rPr>
          <w:b w:val="0"/>
          <w:color w:val="231F20"/>
        </w:rPr>
        <w:t>com</w:t>
      </w:r>
      <w:r>
        <w:rPr>
          <w:b w:val="0"/>
          <w:color w:val="231F20"/>
          <w:spacing w:val="-22"/>
        </w:rPr>
        <w:t> </w:t>
      </w:r>
      <w:r>
        <w:rPr>
          <w:b w:val="0"/>
          <w:color w:val="231F20"/>
        </w:rPr>
        <w:t>parentes</w:t>
      </w:r>
      <w:r>
        <w:rPr>
          <w:b w:val="0"/>
          <w:color w:val="231F20"/>
          <w:spacing w:val="-22"/>
        </w:rPr>
        <w:t> </w:t>
      </w:r>
      <w:r>
        <w:rPr>
          <w:b w:val="0"/>
          <w:color w:val="231F20"/>
        </w:rPr>
        <w:t>ou</w:t>
      </w:r>
      <w:r>
        <w:rPr>
          <w:b w:val="0"/>
          <w:color w:val="231F20"/>
          <w:spacing w:val="-22"/>
        </w:rPr>
        <w:t> </w:t>
      </w:r>
      <w:r>
        <w:rPr>
          <w:b w:val="0"/>
          <w:color w:val="231F20"/>
        </w:rPr>
        <w:t>pessoas</w:t>
      </w:r>
      <w:r>
        <w:rPr>
          <w:b w:val="0"/>
          <w:color w:val="231F20"/>
          <w:spacing w:val="-22"/>
        </w:rPr>
        <w:t> </w:t>
      </w:r>
      <w:r>
        <w:rPr>
          <w:b w:val="0"/>
          <w:color w:val="231F20"/>
        </w:rPr>
        <w:t>com</w:t>
      </w:r>
      <w:r>
        <w:rPr>
          <w:b w:val="0"/>
          <w:color w:val="231F20"/>
          <w:spacing w:val="-22"/>
        </w:rPr>
        <w:t> </w:t>
      </w:r>
      <w:r>
        <w:rPr>
          <w:b w:val="0"/>
          <w:color w:val="231F20"/>
        </w:rPr>
        <w:t>quem</w:t>
      </w:r>
      <w:r>
        <w:rPr>
          <w:b w:val="0"/>
          <w:color w:val="231F20"/>
          <w:spacing w:val="-22"/>
        </w:rPr>
        <w:t> </w:t>
      </w:r>
      <w:r>
        <w:rPr>
          <w:b w:val="0"/>
          <w:color w:val="231F20"/>
        </w:rPr>
        <w:t>possui</w:t>
      </w:r>
      <w:r>
        <w:rPr>
          <w:b w:val="0"/>
          <w:color w:val="231F20"/>
          <w:spacing w:val="-22"/>
        </w:rPr>
        <w:t> </w:t>
      </w:r>
      <w:r>
        <w:rPr>
          <w:b w:val="0"/>
          <w:color w:val="231F20"/>
        </w:rPr>
        <w:t>relacionamento afetivo.</w:t>
      </w:r>
      <w:r>
        <w:rPr>
          <w:b w:val="0"/>
          <w:color w:val="231F20"/>
          <w:spacing w:val="-22"/>
        </w:rPr>
        <w:t> </w:t>
      </w:r>
      <w:r>
        <w:rPr>
          <w:b w:val="0"/>
          <w:color w:val="231F20"/>
        </w:rPr>
        <w:t>Isso</w:t>
      </w:r>
      <w:r>
        <w:rPr>
          <w:b w:val="0"/>
          <w:color w:val="231F20"/>
          <w:spacing w:val="-22"/>
        </w:rPr>
        <w:t> </w:t>
      </w:r>
      <w:r>
        <w:rPr>
          <w:b w:val="0"/>
          <w:color w:val="231F20"/>
        </w:rPr>
        <w:t>significa</w:t>
      </w:r>
      <w:r>
        <w:rPr>
          <w:b w:val="0"/>
          <w:color w:val="231F20"/>
          <w:spacing w:val="-22"/>
        </w:rPr>
        <w:t> </w:t>
      </w:r>
      <w:r>
        <w:rPr>
          <w:b w:val="0"/>
          <w:color w:val="231F20"/>
        </w:rPr>
        <w:t>que</w:t>
      </w:r>
      <w:r>
        <w:rPr>
          <w:b w:val="0"/>
          <w:color w:val="231F20"/>
          <w:spacing w:val="-22"/>
        </w:rPr>
        <w:t> </w:t>
      </w:r>
      <w:r>
        <w:rPr>
          <w:b w:val="0"/>
          <w:color w:val="231F20"/>
        </w:rPr>
        <w:t>não</w:t>
      </w:r>
      <w:r>
        <w:rPr>
          <w:b w:val="0"/>
          <w:color w:val="231F20"/>
          <w:spacing w:val="-22"/>
        </w:rPr>
        <w:t> </w:t>
      </w:r>
      <w:r>
        <w:rPr>
          <w:b w:val="0"/>
          <w:color w:val="231F20"/>
        </w:rPr>
        <w:t>podem</w:t>
      </w:r>
      <w:r>
        <w:rPr>
          <w:b w:val="0"/>
          <w:color w:val="231F20"/>
          <w:spacing w:val="-22"/>
        </w:rPr>
        <w:t> </w:t>
      </w:r>
      <w:r>
        <w:rPr>
          <w:b w:val="0"/>
          <w:color w:val="231F20"/>
        </w:rPr>
        <w:t>ser</w:t>
      </w:r>
      <w:r>
        <w:rPr>
          <w:b w:val="0"/>
          <w:color w:val="231F20"/>
          <w:spacing w:val="-22"/>
        </w:rPr>
        <w:t> </w:t>
      </w:r>
      <w:r>
        <w:rPr>
          <w:b w:val="0"/>
          <w:color w:val="231F20"/>
        </w:rPr>
        <w:t>contratadas</w:t>
      </w:r>
      <w:r>
        <w:rPr>
          <w:b w:val="0"/>
          <w:color w:val="231F20"/>
          <w:spacing w:val="-22"/>
        </w:rPr>
        <w:t> </w:t>
      </w:r>
      <w:r>
        <w:rPr>
          <w:b w:val="0"/>
          <w:color w:val="231F20"/>
        </w:rPr>
        <w:t>empresas</w:t>
      </w:r>
      <w:r>
        <w:rPr>
          <w:b w:val="0"/>
          <w:color w:val="231F20"/>
          <w:spacing w:val="-22"/>
        </w:rPr>
        <w:t> </w:t>
      </w:r>
      <w:r>
        <w:rPr>
          <w:b w:val="0"/>
          <w:color w:val="231F20"/>
        </w:rPr>
        <w:t>de</w:t>
      </w:r>
      <w:r>
        <w:rPr>
          <w:b w:val="0"/>
          <w:color w:val="231F20"/>
          <w:spacing w:val="-22"/>
        </w:rPr>
        <w:t> </w:t>
      </w:r>
      <w:r>
        <w:rPr>
          <w:b w:val="0"/>
          <w:color w:val="231F20"/>
        </w:rPr>
        <w:t>parentes</w:t>
      </w:r>
      <w:r>
        <w:rPr>
          <w:b w:val="0"/>
          <w:color w:val="231F20"/>
          <w:spacing w:val="-22"/>
        </w:rPr>
        <w:t> </w:t>
      </w:r>
      <w:r>
        <w:rPr>
          <w:b w:val="0"/>
          <w:color w:val="231F20"/>
        </w:rPr>
        <w:t>ou de pessoas com as quais exista relacionamento afetivo </w:t>
      </w:r>
      <w:r>
        <w:rPr>
          <w:b w:val="0"/>
          <w:color w:val="231F20"/>
          <w:spacing w:val="-3"/>
        </w:rPr>
        <w:t>para </w:t>
      </w:r>
      <w:r>
        <w:rPr>
          <w:b w:val="0"/>
          <w:color w:val="231F20"/>
        </w:rPr>
        <w:t>o fornecimento ou prestação de</w:t>
      </w:r>
      <w:r>
        <w:rPr>
          <w:b w:val="0"/>
          <w:color w:val="231F20"/>
          <w:spacing w:val="-5"/>
        </w:rPr>
        <w:t> </w:t>
      </w:r>
      <w:r>
        <w:rPr>
          <w:b w:val="0"/>
          <w:color w:val="231F20"/>
        </w:rPr>
        <w:t>serviços.</w:t>
      </w:r>
    </w:p>
    <w:p>
      <w:pPr>
        <w:pStyle w:val="BodyText"/>
        <w:spacing w:line="266" w:lineRule="auto" w:before="170"/>
        <w:ind w:left="1417" w:right="1"/>
        <w:jc w:val="both"/>
        <w:rPr>
          <w:b w:val="0"/>
        </w:rPr>
      </w:pPr>
      <w:r>
        <w:rPr>
          <w:b w:val="0"/>
          <w:color w:val="231F20"/>
        </w:rPr>
        <w:t>Empresas nas quais um colaborador tenha participação não podem ser contratadas como fornecedoras.</w:t>
      </w:r>
    </w:p>
    <w:p>
      <w:pPr>
        <w:pStyle w:val="BodyText"/>
        <w:spacing w:line="266" w:lineRule="auto" w:before="170"/>
        <w:ind w:left="1417" w:right="1"/>
        <w:jc w:val="both"/>
        <w:rPr>
          <w:b w:val="0"/>
        </w:rPr>
      </w:pPr>
      <w:r>
        <w:rPr>
          <w:b w:val="0"/>
          <w:color w:val="231F20"/>
        </w:rPr>
        <w:t>Caso haja o risco de que essas situações existam, elas devem ser informadas ao superior imediato e ao Diretor de Suprimentos.</w:t>
      </w:r>
    </w:p>
    <w:p>
      <w:pPr>
        <w:pStyle w:val="BodyText"/>
        <w:rPr>
          <w:b w:val="0"/>
        </w:rPr>
      </w:pPr>
    </w:p>
    <w:p>
      <w:pPr>
        <w:pStyle w:val="BodyText"/>
        <w:rPr>
          <w:b w:val="0"/>
          <w:sz w:val="31"/>
        </w:rPr>
      </w:pPr>
    </w:p>
    <w:p>
      <w:pPr>
        <w:pStyle w:val="BodyText"/>
        <w:ind w:left="1417"/>
        <w:jc w:val="both"/>
        <w:rPr>
          <w:rFonts w:ascii="Museo 500"/>
        </w:rPr>
      </w:pPr>
      <w:r>
        <w:rPr>
          <w:rFonts w:ascii="Museo 500"/>
          <w:color w:val="0089CF"/>
        </w:rPr>
        <w:t>Atividades externas</w:t>
      </w:r>
    </w:p>
    <w:p>
      <w:pPr>
        <w:pStyle w:val="BodyText"/>
        <w:spacing w:line="266" w:lineRule="auto" w:before="202"/>
        <w:ind w:left="1417"/>
        <w:jc w:val="both"/>
        <w:rPr>
          <w:b w:val="0"/>
        </w:rPr>
      </w:pPr>
      <w:r>
        <w:rPr>
          <w:b w:val="0"/>
          <w:color w:val="231F20"/>
        </w:rPr>
        <w:t>A atuação dos colaboradores em atividades profissionais fora da Companhia somente é permitida em casos que não gerem incompatibilidade de horário de trabalho ou prejuízos em seu desempenho profissional, e apenas em atividades que não gerem conflitos com os negócios e interesses da Kroton Educacional.</w:t>
      </w:r>
    </w:p>
    <w:p>
      <w:pPr>
        <w:pStyle w:val="BodyText"/>
        <w:spacing w:line="266" w:lineRule="auto" w:before="170"/>
        <w:ind w:left="1417"/>
        <w:jc w:val="both"/>
        <w:rPr>
          <w:b w:val="0"/>
        </w:rPr>
      </w:pPr>
      <w:r>
        <w:rPr>
          <w:b w:val="0"/>
          <w:color w:val="231F20"/>
        </w:rPr>
        <w:t>No caso de atuação numa entidade sem fins lucrativos, o colaborador não deve ter envolvimento direto (estar numa posição que pode influenciar) nas decisões sobre concessão de contribuições e nem no estabelecimento de contratos entre as partes.</w:t>
      </w:r>
    </w:p>
    <w:p>
      <w:pPr>
        <w:pStyle w:val="BodyText"/>
        <w:spacing w:line="266" w:lineRule="auto" w:before="170"/>
        <w:ind w:left="1417"/>
        <w:jc w:val="both"/>
        <w:rPr>
          <w:b w:val="0"/>
        </w:rPr>
      </w:pPr>
      <w:r>
        <w:rPr>
          <w:b w:val="0"/>
          <w:color w:val="231F20"/>
        </w:rPr>
        <w:t>O colaborador também deve informar sobre a participação ou potencial participação em alguma entidade ou órgão público, uma vez que isso pode causar</w:t>
      </w:r>
      <w:r>
        <w:rPr>
          <w:b w:val="0"/>
          <w:color w:val="231F20"/>
          <w:spacing w:val="-9"/>
        </w:rPr>
        <w:t> </w:t>
      </w:r>
      <w:r>
        <w:rPr>
          <w:b w:val="0"/>
          <w:color w:val="231F20"/>
        </w:rPr>
        <w:t>impacto</w:t>
      </w:r>
      <w:r>
        <w:rPr>
          <w:b w:val="0"/>
          <w:color w:val="231F20"/>
          <w:spacing w:val="-9"/>
        </w:rPr>
        <w:t> </w:t>
      </w:r>
      <w:r>
        <w:rPr>
          <w:b w:val="0"/>
          <w:color w:val="231F20"/>
        </w:rPr>
        <w:t>na</w:t>
      </w:r>
      <w:r>
        <w:rPr>
          <w:b w:val="0"/>
          <w:color w:val="231F20"/>
          <w:spacing w:val="-9"/>
        </w:rPr>
        <w:t> </w:t>
      </w:r>
      <w:r>
        <w:rPr>
          <w:b w:val="0"/>
          <w:color w:val="231F20"/>
        </w:rPr>
        <w:t>capacidade</w:t>
      </w:r>
      <w:r>
        <w:rPr>
          <w:b w:val="0"/>
          <w:color w:val="231F20"/>
          <w:spacing w:val="-9"/>
        </w:rPr>
        <w:t> </w:t>
      </w:r>
      <w:r>
        <w:rPr>
          <w:b w:val="0"/>
          <w:color w:val="231F20"/>
        </w:rPr>
        <w:t>de</w:t>
      </w:r>
      <w:r>
        <w:rPr>
          <w:b w:val="0"/>
          <w:color w:val="231F20"/>
          <w:spacing w:val="-9"/>
        </w:rPr>
        <w:t> </w:t>
      </w:r>
      <w:r>
        <w:rPr>
          <w:b w:val="0"/>
          <w:color w:val="231F20"/>
        </w:rPr>
        <w:t>a</w:t>
      </w:r>
      <w:r>
        <w:rPr>
          <w:b w:val="0"/>
          <w:color w:val="231F20"/>
          <w:spacing w:val="-9"/>
        </w:rPr>
        <w:t> </w:t>
      </w:r>
      <w:r>
        <w:rPr>
          <w:b w:val="0"/>
          <w:color w:val="231F20"/>
        </w:rPr>
        <w:t>Companhia</w:t>
      </w:r>
      <w:r>
        <w:rPr>
          <w:b w:val="0"/>
          <w:color w:val="231F20"/>
          <w:spacing w:val="-9"/>
        </w:rPr>
        <w:t> </w:t>
      </w:r>
      <w:r>
        <w:rPr>
          <w:b w:val="0"/>
          <w:color w:val="231F20"/>
        </w:rPr>
        <w:t>desenvolver</w:t>
      </w:r>
      <w:r>
        <w:rPr>
          <w:b w:val="0"/>
          <w:color w:val="231F20"/>
          <w:spacing w:val="-9"/>
        </w:rPr>
        <w:t> </w:t>
      </w:r>
      <w:r>
        <w:rPr>
          <w:b w:val="0"/>
          <w:color w:val="231F20"/>
        </w:rPr>
        <w:t>negócios</w:t>
      </w:r>
      <w:r>
        <w:rPr>
          <w:b w:val="0"/>
          <w:color w:val="231F20"/>
          <w:spacing w:val="-9"/>
        </w:rPr>
        <w:t> </w:t>
      </w:r>
      <w:r>
        <w:rPr>
          <w:b w:val="0"/>
          <w:color w:val="231F20"/>
        </w:rPr>
        <w:t>com</w:t>
      </w:r>
      <w:r>
        <w:rPr>
          <w:b w:val="0"/>
          <w:color w:val="231F20"/>
          <w:spacing w:val="-9"/>
        </w:rPr>
        <w:t> </w:t>
      </w:r>
      <w:r>
        <w:rPr>
          <w:b w:val="0"/>
          <w:color w:val="231F20"/>
        </w:rPr>
        <w:t>o governo (veja também Manual</w:t>
      </w:r>
      <w:r>
        <w:rPr>
          <w:b w:val="0"/>
          <w:color w:val="231F20"/>
          <w:spacing w:val="-8"/>
        </w:rPr>
        <w:t> </w:t>
      </w:r>
      <w:r>
        <w:rPr>
          <w:b w:val="0"/>
          <w:color w:val="231F20"/>
        </w:rPr>
        <w:t>Anticorrupção).</w:t>
      </w:r>
    </w:p>
    <w:p>
      <w:pPr>
        <w:pStyle w:val="BodyText"/>
        <w:spacing w:line="266" w:lineRule="auto" w:before="170"/>
        <w:ind w:left="1417" w:right="1"/>
        <w:jc w:val="both"/>
        <w:rPr>
          <w:b w:val="0"/>
        </w:rPr>
      </w:pPr>
      <w:r>
        <w:rPr>
          <w:b w:val="0"/>
          <w:color w:val="231F20"/>
        </w:rPr>
        <w:t>O</w:t>
      </w:r>
      <w:r>
        <w:rPr>
          <w:b w:val="0"/>
          <w:color w:val="231F20"/>
          <w:spacing w:val="-14"/>
        </w:rPr>
        <w:t> </w:t>
      </w:r>
      <w:r>
        <w:rPr>
          <w:b w:val="0"/>
          <w:color w:val="231F20"/>
        </w:rPr>
        <w:t>colaborador</w:t>
      </w:r>
      <w:r>
        <w:rPr>
          <w:b w:val="0"/>
          <w:color w:val="231F20"/>
          <w:spacing w:val="-14"/>
        </w:rPr>
        <w:t> </w:t>
      </w:r>
      <w:r>
        <w:rPr>
          <w:b w:val="0"/>
          <w:color w:val="231F20"/>
        </w:rPr>
        <w:t>da</w:t>
      </w:r>
      <w:r>
        <w:rPr>
          <w:b w:val="0"/>
          <w:color w:val="231F20"/>
          <w:spacing w:val="-14"/>
        </w:rPr>
        <w:t> </w:t>
      </w:r>
      <w:r>
        <w:rPr>
          <w:b w:val="0"/>
          <w:color w:val="231F20"/>
        </w:rPr>
        <w:t>Kroton</w:t>
      </w:r>
      <w:r>
        <w:rPr>
          <w:b w:val="0"/>
          <w:color w:val="231F20"/>
          <w:spacing w:val="-14"/>
        </w:rPr>
        <w:t> </w:t>
      </w:r>
      <w:r>
        <w:rPr>
          <w:b w:val="0"/>
          <w:color w:val="231F20"/>
        </w:rPr>
        <w:t>Educacional</w:t>
      </w:r>
      <w:r>
        <w:rPr>
          <w:b w:val="0"/>
          <w:color w:val="231F20"/>
          <w:spacing w:val="-14"/>
        </w:rPr>
        <w:t> </w:t>
      </w:r>
      <w:r>
        <w:rPr>
          <w:b w:val="0"/>
          <w:color w:val="231F20"/>
        </w:rPr>
        <w:t>não</w:t>
      </w:r>
      <w:r>
        <w:rPr>
          <w:b w:val="0"/>
          <w:color w:val="231F20"/>
          <w:spacing w:val="-14"/>
        </w:rPr>
        <w:t> </w:t>
      </w:r>
      <w:r>
        <w:rPr>
          <w:b w:val="0"/>
          <w:color w:val="231F20"/>
        </w:rPr>
        <w:t>pode</w:t>
      </w:r>
      <w:r>
        <w:rPr>
          <w:b w:val="0"/>
          <w:color w:val="231F20"/>
          <w:spacing w:val="-14"/>
        </w:rPr>
        <w:t> </w:t>
      </w:r>
      <w:r>
        <w:rPr>
          <w:b w:val="0"/>
          <w:color w:val="231F20"/>
        </w:rPr>
        <w:t>atuar</w:t>
      </w:r>
      <w:r>
        <w:rPr>
          <w:b w:val="0"/>
          <w:color w:val="231F20"/>
          <w:spacing w:val="-14"/>
        </w:rPr>
        <w:t> </w:t>
      </w:r>
      <w:r>
        <w:rPr>
          <w:b w:val="0"/>
          <w:color w:val="231F20"/>
        </w:rPr>
        <w:t>como</w:t>
      </w:r>
      <w:r>
        <w:rPr>
          <w:b w:val="0"/>
          <w:color w:val="231F20"/>
          <w:spacing w:val="-14"/>
        </w:rPr>
        <w:t> </w:t>
      </w:r>
      <w:r>
        <w:rPr>
          <w:b w:val="0"/>
          <w:color w:val="231F20"/>
          <w:spacing w:val="-3"/>
        </w:rPr>
        <w:t>diretor,</w:t>
      </w:r>
      <w:r>
        <w:rPr>
          <w:b w:val="0"/>
          <w:color w:val="231F20"/>
          <w:spacing w:val="-14"/>
        </w:rPr>
        <w:t> </w:t>
      </w:r>
      <w:r>
        <w:rPr>
          <w:b w:val="0"/>
          <w:color w:val="231F20"/>
        </w:rPr>
        <w:t>consultor ou representante de um concorrente ou em negócios de</w:t>
      </w:r>
      <w:r>
        <w:rPr>
          <w:b w:val="0"/>
          <w:color w:val="231F20"/>
          <w:spacing w:val="-29"/>
        </w:rPr>
        <w:t> </w:t>
      </w:r>
      <w:r>
        <w:rPr>
          <w:b w:val="0"/>
          <w:color w:val="231F20"/>
        </w:rPr>
        <w:t>Educação.</w:t>
      </w:r>
    </w:p>
    <w:p>
      <w:pPr>
        <w:pStyle w:val="BodyText"/>
        <w:spacing w:before="64"/>
        <w:ind w:left="1417"/>
        <w:jc w:val="both"/>
        <w:rPr>
          <w:rFonts w:ascii="Museo 500" w:hAnsi="Museo 500"/>
        </w:rPr>
      </w:pPr>
      <w:r>
        <w:rPr/>
        <w:br w:type="column"/>
      </w:r>
      <w:r>
        <w:rPr>
          <w:rFonts w:ascii="Museo 500" w:hAnsi="Museo 500"/>
          <w:color w:val="0089CF"/>
        </w:rPr>
        <w:t>Política de presentes, refeições e entretenimento</w:t>
      </w:r>
    </w:p>
    <w:p>
      <w:pPr>
        <w:pStyle w:val="BodyText"/>
        <w:spacing w:line="266" w:lineRule="auto" w:before="202"/>
        <w:ind w:left="1417" w:right="1415"/>
        <w:jc w:val="both"/>
        <w:rPr>
          <w:b w:val="0"/>
        </w:rPr>
      </w:pPr>
      <w:r>
        <w:rPr>
          <w:b w:val="0"/>
          <w:color w:val="231F20"/>
        </w:rPr>
        <w:t>Nossas</w:t>
      </w:r>
      <w:r>
        <w:rPr>
          <w:b w:val="0"/>
          <w:color w:val="231F20"/>
          <w:spacing w:val="-19"/>
        </w:rPr>
        <w:t> </w:t>
      </w:r>
      <w:r>
        <w:rPr>
          <w:b w:val="0"/>
          <w:color w:val="231F20"/>
        </w:rPr>
        <w:t>relações</w:t>
      </w:r>
      <w:r>
        <w:rPr>
          <w:b w:val="0"/>
          <w:color w:val="231F20"/>
          <w:spacing w:val="-19"/>
        </w:rPr>
        <w:t> </w:t>
      </w:r>
      <w:r>
        <w:rPr>
          <w:b w:val="0"/>
          <w:color w:val="231F20"/>
        </w:rPr>
        <w:t>de</w:t>
      </w:r>
      <w:r>
        <w:rPr>
          <w:b w:val="0"/>
          <w:color w:val="231F20"/>
          <w:spacing w:val="-19"/>
        </w:rPr>
        <w:t> </w:t>
      </w:r>
      <w:r>
        <w:rPr>
          <w:b w:val="0"/>
          <w:color w:val="231F20"/>
        </w:rPr>
        <w:t>negócios</w:t>
      </w:r>
      <w:r>
        <w:rPr>
          <w:b w:val="0"/>
          <w:color w:val="231F20"/>
          <w:spacing w:val="-19"/>
        </w:rPr>
        <w:t> </w:t>
      </w:r>
      <w:r>
        <w:rPr>
          <w:b w:val="0"/>
          <w:color w:val="231F20"/>
        </w:rPr>
        <w:t>devem</w:t>
      </w:r>
      <w:r>
        <w:rPr>
          <w:b w:val="0"/>
          <w:color w:val="231F20"/>
          <w:spacing w:val="-19"/>
        </w:rPr>
        <w:t> </w:t>
      </w:r>
      <w:r>
        <w:rPr>
          <w:b w:val="0"/>
          <w:color w:val="231F20"/>
        </w:rPr>
        <w:t>sempre</w:t>
      </w:r>
      <w:r>
        <w:rPr>
          <w:b w:val="0"/>
          <w:color w:val="231F20"/>
          <w:spacing w:val="-19"/>
        </w:rPr>
        <w:t> </w:t>
      </w:r>
      <w:r>
        <w:rPr>
          <w:b w:val="0"/>
          <w:color w:val="231F20"/>
        </w:rPr>
        <w:t>estar</w:t>
      </w:r>
      <w:r>
        <w:rPr>
          <w:b w:val="0"/>
          <w:color w:val="231F20"/>
          <w:spacing w:val="-19"/>
        </w:rPr>
        <w:t> </w:t>
      </w:r>
      <w:r>
        <w:rPr>
          <w:b w:val="0"/>
          <w:color w:val="231F20"/>
        </w:rPr>
        <w:t>livres</w:t>
      </w:r>
      <w:r>
        <w:rPr>
          <w:b w:val="0"/>
          <w:color w:val="231F20"/>
          <w:spacing w:val="-19"/>
        </w:rPr>
        <w:t> </w:t>
      </w:r>
      <w:r>
        <w:rPr>
          <w:b w:val="0"/>
          <w:color w:val="231F20"/>
        </w:rPr>
        <w:t>mesmo</w:t>
      </w:r>
      <w:r>
        <w:rPr>
          <w:b w:val="0"/>
          <w:color w:val="231F20"/>
          <w:spacing w:val="-19"/>
        </w:rPr>
        <w:t> </w:t>
      </w:r>
      <w:r>
        <w:rPr>
          <w:b w:val="0"/>
          <w:color w:val="231F20"/>
        </w:rPr>
        <w:t>da</w:t>
      </w:r>
      <w:r>
        <w:rPr>
          <w:b w:val="0"/>
          <w:color w:val="231F20"/>
          <w:spacing w:val="-19"/>
        </w:rPr>
        <w:t> </w:t>
      </w:r>
      <w:r>
        <w:rPr>
          <w:b w:val="0"/>
          <w:color w:val="231F20"/>
        </w:rPr>
        <w:t>percepção de que um tratamento </w:t>
      </w:r>
      <w:r>
        <w:rPr>
          <w:b w:val="0"/>
          <w:color w:val="231F20"/>
          <w:spacing w:val="-4"/>
        </w:rPr>
        <w:t>favorável </w:t>
      </w:r>
      <w:r>
        <w:rPr>
          <w:b w:val="0"/>
          <w:color w:val="231F20"/>
        </w:rPr>
        <w:t>foi buscado, recebido ou oferecido </w:t>
      </w:r>
      <w:r>
        <w:rPr>
          <w:b w:val="0"/>
          <w:color w:val="231F20"/>
          <w:spacing w:val="-3"/>
        </w:rPr>
        <w:t>através </w:t>
      </w:r>
      <w:r>
        <w:rPr>
          <w:b w:val="0"/>
          <w:color w:val="231F20"/>
        </w:rPr>
        <w:t>de presentes, </w:t>
      </w:r>
      <w:r>
        <w:rPr>
          <w:b w:val="0"/>
          <w:color w:val="231F20"/>
          <w:spacing w:val="-3"/>
        </w:rPr>
        <w:t>favores, </w:t>
      </w:r>
      <w:r>
        <w:rPr>
          <w:b w:val="0"/>
          <w:color w:val="231F20"/>
        </w:rPr>
        <w:t>hospitalidade, entretenimento ou</w:t>
      </w:r>
      <w:r>
        <w:rPr>
          <w:b w:val="0"/>
          <w:color w:val="231F20"/>
          <w:spacing w:val="-18"/>
        </w:rPr>
        <w:t> </w:t>
      </w:r>
      <w:r>
        <w:rPr>
          <w:b w:val="0"/>
          <w:color w:val="231F20"/>
        </w:rPr>
        <w:t>semelhantes.</w:t>
      </w:r>
    </w:p>
    <w:p>
      <w:pPr>
        <w:pStyle w:val="BodyText"/>
        <w:rPr>
          <w:b w:val="0"/>
        </w:rPr>
      </w:pPr>
    </w:p>
    <w:p>
      <w:pPr>
        <w:pStyle w:val="BodyText"/>
        <w:rPr>
          <w:b w:val="0"/>
          <w:sz w:val="31"/>
        </w:rPr>
      </w:pPr>
    </w:p>
    <w:p>
      <w:pPr>
        <w:pStyle w:val="BodyText"/>
        <w:spacing w:line="266" w:lineRule="auto"/>
        <w:ind w:left="1417" w:right="1414"/>
        <w:jc w:val="both"/>
        <w:rPr>
          <w:b w:val="0"/>
        </w:rPr>
      </w:pPr>
      <w:r>
        <w:rPr>
          <w:b w:val="0"/>
          <w:color w:val="231F20"/>
        </w:rPr>
        <w:t>Os</w:t>
      </w:r>
      <w:r>
        <w:rPr>
          <w:b w:val="0"/>
          <w:color w:val="231F20"/>
          <w:spacing w:val="-11"/>
        </w:rPr>
        <w:t> </w:t>
      </w:r>
      <w:r>
        <w:rPr>
          <w:b w:val="0"/>
          <w:color w:val="231F20"/>
        </w:rPr>
        <w:t>colaboradores</w:t>
      </w:r>
      <w:r>
        <w:rPr>
          <w:b w:val="0"/>
          <w:color w:val="231F20"/>
          <w:spacing w:val="-11"/>
        </w:rPr>
        <w:t> </w:t>
      </w:r>
      <w:r>
        <w:rPr>
          <w:b w:val="0"/>
          <w:color w:val="231F20"/>
        </w:rPr>
        <w:t>não</w:t>
      </w:r>
      <w:r>
        <w:rPr>
          <w:b w:val="0"/>
          <w:color w:val="231F20"/>
          <w:spacing w:val="-11"/>
        </w:rPr>
        <w:t> </w:t>
      </w:r>
      <w:r>
        <w:rPr>
          <w:b w:val="0"/>
          <w:color w:val="231F20"/>
        </w:rPr>
        <w:t>podem,</w:t>
      </w:r>
      <w:r>
        <w:rPr>
          <w:b w:val="0"/>
          <w:color w:val="231F20"/>
          <w:spacing w:val="-11"/>
        </w:rPr>
        <w:t> </w:t>
      </w:r>
      <w:r>
        <w:rPr>
          <w:b w:val="0"/>
          <w:color w:val="231F20"/>
        </w:rPr>
        <w:t>exceto</w:t>
      </w:r>
      <w:r>
        <w:rPr>
          <w:b w:val="0"/>
          <w:color w:val="231F20"/>
          <w:spacing w:val="-11"/>
        </w:rPr>
        <w:t> </w:t>
      </w:r>
      <w:r>
        <w:rPr>
          <w:b w:val="0"/>
          <w:color w:val="231F20"/>
        </w:rPr>
        <w:t>quando</w:t>
      </w:r>
      <w:r>
        <w:rPr>
          <w:b w:val="0"/>
          <w:color w:val="231F20"/>
          <w:spacing w:val="-11"/>
        </w:rPr>
        <w:t> </w:t>
      </w:r>
      <w:r>
        <w:rPr>
          <w:b w:val="0"/>
          <w:color w:val="231F20"/>
        </w:rPr>
        <w:t>houver</w:t>
      </w:r>
      <w:r>
        <w:rPr>
          <w:b w:val="0"/>
          <w:color w:val="231F20"/>
          <w:spacing w:val="-11"/>
        </w:rPr>
        <w:t> </w:t>
      </w:r>
      <w:r>
        <w:rPr>
          <w:b w:val="0"/>
          <w:color w:val="231F20"/>
        </w:rPr>
        <w:t>indicação</w:t>
      </w:r>
      <w:r>
        <w:rPr>
          <w:b w:val="0"/>
          <w:color w:val="231F20"/>
          <w:spacing w:val="-11"/>
        </w:rPr>
        <w:t> </w:t>
      </w:r>
      <w:r>
        <w:rPr>
          <w:b w:val="0"/>
          <w:color w:val="231F20"/>
        </w:rPr>
        <w:t>expressa</w:t>
      </w:r>
      <w:r>
        <w:rPr>
          <w:b w:val="0"/>
          <w:color w:val="231F20"/>
          <w:spacing w:val="-11"/>
        </w:rPr>
        <w:t> </w:t>
      </w:r>
      <w:r>
        <w:rPr>
          <w:b w:val="0"/>
          <w:color w:val="231F20"/>
        </w:rPr>
        <w:t>nos itens deste</w:t>
      </w:r>
      <w:r>
        <w:rPr>
          <w:b w:val="0"/>
          <w:color w:val="231F20"/>
          <w:spacing w:val="-6"/>
        </w:rPr>
        <w:t> </w:t>
      </w:r>
      <w:r>
        <w:rPr>
          <w:b w:val="0"/>
          <w:color w:val="231F20"/>
        </w:rPr>
        <w:t>capítulo:</w:t>
      </w:r>
    </w:p>
    <w:p>
      <w:pPr>
        <w:pStyle w:val="ListParagraph"/>
        <w:numPr>
          <w:ilvl w:val="0"/>
          <w:numId w:val="36"/>
        </w:numPr>
        <w:tabs>
          <w:tab w:pos="2138" w:val="left" w:leader="none"/>
        </w:tabs>
        <w:spacing w:line="266" w:lineRule="auto" w:before="170" w:after="0"/>
        <w:ind w:left="1984" w:right="1414" w:firstLine="0"/>
        <w:jc w:val="both"/>
        <w:rPr>
          <w:b w:val="0"/>
          <w:sz w:val="24"/>
        </w:rPr>
      </w:pPr>
      <w:r>
        <w:rPr>
          <w:b w:val="0"/>
          <w:color w:val="231F20"/>
          <w:sz w:val="24"/>
        </w:rPr>
        <w:t>Pedir </w:t>
      </w:r>
      <w:r>
        <w:rPr>
          <w:b w:val="0"/>
          <w:color w:val="231F20"/>
          <w:spacing w:val="-3"/>
          <w:sz w:val="24"/>
        </w:rPr>
        <w:t>para </w:t>
      </w:r>
      <w:r>
        <w:rPr>
          <w:b w:val="0"/>
          <w:color w:val="231F20"/>
          <w:sz w:val="24"/>
        </w:rPr>
        <w:t>si ou </w:t>
      </w:r>
      <w:r>
        <w:rPr>
          <w:b w:val="0"/>
          <w:color w:val="231F20"/>
          <w:spacing w:val="-3"/>
          <w:sz w:val="24"/>
        </w:rPr>
        <w:t>para </w:t>
      </w:r>
      <w:r>
        <w:rPr>
          <w:b w:val="0"/>
          <w:color w:val="231F20"/>
          <w:sz w:val="24"/>
        </w:rPr>
        <w:t>terceiro quaisquer objetos de valor em troca de qualquer negócio, serviço ou informação confidencial da</w:t>
      </w:r>
      <w:r>
        <w:rPr>
          <w:b w:val="0"/>
          <w:color w:val="231F20"/>
          <w:spacing w:val="-8"/>
          <w:sz w:val="24"/>
        </w:rPr>
        <w:t> </w:t>
      </w:r>
      <w:r>
        <w:rPr>
          <w:b w:val="0"/>
          <w:color w:val="231F20"/>
          <w:sz w:val="24"/>
        </w:rPr>
        <w:t>Companhia.</w:t>
      </w:r>
    </w:p>
    <w:p>
      <w:pPr>
        <w:pStyle w:val="ListParagraph"/>
        <w:numPr>
          <w:ilvl w:val="0"/>
          <w:numId w:val="36"/>
        </w:numPr>
        <w:tabs>
          <w:tab w:pos="2138" w:val="left" w:leader="none"/>
        </w:tabs>
        <w:spacing w:line="266" w:lineRule="auto" w:before="170" w:after="0"/>
        <w:ind w:left="1984" w:right="1415" w:firstLine="0"/>
        <w:jc w:val="both"/>
        <w:rPr>
          <w:b w:val="0"/>
          <w:sz w:val="24"/>
        </w:rPr>
      </w:pPr>
      <w:r>
        <w:rPr>
          <w:b w:val="0"/>
          <w:color w:val="231F20"/>
          <w:sz w:val="24"/>
        </w:rPr>
        <w:t>Aceitar qualquer objeto de </w:t>
      </w:r>
      <w:r>
        <w:rPr>
          <w:b w:val="0"/>
          <w:color w:val="231F20"/>
          <w:spacing w:val="-3"/>
          <w:sz w:val="24"/>
        </w:rPr>
        <w:t>valor, </w:t>
      </w:r>
      <w:r>
        <w:rPr>
          <w:b w:val="0"/>
          <w:color w:val="231F20"/>
          <w:sz w:val="24"/>
        </w:rPr>
        <w:t>direta ou indiretamente, de qualquer pessoa, devido a negócios da Companhia, antes ou depois da</w:t>
      </w:r>
      <w:r>
        <w:rPr>
          <w:b w:val="0"/>
          <w:color w:val="231F20"/>
          <w:spacing w:val="-46"/>
          <w:sz w:val="24"/>
        </w:rPr>
        <w:t> </w:t>
      </w:r>
      <w:r>
        <w:rPr>
          <w:b w:val="0"/>
          <w:color w:val="231F20"/>
          <w:sz w:val="24"/>
        </w:rPr>
        <w:t>operação de negócio discutida ou consumada.</w:t>
      </w:r>
    </w:p>
    <w:p>
      <w:pPr>
        <w:pStyle w:val="BodyText"/>
        <w:spacing w:line="266" w:lineRule="auto" w:before="170"/>
        <w:ind w:left="1417" w:right="1414"/>
        <w:jc w:val="both"/>
        <w:rPr>
          <w:b w:val="0"/>
        </w:rPr>
      </w:pPr>
      <w:r>
        <w:rPr>
          <w:b w:val="0"/>
          <w:color w:val="231F20"/>
        </w:rPr>
        <w:t>Qualquer oferta de suborno deve ser imediatamente rejeitada e</w:t>
      </w:r>
      <w:r>
        <w:rPr>
          <w:b w:val="0"/>
          <w:color w:val="231F20"/>
          <w:spacing w:val="-22"/>
        </w:rPr>
        <w:t> </w:t>
      </w:r>
      <w:r>
        <w:rPr>
          <w:b w:val="0"/>
          <w:color w:val="231F20"/>
        </w:rPr>
        <w:t>comunicada à Alta Direção da Companhia. A Kroton Educacional repudia todas  as</w:t>
      </w:r>
      <w:r>
        <w:rPr>
          <w:b w:val="0"/>
          <w:color w:val="231F20"/>
          <w:spacing w:val="66"/>
        </w:rPr>
        <w:t> </w:t>
      </w:r>
      <w:r>
        <w:rPr>
          <w:b w:val="0"/>
          <w:color w:val="231F20"/>
        </w:rPr>
        <w:t>formas de corrupção, suborno ou extorsão,  monitorando  e  fiscalizando seu cumprimento na Companhia e em sua cadeia de </w:t>
      </w:r>
      <w:r>
        <w:rPr>
          <w:b w:val="0"/>
          <w:color w:val="231F20"/>
          <w:spacing w:val="-3"/>
        </w:rPr>
        <w:t>valor, </w:t>
      </w:r>
      <w:r>
        <w:rPr>
          <w:b w:val="0"/>
          <w:color w:val="231F20"/>
        </w:rPr>
        <w:t>sendo tomadas medidas disciplinares ou legais em situações de</w:t>
      </w:r>
      <w:r>
        <w:rPr>
          <w:b w:val="0"/>
          <w:color w:val="231F20"/>
          <w:spacing w:val="-16"/>
        </w:rPr>
        <w:t> </w:t>
      </w:r>
      <w:r>
        <w:rPr>
          <w:b w:val="0"/>
          <w:color w:val="231F20"/>
        </w:rPr>
        <w:t>descumprimento.</w:t>
      </w:r>
    </w:p>
    <w:p>
      <w:pPr>
        <w:pStyle w:val="BodyText"/>
        <w:rPr>
          <w:b w:val="0"/>
        </w:rPr>
      </w:pPr>
    </w:p>
    <w:p>
      <w:pPr>
        <w:pStyle w:val="BodyText"/>
        <w:rPr>
          <w:b w:val="0"/>
          <w:sz w:val="31"/>
        </w:rPr>
      </w:pPr>
    </w:p>
    <w:p>
      <w:pPr>
        <w:pStyle w:val="BodyText"/>
        <w:ind w:left="1417"/>
        <w:jc w:val="both"/>
        <w:rPr>
          <w:rFonts w:ascii="Museo 500" w:hAnsi="Museo 500"/>
        </w:rPr>
      </w:pPr>
      <w:r>
        <w:rPr>
          <w:rFonts w:ascii="Museo 500" w:hAnsi="Museo 500"/>
          <w:color w:val="0089CF"/>
        </w:rPr>
        <w:t>Presentes, refeições e entretenimento</w:t>
      </w:r>
    </w:p>
    <w:p>
      <w:pPr>
        <w:pStyle w:val="BodyText"/>
        <w:spacing w:line="266" w:lineRule="auto" w:before="202"/>
        <w:ind w:left="1417" w:right="1414"/>
        <w:jc w:val="both"/>
        <w:rPr>
          <w:b w:val="0"/>
        </w:rPr>
      </w:pPr>
      <w:r>
        <w:rPr>
          <w:b w:val="0"/>
          <w:color w:val="231F20"/>
        </w:rPr>
        <w:t>Um presente pode assumir várias formas. </w:t>
      </w:r>
      <w:r>
        <w:rPr>
          <w:b w:val="0"/>
          <w:color w:val="231F20"/>
          <w:spacing w:val="-4"/>
        </w:rPr>
        <w:t>Para </w:t>
      </w:r>
      <w:r>
        <w:rPr>
          <w:b w:val="0"/>
          <w:color w:val="231F20"/>
        </w:rPr>
        <w:t>os fins destes itens, o termo presente</w:t>
      </w:r>
      <w:r>
        <w:rPr>
          <w:b w:val="0"/>
          <w:color w:val="231F20"/>
          <w:spacing w:val="-28"/>
        </w:rPr>
        <w:t> </w:t>
      </w:r>
      <w:r>
        <w:rPr>
          <w:b w:val="0"/>
          <w:color w:val="231F20"/>
        </w:rPr>
        <w:t>inclui</w:t>
      </w:r>
      <w:r>
        <w:rPr>
          <w:b w:val="0"/>
          <w:color w:val="231F20"/>
          <w:spacing w:val="-28"/>
        </w:rPr>
        <w:t> </w:t>
      </w:r>
      <w:r>
        <w:rPr>
          <w:b w:val="0"/>
          <w:color w:val="231F20"/>
        </w:rPr>
        <w:t>qualquer</w:t>
      </w:r>
      <w:r>
        <w:rPr>
          <w:b w:val="0"/>
          <w:color w:val="231F20"/>
          <w:spacing w:val="-28"/>
        </w:rPr>
        <w:t> </w:t>
      </w:r>
      <w:r>
        <w:rPr>
          <w:b w:val="0"/>
          <w:color w:val="231F20"/>
        </w:rPr>
        <w:t>coisa</w:t>
      </w:r>
      <w:r>
        <w:rPr>
          <w:b w:val="0"/>
          <w:color w:val="231F20"/>
          <w:spacing w:val="-28"/>
        </w:rPr>
        <w:t> </w:t>
      </w:r>
      <w:r>
        <w:rPr>
          <w:b w:val="0"/>
          <w:color w:val="231F20"/>
        </w:rPr>
        <w:t>de</w:t>
      </w:r>
      <w:r>
        <w:rPr>
          <w:b w:val="0"/>
          <w:color w:val="231F20"/>
          <w:spacing w:val="-28"/>
        </w:rPr>
        <w:t> </w:t>
      </w:r>
      <w:r>
        <w:rPr>
          <w:b w:val="0"/>
          <w:color w:val="231F20"/>
        </w:rPr>
        <w:t>valor</w:t>
      </w:r>
      <w:r>
        <w:rPr>
          <w:b w:val="0"/>
          <w:color w:val="231F20"/>
          <w:spacing w:val="-28"/>
        </w:rPr>
        <w:t> </w:t>
      </w:r>
      <w:r>
        <w:rPr>
          <w:b w:val="0"/>
          <w:color w:val="231F20"/>
        </w:rPr>
        <w:t>em</w:t>
      </w:r>
      <w:r>
        <w:rPr>
          <w:b w:val="0"/>
          <w:color w:val="231F20"/>
          <w:spacing w:val="-28"/>
        </w:rPr>
        <w:t> </w:t>
      </w:r>
      <w:r>
        <w:rPr>
          <w:b w:val="0"/>
          <w:color w:val="231F20"/>
        </w:rPr>
        <w:t>troca</w:t>
      </w:r>
      <w:r>
        <w:rPr>
          <w:b w:val="0"/>
          <w:color w:val="231F20"/>
          <w:spacing w:val="-28"/>
        </w:rPr>
        <w:t> </w:t>
      </w:r>
      <w:r>
        <w:rPr>
          <w:b w:val="0"/>
          <w:color w:val="231F20"/>
        </w:rPr>
        <w:t>da</w:t>
      </w:r>
      <w:r>
        <w:rPr>
          <w:b w:val="0"/>
          <w:color w:val="231F20"/>
          <w:spacing w:val="-28"/>
        </w:rPr>
        <w:t> </w:t>
      </w:r>
      <w:r>
        <w:rPr>
          <w:b w:val="0"/>
          <w:color w:val="231F20"/>
        </w:rPr>
        <w:t>qual</w:t>
      </w:r>
      <w:r>
        <w:rPr>
          <w:b w:val="0"/>
          <w:color w:val="231F20"/>
          <w:spacing w:val="-28"/>
        </w:rPr>
        <w:t> </w:t>
      </w:r>
      <w:r>
        <w:rPr>
          <w:b w:val="0"/>
          <w:color w:val="231F20"/>
        </w:rPr>
        <w:t>não</w:t>
      </w:r>
      <w:r>
        <w:rPr>
          <w:b w:val="0"/>
          <w:color w:val="231F20"/>
          <w:spacing w:val="-28"/>
        </w:rPr>
        <w:t> </w:t>
      </w:r>
      <w:r>
        <w:rPr>
          <w:b w:val="0"/>
          <w:color w:val="231F20"/>
        </w:rPr>
        <w:t>é</w:t>
      </w:r>
      <w:r>
        <w:rPr>
          <w:b w:val="0"/>
          <w:color w:val="231F20"/>
          <w:spacing w:val="-28"/>
        </w:rPr>
        <w:t> </w:t>
      </w:r>
      <w:r>
        <w:rPr>
          <w:b w:val="0"/>
          <w:color w:val="231F20"/>
        </w:rPr>
        <w:t>necessário</w:t>
      </w:r>
      <w:r>
        <w:rPr>
          <w:b w:val="0"/>
          <w:color w:val="231F20"/>
          <w:spacing w:val="-28"/>
        </w:rPr>
        <w:t> </w:t>
      </w:r>
      <w:r>
        <w:rPr>
          <w:b w:val="0"/>
          <w:color w:val="231F20"/>
        </w:rPr>
        <w:t>pagar seu custo normal ou usual no mercado. Um presente pode incluir refeições ou</w:t>
      </w:r>
      <w:r>
        <w:rPr>
          <w:b w:val="0"/>
          <w:color w:val="231F20"/>
          <w:spacing w:val="-8"/>
        </w:rPr>
        <w:t> </w:t>
      </w:r>
      <w:r>
        <w:rPr>
          <w:b w:val="0"/>
          <w:color w:val="231F20"/>
        </w:rPr>
        <w:t>bebidas,</w:t>
      </w:r>
      <w:r>
        <w:rPr>
          <w:b w:val="0"/>
          <w:color w:val="231F20"/>
          <w:spacing w:val="-8"/>
        </w:rPr>
        <w:t> </w:t>
      </w:r>
      <w:r>
        <w:rPr>
          <w:b w:val="0"/>
          <w:color w:val="231F20"/>
        </w:rPr>
        <w:t>bens,</w:t>
      </w:r>
      <w:r>
        <w:rPr>
          <w:b w:val="0"/>
          <w:color w:val="231F20"/>
          <w:spacing w:val="-8"/>
        </w:rPr>
        <w:t> </w:t>
      </w:r>
      <w:r>
        <w:rPr>
          <w:b w:val="0"/>
          <w:color w:val="231F20"/>
        </w:rPr>
        <w:t>serviços,</w:t>
      </w:r>
      <w:r>
        <w:rPr>
          <w:b w:val="0"/>
          <w:color w:val="231F20"/>
          <w:spacing w:val="-8"/>
        </w:rPr>
        <w:t> </w:t>
      </w:r>
      <w:r>
        <w:rPr>
          <w:b w:val="0"/>
          <w:color w:val="231F20"/>
        </w:rPr>
        <w:t>entradas</w:t>
      </w:r>
      <w:r>
        <w:rPr>
          <w:b w:val="0"/>
          <w:color w:val="231F20"/>
          <w:spacing w:val="-8"/>
        </w:rPr>
        <w:t> </w:t>
      </w:r>
      <w:r>
        <w:rPr>
          <w:b w:val="0"/>
          <w:color w:val="231F20"/>
          <w:spacing w:val="-3"/>
        </w:rPr>
        <w:t>para</w:t>
      </w:r>
      <w:r>
        <w:rPr>
          <w:b w:val="0"/>
          <w:color w:val="231F20"/>
          <w:spacing w:val="-8"/>
        </w:rPr>
        <w:t> </w:t>
      </w:r>
      <w:r>
        <w:rPr>
          <w:b w:val="0"/>
          <w:color w:val="231F20"/>
        </w:rPr>
        <w:t>eventos</w:t>
      </w:r>
      <w:r>
        <w:rPr>
          <w:b w:val="0"/>
          <w:color w:val="231F20"/>
          <w:spacing w:val="-8"/>
        </w:rPr>
        <w:t> </w:t>
      </w:r>
      <w:r>
        <w:rPr>
          <w:b w:val="0"/>
          <w:color w:val="231F20"/>
        </w:rPr>
        <w:t>de</w:t>
      </w:r>
      <w:r>
        <w:rPr>
          <w:b w:val="0"/>
          <w:color w:val="231F20"/>
          <w:spacing w:val="-8"/>
        </w:rPr>
        <w:t> </w:t>
      </w:r>
      <w:r>
        <w:rPr>
          <w:b w:val="0"/>
          <w:color w:val="231F20"/>
        </w:rPr>
        <w:t>lazer</w:t>
      </w:r>
      <w:r>
        <w:rPr>
          <w:b w:val="0"/>
          <w:color w:val="231F20"/>
          <w:spacing w:val="-8"/>
        </w:rPr>
        <w:t> </w:t>
      </w:r>
      <w:r>
        <w:rPr>
          <w:b w:val="0"/>
          <w:color w:val="231F20"/>
        </w:rPr>
        <w:t>ou</w:t>
      </w:r>
      <w:r>
        <w:rPr>
          <w:b w:val="0"/>
          <w:color w:val="231F20"/>
          <w:spacing w:val="-8"/>
        </w:rPr>
        <w:t> </w:t>
      </w:r>
      <w:r>
        <w:rPr>
          <w:b w:val="0"/>
          <w:color w:val="231F20"/>
        </w:rPr>
        <w:t>esporte,</w:t>
      </w:r>
      <w:r>
        <w:rPr>
          <w:b w:val="0"/>
          <w:color w:val="231F20"/>
          <w:spacing w:val="-8"/>
        </w:rPr>
        <w:t> </w:t>
      </w:r>
      <w:r>
        <w:rPr>
          <w:b w:val="0"/>
          <w:color w:val="231F20"/>
        </w:rPr>
        <w:t>viagens ou o uso de residência, casa de férias ou outras</w:t>
      </w:r>
      <w:r>
        <w:rPr>
          <w:b w:val="0"/>
          <w:color w:val="231F20"/>
          <w:spacing w:val="-21"/>
        </w:rPr>
        <w:t> </w:t>
      </w:r>
      <w:r>
        <w:rPr>
          <w:b w:val="0"/>
          <w:color w:val="231F20"/>
        </w:rPr>
        <w:t>acomodações.</w:t>
      </w:r>
    </w:p>
    <w:p>
      <w:pPr>
        <w:pStyle w:val="BodyText"/>
        <w:spacing w:line="266" w:lineRule="auto" w:before="170"/>
        <w:ind w:left="1417" w:right="1414"/>
        <w:jc w:val="both"/>
        <w:rPr>
          <w:b w:val="0"/>
        </w:rPr>
      </w:pPr>
      <w:r>
        <w:rPr>
          <w:b w:val="0"/>
          <w:color w:val="231F20"/>
        </w:rPr>
        <w:t>Quando</w:t>
      </w:r>
      <w:r>
        <w:rPr>
          <w:b w:val="0"/>
          <w:color w:val="231F20"/>
          <w:spacing w:val="-19"/>
        </w:rPr>
        <w:t> </w:t>
      </w:r>
      <w:r>
        <w:rPr>
          <w:b w:val="0"/>
          <w:color w:val="231F20"/>
        </w:rPr>
        <w:t>algum</w:t>
      </w:r>
      <w:r>
        <w:rPr>
          <w:b w:val="0"/>
          <w:color w:val="231F20"/>
          <w:spacing w:val="-19"/>
        </w:rPr>
        <w:t> </w:t>
      </w:r>
      <w:r>
        <w:rPr>
          <w:b w:val="0"/>
          <w:color w:val="231F20"/>
        </w:rPr>
        <w:t>presente</w:t>
      </w:r>
      <w:r>
        <w:rPr>
          <w:b w:val="0"/>
          <w:color w:val="231F20"/>
          <w:spacing w:val="-19"/>
        </w:rPr>
        <w:t> </w:t>
      </w:r>
      <w:r>
        <w:rPr>
          <w:b w:val="0"/>
          <w:color w:val="231F20"/>
        </w:rPr>
        <w:t>puder</w:t>
      </w:r>
      <w:r>
        <w:rPr>
          <w:b w:val="0"/>
          <w:color w:val="231F20"/>
          <w:spacing w:val="-19"/>
        </w:rPr>
        <w:t> </w:t>
      </w:r>
      <w:r>
        <w:rPr>
          <w:b w:val="0"/>
          <w:color w:val="231F20"/>
        </w:rPr>
        <w:t>criar</w:t>
      </w:r>
      <w:r>
        <w:rPr>
          <w:b w:val="0"/>
          <w:color w:val="231F20"/>
          <w:spacing w:val="-19"/>
        </w:rPr>
        <w:t> </w:t>
      </w:r>
      <w:r>
        <w:rPr>
          <w:b w:val="0"/>
          <w:color w:val="231F20"/>
        </w:rPr>
        <w:t>a</w:t>
      </w:r>
      <w:r>
        <w:rPr>
          <w:b w:val="0"/>
          <w:color w:val="231F20"/>
          <w:spacing w:val="-19"/>
        </w:rPr>
        <w:t> </w:t>
      </w:r>
      <w:r>
        <w:rPr>
          <w:b w:val="0"/>
          <w:color w:val="231F20"/>
        </w:rPr>
        <w:t>aparência</w:t>
      </w:r>
      <w:r>
        <w:rPr>
          <w:b w:val="0"/>
          <w:color w:val="231F20"/>
          <w:spacing w:val="-19"/>
        </w:rPr>
        <w:t> </w:t>
      </w:r>
      <w:r>
        <w:rPr>
          <w:b w:val="0"/>
          <w:color w:val="231F20"/>
        </w:rPr>
        <w:t>de</w:t>
      </w:r>
      <w:r>
        <w:rPr>
          <w:b w:val="0"/>
          <w:color w:val="231F20"/>
          <w:spacing w:val="-19"/>
        </w:rPr>
        <w:t> </w:t>
      </w:r>
      <w:r>
        <w:rPr>
          <w:b w:val="0"/>
          <w:color w:val="231F20"/>
        </w:rPr>
        <w:t>um</w:t>
      </w:r>
      <w:r>
        <w:rPr>
          <w:b w:val="0"/>
          <w:color w:val="231F20"/>
          <w:spacing w:val="-19"/>
        </w:rPr>
        <w:t> </w:t>
      </w:r>
      <w:r>
        <w:rPr>
          <w:b w:val="0"/>
          <w:color w:val="231F20"/>
        </w:rPr>
        <w:t>conflito,</w:t>
      </w:r>
      <w:r>
        <w:rPr>
          <w:b w:val="0"/>
          <w:color w:val="231F20"/>
          <w:spacing w:val="-19"/>
        </w:rPr>
        <w:t> </w:t>
      </w:r>
      <w:r>
        <w:rPr>
          <w:b w:val="0"/>
          <w:color w:val="231F20"/>
        </w:rPr>
        <w:t>o</w:t>
      </w:r>
      <w:r>
        <w:rPr>
          <w:b w:val="0"/>
          <w:color w:val="231F20"/>
          <w:spacing w:val="-19"/>
        </w:rPr>
        <w:t> </w:t>
      </w:r>
      <w:r>
        <w:rPr>
          <w:b w:val="0"/>
          <w:color w:val="231F20"/>
        </w:rPr>
        <w:t>colaborador deve entrar em contato com seu superior, que deve envolver Recursos Humanos ou Controles</w:t>
      </w:r>
      <w:r>
        <w:rPr>
          <w:b w:val="0"/>
          <w:color w:val="231F20"/>
          <w:spacing w:val="-11"/>
        </w:rPr>
        <w:t> </w:t>
      </w:r>
      <w:r>
        <w:rPr>
          <w:b w:val="0"/>
          <w:color w:val="231F20"/>
        </w:rPr>
        <w:t>Internos.</w:t>
      </w:r>
    </w:p>
    <w:p>
      <w:pPr>
        <w:pStyle w:val="BodyText"/>
        <w:rPr>
          <w:b w:val="0"/>
        </w:rPr>
      </w:pPr>
    </w:p>
    <w:p>
      <w:pPr>
        <w:pStyle w:val="BodyText"/>
        <w:rPr>
          <w:b w:val="0"/>
          <w:sz w:val="31"/>
        </w:rPr>
      </w:pPr>
    </w:p>
    <w:p>
      <w:pPr>
        <w:pStyle w:val="BodyText"/>
        <w:ind w:left="1417"/>
        <w:jc w:val="both"/>
        <w:rPr>
          <w:rFonts w:ascii="Museo 500" w:hAnsi="Museo 500"/>
        </w:rPr>
      </w:pPr>
      <w:r>
        <w:rPr>
          <w:rFonts w:ascii="Museo 500" w:hAnsi="Museo 500"/>
          <w:color w:val="0089CF"/>
        </w:rPr>
        <w:t>Aceitação de presentes, refeições e entretenimento</w:t>
      </w:r>
    </w:p>
    <w:p>
      <w:pPr>
        <w:pStyle w:val="BodyText"/>
        <w:spacing w:before="202"/>
        <w:ind w:left="1417"/>
        <w:jc w:val="both"/>
        <w:rPr>
          <w:b w:val="0"/>
        </w:rPr>
      </w:pPr>
      <w:r>
        <w:rPr>
          <w:b w:val="0"/>
          <w:color w:val="231F20"/>
        </w:rPr>
        <w:t>Não podem ser aceitos.</w:t>
      </w:r>
    </w:p>
    <w:p>
      <w:pPr>
        <w:spacing w:after="0"/>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270"/>
          <w:pgSz w:w="23820" w:h="16840" w:orient="landscape"/>
          <w:pgMar w:footer="1103" w:header="455" w:top="1280" w:bottom="1300" w:left="0" w:right="0"/>
        </w:sectPr>
      </w:pPr>
    </w:p>
    <w:p>
      <w:pPr>
        <w:pStyle w:val="BodyText"/>
        <w:spacing w:before="1"/>
        <w:rPr>
          <w:b w:val="0"/>
          <w:sz w:val="20"/>
        </w:rPr>
      </w:pPr>
    </w:p>
    <w:p>
      <w:pPr>
        <w:pStyle w:val="BodyText"/>
        <w:spacing w:line="266" w:lineRule="auto"/>
        <w:ind w:left="1417" w:right="3"/>
        <w:jc w:val="both"/>
        <w:rPr>
          <w:b w:val="0"/>
        </w:rPr>
      </w:pPr>
      <w:r>
        <w:rPr>
          <w:b w:val="0"/>
          <w:color w:val="231F20"/>
          <w:spacing w:val="-6"/>
        </w:rPr>
        <w:t>Independentemente</w:t>
      </w:r>
      <w:r>
        <w:rPr>
          <w:b w:val="0"/>
          <w:color w:val="231F20"/>
          <w:spacing w:val="-30"/>
        </w:rPr>
        <w:t> </w:t>
      </w:r>
      <w:r>
        <w:rPr>
          <w:b w:val="0"/>
          <w:color w:val="231F20"/>
          <w:spacing w:val="-3"/>
        </w:rPr>
        <w:t>do</w:t>
      </w:r>
      <w:r>
        <w:rPr>
          <w:b w:val="0"/>
          <w:color w:val="231F20"/>
          <w:spacing w:val="-30"/>
        </w:rPr>
        <w:t> </w:t>
      </w:r>
      <w:r>
        <w:rPr>
          <w:b w:val="0"/>
          <w:color w:val="231F20"/>
          <w:spacing w:val="-7"/>
        </w:rPr>
        <w:t>valor,</w:t>
      </w:r>
      <w:r>
        <w:rPr>
          <w:b w:val="0"/>
          <w:color w:val="231F20"/>
          <w:spacing w:val="-30"/>
        </w:rPr>
        <w:t> </w:t>
      </w:r>
      <w:r>
        <w:rPr>
          <w:b w:val="0"/>
          <w:color w:val="231F20"/>
          <w:spacing w:val="-3"/>
        </w:rPr>
        <w:t>na</w:t>
      </w:r>
      <w:r>
        <w:rPr>
          <w:b w:val="0"/>
          <w:color w:val="231F20"/>
          <w:spacing w:val="-30"/>
        </w:rPr>
        <w:t> </w:t>
      </w:r>
      <w:r>
        <w:rPr>
          <w:b w:val="0"/>
          <w:color w:val="231F20"/>
          <w:spacing w:val="-5"/>
        </w:rPr>
        <w:t>condição</w:t>
      </w:r>
      <w:r>
        <w:rPr>
          <w:b w:val="0"/>
          <w:color w:val="231F20"/>
          <w:spacing w:val="-30"/>
        </w:rPr>
        <w:t> </w:t>
      </w:r>
      <w:r>
        <w:rPr>
          <w:b w:val="0"/>
          <w:color w:val="231F20"/>
          <w:spacing w:val="-3"/>
        </w:rPr>
        <w:t>de</w:t>
      </w:r>
      <w:r>
        <w:rPr>
          <w:b w:val="0"/>
          <w:color w:val="231F20"/>
          <w:spacing w:val="-30"/>
        </w:rPr>
        <w:t> </w:t>
      </w:r>
      <w:r>
        <w:rPr>
          <w:b w:val="0"/>
          <w:color w:val="231F20"/>
          <w:spacing w:val="-6"/>
        </w:rPr>
        <w:t>colaborador</w:t>
      </w:r>
      <w:r>
        <w:rPr>
          <w:b w:val="0"/>
          <w:color w:val="231F20"/>
          <w:spacing w:val="-30"/>
        </w:rPr>
        <w:t> </w:t>
      </w:r>
      <w:r>
        <w:rPr>
          <w:b w:val="0"/>
          <w:color w:val="231F20"/>
          <w:spacing w:val="-3"/>
        </w:rPr>
        <w:t>da</w:t>
      </w:r>
      <w:r>
        <w:rPr>
          <w:b w:val="0"/>
          <w:color w:val="231F20"/>
          <w:spacing w:val="-30"/>
        </w:rPr>
        <w:t> </w:t>
      </w:r>
      <w:r>
        <w:rPr>
          <w:b w:val="0"/>
          <w:color w:val="231F20"/>
          <w:spacing w:val="-6"/>
        </w:rPr>
        <w:t>Kroton</w:t>
      </w:r>
      <w:r>
        <w:rPr>
          <w:b w:val="0"/>
          <w:color w:val="231F20"/>
          <w:spacing w:val="-30"/>
        </w:rPr>
        <w:t> </w:t>
      </w:r>
      <w:r>
        <w:rPr>
          <w:b w:val="0"/>
          <w:color w:val="231F20"/>
          <w:spacing w:val="-5"/>
        </w:rPr>
        <w:t>Educacional, jamais </w:t>
      </w:r>
      <w:r>
        <w:rPr>
          <w:b w:val="0"/>
          <w:color w:val="231F20"/>
          <w:spacing w:val="-6"/>
        </w:rPr>
        <w:t>poderá </w:t>
      </w:r>
      <w:r>
        <w:rPr>
          <w:b w:val="0"/>
          <w:color w:val="231F20"/>
          <w:spacing w:val="-5"/>
        </w:rPr>
        <w:t>aceitar </w:t>
      </w:r>
      <w:r>
        <w:rPr>
          <w:b w:val="0"/>
          <w:color w:val="231F20"/>
          <w:spacing w:val="-3"/>
        </w:rPr>
        <w:t>de </w:t>
      </w:r>
      <w:r>
        <w:rPr>
          <w:b w:val="0"/>
          <w:color w:val="231F20"/>
          <w:spacing w:val="-5"/>
        </w:rPr>
        <w:t>clientes </w:t>
      </w:r>
      <w:r>
        <w:rPr>
          <w:b w:val="0"/>
          <w:color w:val="231F20"/>
          <w:spacing w:val="-3"/>
        </w:rPr>
        <w:t>ou </w:t>
      </w:r>
      <w:r>
        <w:rPr>
          <w:b w:val="0"/>
          <w:color w:val="231F20"/>
          <w:spacing w:val="-6"/>
        </w:rPr>
        <w:t>fornecedores, </w:t>
      </w:r>
      <w:r>
        <w:rPr>
          <w:b w:val="0"/>
          <w:color w:val="231F20"/>
          <w:spacing w:val="-5"/>
        </w:rPr>
        <w:t>atuais </w:t>
      </w:r>
      <w:r>
        <w:rPr>
          <w:b w:val="0"/>
          <w:color w:val="231F20"/>
          <w:spacing w:val="-3"/>
        </w:rPr>
        <w:t>ou</w:t>
      </w:r>
      <w:r>
        <w:rPr>
          <w:b w:val="0"/>
          <w:color w:val="231F20"/>
          <w:spacing w:val="-20"/>
        </w:rPr>
        <w:t> </w:t>
      </w:r>
      <w:r>
        <w:rPr>
          <w:b w:val="0"/>
          <w:color w:val="231F20"/>
          <w:spacing w:val="-6"/>
        </w:rPr>
        <w:t>futuros:</w:t>
      </w:r>
    </w:p>
    <w:p>
      <w:pPr>
        <w:pStyle w:val="ListParagraph"/>
        <w:numPr>
          <w:ilvl w:val="0"/>
          <w:numId w:val="37"/>
        </w:numPr>
        <w:tabs>
          <w:tab w:pos="2138" w:val="left" w:leader="none"/>
        </w:tabs>
        <w:spacing w:line="266" w:lineRule="auto" w:before="170" w:after="0"/>
        <w:ind w:left="1984" w:right="0" w:firstLine="0"/>
        <w:jc w:val="both"/>
        <w:rPr>
          <w:b w:val="0"/>
          <w:sz w:val="24"/>
        </w:rPr>
      </w:pPr>
      <w:r>
        <w:rPr>
          <w:b w:val="0"/>
          <w:color w:val="231F20"/>
          <w:sz w:val="24"/>
        </w:rPr>
        <w:t>Presentes</w:t>
      </w:r>
      <w:r>
        <w:rPr>
          <w:b w:val="0"/>
          <w:color w:val="231F20"/>
          <w:spacing w:val="-11"/>
          <w:sz w:val="24"/>
        </w:rPr>
        <w:t> </w:t>
      </w:r>
      <w:r>
        <w:rPr>
          <w:b w:val="0"/>
          <w:color w:val="231F20"/>
          <w:sz w:val="24"/>
        </w:rPr>
        <w:t>monetários</w:t>
      </w:r>
      <w:r>
        <w:rPr>
          <w:b w:val="0"/>
          <w:color w:val="231F20"/>
          <w:spacing w:val="-11"/>
          <w:sz w:val="24"/>
        </w:rPr>
        <w:t> </w:t>
      </w:r>
      <w:r>
        <w:rPr>
          <w:b w:val="0"/>
          <w:color w:val="231F20"/>
          <w:sz w:val="24"/>
        </w:rPr>
        <w:t>ou</w:t>
      </w:r>
      <w:r>
        <w:rPr>
          <w:b w:val="0"/>
          <w:color w:val="231F20"/>
          <w:spacing w:val="-11"/>
          <w:sz w:val="24"/>
        </w:rPr>
        <w:t> </w:t>
      </w:r>
      <w:r>
        <w:rPr>
          <w:b w:val="0"/>
          <w:color w:val="231F20"/>
          <w:sz w:val="24"/>
        </w:rPr>
        <w:t>equivalentes,</w:t>
      </w:r>
      <w:r>
        <w:rPr>
          <w:b w:val="0"/>
          <w:color w:val="231F20"/>
          <w:spacing w:val="-11"/>
          <w:sz w:val="24"/>
        </w:rPr>
        <w:t> </w:t>
      </w:r>
      <w:r>
        <w:rPr>
          <w:b w:val="0"/>
          <w:color w:val="231F20"/>
          <w:sz w:val="24"/>
        </w:rPr>
        <w:t>como</w:t>
      </w:r>
      <w:r>
        <w:rPr>
          <w:b w:val="0"/>
          <w:color w:val="231F20"/>
          <w:spacing w:val="-11"/>
          <w:sz w:val="24"/>
        </w:rPr>
        <w:t> </w:t>
      </w:r>
      <w:r>
        <w:rPr>
          <w:b w:val="0"/>
          <w:color w:val="231F20"/>
          <w:sz w:val="24"/>
        </w:rPr>
        <w:t>ações,</w:t>
      </w:r>
      <w:r>
        <w:rPr>
          <w:b w:val="0"/>
          <w:color w:val="231F20"/>
          <w:spacing w:val="-11"/>
          <w:sz w:val="24"/>
        </w:rPr>
        <w:t> </w:t>
      </w:r>
      <w:r>
        <w:rPr>
          <w:b w:val="0"/>
          <w:color w:val="231F20"/>
          <w:sz w:val="24"/>
        </w:rPr>
        <w:t>vales-presente</w:t>
      </w:r>
      <w:r>
        <w:rPr>
          <w:b w:val="0"/>
          <w:color w:val="231F20"/>
          <w:spacing w:val="-11"/>
          <w:sz w:val="24"/>
        </w:rPr>
        <w:t> </w:t>
      </w:r>
      <w:r>
        <w:rPr>
          <w:b w:val="0"/>
          <w:color w:val="231F20"/>
          <w:sz w:val="24"/>
        </w:rPr>
        <w:t>ou descontos</w:t>
      </w:r>
      <w:r>
        <w:rPr>
          <w:b w:val="0"/>
          <w:color w:val="231F20"/>
          <w:spacing w:val="-11"/>
          <w:sz w:val="24"/>
        </w:rPr>
        <w:t> </w:t>
      </w:r>
      <w:r>
        <w:rPr>
          <w:b w:val="0"/>
          <w:color w:val="231F20"/>
          <w:sz w:val="24"/>
        </w:rPr>
        <w:t>em</w:t>
      </w:r>
      <w:r>
        <w:rPr>
          <w:b w:val="0"/>
          <w:color w:val="231F20"/>
          <w:spacing w:val="-11"/>
          <w:sz w:val="24"/>
        </w:rPr>
        <w:t> </w:t>
      </w:r>
      <w:r>
        <w:rPr>
          <w:b w:val="0"/>
          <w:color w:val="231F20"/>
          <w:sz w:val="24"/>
        </w:rPr>
        <w:t>bens</w:t>
      </w:r>
      <w:r>
        <w:rPr>
          <w:b w:val="0"/>
          <w:color w:val="231F20"/>
          <w:spacing w:val="-11"/>
          <w:sz w:val="24"/>
        </w:rPr>
        <w:t> </w:t>
      </w:r>
      <w:r>
        <w:rPr>
          <w:b w:val="0"/>
          <w:color w:val="231F20"/>
          <w:sz w:val="24"/>
        </w:rPr>
        <w:t>ou</w:t>
      </w:r>
      <w:r>
        <w:rPr>
          <w:b w:val="0"/>
          <w:color w:val="231F20"/>
          <w:spacing w:val="-11"/>
          <w:sz w:val="24"/>
        </w:rPr>
        <w:t> </w:t>
      </w:r>
      <w:r>
        <w:rPr>
          <w:b w:val="0"/>
          <w:color w:val="231F20"/>
          <w:sz w:val="24"/>
        </w:rPr>
        <w:t>serviços,</w:t>
      </w:r>
      <w:r>
        <w:rPr>
          <w:b w:val="0"/>
          <w:color w:val="231F20"/>
          <w:spacing w:val="-11"/>
          <w:sz w:val="24"/>
        </w:rPr>
        <w:t> </w:t>
      </w:r>
      <w:r>
        <w:rPr>
          <w:b w:val="0"/>
          <w:color w:val="231F20"/>
          <w:sz w:val="24"/>
        </w:rPr>
        <w:t>que</w:t>
      </w:r>
      <w:r>
        <w:rPr>
          <w:b w:val="0"/>
          <w:color w:val="231F20"/>
          <w:spacing w:val="-11"/>
          <w:sz w:val="24"/>
        </w:rPr>
        <w:t> </w:t>
      </w:r>
      <w:r>
        <w:rPr>
          <w:b w:val="0"/>
          <w:color w:val="231F20"/>
          <w:sz w:val="24"/>
        </w:rPr>
        <w:t>não</w:t>
      </w:r>
      <w:r>
        <w:rPr>
          <w:b w:val="0"/>
          <w:color w:val="231F20"/>
          <w:spacing w:val="-11"/>
          <w:sz w:val="24"/>
        </w:rPr>
        <w:t> </w:t>
      </w:r>
      <w:r>
        <w:rPr>
          <w:b w:val="0"/>
          <w:color w:val="231F20"/>
          <w:sz w:val="24"/>
        </w:rPr>
        <w:t>estejam</w:t>
      </w:r>
      <w:r>
        <w:rPr>
          <w:b w:val="0"/>
          <w:color w:val="231F20"/>
          <w:spacing w:val="-11"/>
          <w:sz w:val="24"/>
        </w:rPr>
        <w:t> </w:t>
      </w:r>
      <w:r>
        <w:rPr>
          <w:b w:val="0"/>
          <w:color w:val="231F20"/>
          <w:sz w:val="24"/>
        </w:rPr>
        <w:t>disponíveis</w:t>
      </w:r>
      <w:r>
        <w:rPr>
          <w:b w:val="0"/>
          <w:color w:val="231F20"/>
          <w:spacing w:val="-11"/>
          <w:sz w:val="24"/>
        </w:rPr>
        <w:t> </w:t>
      </w:r>
      <w:r>
        <w:rPr>
          <w:b w:val="0"/>
          <w:color w:val="231F20"/>
          <w:sz w:val="24"/>
        </w:rPr>
        <w:t>ao</w:t>
      </w:r>
      <w:r>
        <w:rPr>
          <w:b w:val="0"/>
          <w:color w:val="231F20"/>
          <w:spacing w:val="-11"/>
          <w:sz w:val="24"/>
        </w:rPr>
        <w:t> </w:t>
      </w:r>
      <w:r>
        <w:rPr>
          <w:b w:val="0"/>
          <w:color w:val="231F20"/>
          <w:sz w:val="24"/>
        </w:rPr>
        <w:t>público em geral ou </w:t>
      </w:r>
      <w:r>
        <w:rPr>
          <w:b w:val="0"/>
          <w:color w:val="231F20"/>
          <w:spacing w:val="-3"/>
          <w:sz w:val="24"/>
        </w:rPr>
        <w:t>para </w:t>
      </w:r>
      <w:r>
        <w:rPr>
          <w:b w:val="0"/>
          <w:color w:val="231F20"/>
          <w:sz w:val="24"/>
        </w:rPr>
        <w:t>todos os</w:t>
      </w:r>
      <w:r>
        <w:rPr>
          <w:b w:val="0"/>
          <w:color w:val="231F20"/>
          <w:spacing w:val="-26"/>
          <w:sz w:val="24"/>
        </w:rPr>
        <w:t> </w:t>
      </w:r>
      <w:r>
        <w:rPr>
          <w:b w:val="0"/>
          <w:color w:val="231F20"/>
          <w:sz w:val="24"/>
        </w:rPr>
        <w:t>colaboradores.</w:t>
      </w:r>
    </w:p>
    <w:p>
      <w:pPr>
        <w:pStyle w:val="ListParagraph"/>
        <w:numPr>
          <w:ilvl w:val="0"/>
          <w:numId w:val="37"/>
        </w:numPr>
        <w:tabs>
          <w:tab w:pos="2138" w:val="left" w:leader="none"/>
        </w:tabs>
        <w:spacing w:line="240" w:lineRule="auto" w:before="170" w:after="0"/>
        <w:ind w:left="2137" w:right="0" w:hanging="153"/>
        <w:jc w:val="both"/>
        <w:rPr>
          <w:b w:val="0"/>
          <w:sz w:val="24"/>
        </w:rPr>
      </w:pPr>
      <w:r>
        <w:rPr>
          <w:b w:val="0"/>
          <w:color w:val="231F20"/>
          <w:sz w:val="24"/>
        </w:rPr>
        <w:t>Presentes entregues em parcelas</w:t>
      </w:r>
      <w:r>
        <w:rPr>
          <w:b w:val="0"/>
          <w:color w:val="231F20"/>
          <w:spacing w:val="-23"/>
          <w:sz w:val="24"/>
        </w:rPr>
        <w:t> </w:t>
      </w:r>
      <w:r>
        <w:rPr>
          <w:b w:val="0"/>
          <w:color w:val="231F20"/>
          <w:sz w:val="24"/>
        </w:rPr>
        <w:t>periódicas.</w:t>
      </w:r>
    </w:p>
    <w:p>
      <w:pPr>
        <w:pStyle w:val="ListParagraph"/>
        <w:numPr>
          <w:ilvl w:val="0"/>
          <w:numId w:val="37"/>
        </w:numPr>
        <w:tabs>
          <w:tab w:pos="2138" w:val="left" w:leader="none"/>
        </w:tabs>
        <w:spacing w:line="240" w:lineRule="auto" w:before="202" w:after="0"/>
        <w:ind w:left="2137" w:right="0" w:hanging="153"/>
        <w:jc w:val="both"/>
        <w:rPr>
          <w:b w:val="0"/>
          <w:sz w:val="24"/>
        </w:rPr>
      </w:pPr>
      <w:r>
        <w:rPr>
          <w:b w:val="0"/>
          <w:color w:val="231F20"/>
          <w:sz w:val="24"/>
        </w:rPr>
        <w:t>Legados ou</w:t>
      </w:r>
      <w:r>
        <w:rPr>
          <w:b w:val="0"/>
          <w:color w:val="231F20"/>
          <w:spacing w:val="-12"/>
          <w:sz w:val="24"/>
        </w:rPr>
        <w:t> </w:t>
      </w:r>
      <w:r>
        <w:rPr>
          <w:b w:val="0"/>
          <w:color w:val="231F20"/>
          <w:sz w:val="24"/>
        </w:rPr>
        <w:t>heranças.</w:t>
      </w:r>
    </w:p>
    <w:p>
      <w:pPr>
        <w:pStyle w:val="BodyText"/>
        <w:rPr>
          <w:b w:val="0"/>
        </w:rPr>
      </w:pPr>
    </w:p>
    <w:p>
      <w:pPr>
        <w:pStyle w:val="BodyText"/>
        <w:spacing w:before="8"/>
        <w:rPr>
          <w:b w:val="0"/>
          <w:sz w:val="33"/>
        </w:rPr>
      </w:pPr>
    </w:p>
    <w:p>
      <w:pPr>
        <w:pStyle w:val="BodyText"/>
        <w:ind w:left="1417"/>
        <w:jc w:val="both"/>
        <w:rPr>
          <w:b w:val="0"/>
        </w:rPr>
      </w:pPr>
      <w:r>
        <w:rPr>
          <w:b w:val="0"/>
          <w:color w:val="231F20"/>
        </w:rPr>
        <w:t>Podem ser aceitos.</w:t>
      </w:r>
    </w:p>
    <w:p>
      <w:pPr>
        <w:pStyle w:val="BodyText"/>
        <w:spacing w:before="202"/>
        <w:ind w:left="1417"/>
        <w:jc w:val="both"/>
        <w:rPr>
          <w:b w:val="0"/>
        </w:rPr>
      </w:pPr>
      <w:r>
        <w:rPr>
          <w:b w:val="0"/>
          <w:color w:val="231F20"/>
        </w:rPr>
        <w:t>Por outro lado, o colaborador pode aceitar:</w:t>
      </w:r>
    </w:p>
    <w:p>
      <w:pPr>
        <w:pStyle w:val="ListParagraph"/>
        <w:numPr>
          <w:ilvl w:val="0"/>
          <w:numId w:val="37"/>
        </w:numPr>
        <w:tabs>
          <w:tab w:pos="2138" w:val="left" w:leader="none"/>
        </w:tabs>
        <w:spacing w:line="266" w:lineRule="auto" w:before="202" w:after="0"/>
        <w:ind w:left="1984" w:right="0" w:firstLine="0"/>
        <w:jc w:val="both"/>
        <w:rPr>
          <w:b w:val="0"/>
          <w:sz w:val="24"/>
        </w:rPr>
      </w:pPr>
      <w:r>
        <w:rPr>
          <w:b w:val="0"/>
          <w:color w:val="231F20"/>
          <w:sz w:val="24"/>
        </w:rPr>
        <w:t>Descontos em mercadorias ou serviços que são oferecidos </w:t>
      </w:r>
      <w:r>
        <w:rPr>
          <w:b w:val="0"/>
          <w:color w:val="231F20"/>
          <w:spacing w:val="-3"/>
          <w:sz w:val="24"/>
        </w:rPr>
        <w:t>para </w:t>
      </w:r>
      <w:r>
        <w:rPr>
          <w:b w:val="0"/>
          <w:color w:val="231F20"/>
          <w:sz w:val="24"/>
        </w:rPr>
        <w:t>o público em geral ou </w:t>
      </w:r>
      <w:r>
        <w:rPr>
          <w:b w:val="0"/>
          <w:color w:val="231F20"/>
          <w:spacing w:val="-3"/>
          <w:sz w:val="24"/>
        </w:rPr>
        <w:t>para </w:t>
      </w:r>
      <w:r>
        <w:rPr>
          <w:b w:val="0"/>
          <w:color w:val="231F20"/>
          <w:sz w:val="24"/>
        </w:rPr>
        <w:t>todos os colaboradores da</w:t>
      </w:r>
      <w:r>
        <w:rPr>
          <w:b w:val="0"/>
          <w:color w:val="231F20"/>
          <w:spacing w:val="-31"/>
          <w:sz w:val="24"/>
        </w:rPr>
        <w:t> </w:t>
      </w:r>
      <w:r>
        <w:rPr>
          <w:b w:val="0"/>
          <w:color w:val="231F20"/>
          <w:sz w:val="24"/>
        </w:rPr>
        <w:t>Companhia.</w:t>
      </w:r>
    </w:p>
    <w:p>
      <w:pPr>
        <w:pStyle w:val="ListParagraph"/>
        <w:numPr>
          <w:ilvl w:val="0"/>
          <w:numId w:val="37"/>
        </w:numPr>
        <w:tabs>
          <w:tab w:pos="2138" w:val="left" w:leader="none"/>
        </w:tabs>
        <w:spacing w:line="266" w:lineRule="auto" w:before="170" w:after="0"/>
        <w:ind w:left="1984" w:right="1" w:firstLine="0"/>
        <w:jc w:val="both"/>
        <w:rPr>
          <w:b w:val="0"/>
          <w:sz w:val="24"/>
        </w:rPr>
      </w:pPr>
      <w:r>
        <w:rPr>
          <w:b w:val="0"/>
          <w:color w:val="231F20"/>
          <w:sz w:val="24"/>
        </w:rPr>
        <w:t>Descontos obtidos como membro de uma associação comercial ou profissional.</w:t>
      </w:r>
    </w:p>
    <w:p>
      <w:pPr>
        <w:pStyle w:val="ListParagraph"/>
        <w:numPr>
          <w:ilvl w:val="0"/>
          <w:numId w:val="37"/>
        </w:numPr>
        <w:tabs>
          <w:tab w:pos="2138" w:val="left" w:leader="none"/>
        </w:tabs>
        <w:spacing w:line="266" w:lineRule="auto" w:before="170" w:after="0"/>
        <w:ind w:left="1984" w:right="6" w:firstLine="0"/>
        <w:jc w:val="both"/>
        <w:rPr>
          <w:b w:val="0"/>
          <w:sz w:val="24"/>
        </w:rPr>
      </w:pPr>
      <w:r>
        <w:rPr>
          <w:b w:val="0"/>
          <w:color w:val="231F20"/>
          <w:spacing w:val="-8"/>
          <w:sz w:val="24"/>
        </w:rPr>
        <w:t>Outros presentes </w:t>
      </w:r>
      <w:r>
        <w:rPr>
          <w:b w:val="0"/>
          <w:color w:val="231F20"/>
          <w:spacing w:val="-9"/>
          <w:sz w:val="24"/>
        </w:rPr>
        <w:t>oferecidos </w:t>
      </w:r>
      <w:r>
        <w:rPr>
          <w:b w:val="0"/>
          <w:color w:val="231F20"/>
          <w:spacing w:val="-4"/>
          <w:sz w:val="24"/>
        </w:rPr>
        <w:t>em </w:t>
      </w:r>
      <w:r>
        <w:rPr>
          <w:b w:val="0"/>
          <w:color w:val="231F20"/>
          <w:spacing w:val="-8"/>
          <w:sz w:val="24"/>
        </w:rPr>
        <w:t>circunstâncias </w:t>
      </w:r>
      <w:r>
        <w:rPr>
          <w:b w:val="0"/>
          <w:color w:val="231F20"/>
          <w:spacing w:val="-7"/>
          <w:sz w:val="24"/>
        </w:rPr>
        <w:t>normais </w:t>
      </w:r>
      <w:r>
        <w:rPr>
          <w:b w:val="0"/>
          <w:color w:val="231F20"/>
          <w:sz w:val="24"/>
        </w:rPr>
        <w:t>e </w:t>
      </w:r>
      <w:r>
        <w:rPr>
          <w:b w:val="0"/>
          <w:color w:val="231F20"/>
          <w:spacing w:val="-6"/>
          <w:sz w:val="24"/>
        </w:rPr>
        <w:t>que </w:t>
      </w:r>
      <w:r>
        <w:rPr>
          <w:b w:val="0"/>
          <w:color w:val="231F20"/>
          <w:spacing w:val="-7"/>
          <w:sz w:val="24"/>
        </w:rPr>
        <w:t>tenham </w:t>
      </w:r>
      <w:r>
        <w:rPr>
          <w:b w:val="0"/>
          <w:color w:val="231F20"/>
          <w:spacing w:val="-8"/>
          <w:sz w:val="24"/>
        </w:rPr>
        <w:t>um </w:t>
      </w:r>
      <w:r>
        <w:rPr>
          <w:b w:val="0"/>
          <w:color w:val="231F20"/>
          <w:spacing w:val="-7"/>
          <w:sz w:val="24"/>
        </w:rPr>
        <w:t>valor </w:t>
      </w:r>
      <w:r>
        <w:rPr>
          <w:b w:val="0"/>
          <w:color w:val="231F20"/>
          <w:spacing w:val="-4"/>
          <w:sz w:val="24"/>
        </w:rPr>
        <w:t>de </w:t>
      </w:r>
      <w:r>
        <w:rPr>
          <w:b w:val="0"/>
          <w:color w:val="231F20"/>
          <w:spacing w:val="-7"/>
          <w:sz w:val="24"/>
        </w:rPr>
        <w:t>venda nominal </w:t>
      </w:r>
      <w:r>
        <w:rPr>
          <w:b w:val="0"/>
          <w:color w:val="231F20"/>
          <w:spacing w:val="-4"/>
          <w:sz w:val="24"/>
        </w:rPr>
        <w:t>no </w:t>
      </w:r>
      <w:r>
        <w:rPr>
          <w:b w:val="0"/>
          <w:color w:val="231F20"/>
          <w:spacing w:val="-8"/>
          <w:sz w:val="24"/>
        </w:rPr>
        <w:t>varejo </w:t>
      </w:r>
      <w:r>
        <w:rPr>
          <w:b w:val="0"/>
          <w:color w:val="231F20"/>
          <w:spacing w:val="-6"/>
          <w:sz w:val="24"/>
        </w:rPr>
        <w:t>que não </w:t>
      </w:r>
      <w:r>
        <w:rPr>
          <w:b w:val="0"/>
          <w:color w:val="231F20"/>
          <w:spacing w:val="-9"/>
          <w:sz w:val="24"/>
        </w:rPr>
        <w:t>ultrapasse </w:t>
      </w:r>
      <w:r>
        <w:rPr>
          <w:b w:val="0"/>
          <w:color w:val="231F20"/>
          <w:sz w:val="24"/>
        </w:rPr>
        <w:t>o </w:t>
      </w:r>
      <w:r>
        <w:rPr>
          <w:b w:val="0"/>
          <w:color w:val="231F20"/>
          <w:spacing w:val="-7"/>
          <w:sz w:val="24"/>
        </w:rPr>
        <w:t>valor </w:t>
      </w:r>
      <w:r>
        <w:rPr>
          <w:b w:val="0"/>
          <w:color w:val="231F20"/>
          <w:spacing w:val="-4"/>
          <w:sz w:val="24"/>
        </w:rPr>
        <w:t>de R$ </w:t>
      </w:r>
      <w:r>
        <w:rPr>
          <w:b w:val="0"/>
          <w:color w:val="231F20"/>
          <w:spacing w:val="-11"/>
          <w:sz w:val="24"/>
        </w:rPr>
        <w:t>100,00 </w:t>
      </w:r>
      <w:r>
        <w:rPr>
          <w:b w:val="0"/>
          <w:color w:val="231F20"/>
          <w:spacing w:val="-6"/>
          <w:sz w:val="24"/>
        </w:rPr>
        <w:t>com</w:t>
      </w:r>
      <w:r>
        <w:rPr>
          <w:b w:val="0"/>
          <w:color w:val="231F20"/>
          <w:spacing w:val="-14"/>
          <w:sz w:val="24"/>
        </w:rPr>
        <w:t> </w:t>
      </w:r>
      <w:r>
        <w:rPr>
          <w:b w:val="0"/>
          <w:color w:val="231F20"/>
          <w:spacing w:val="-8"/>
          <w:sz w:val="24"/>
        </w:rPr>
        <w:t>frequência</w:t>
      </w:r>
      <w:r>
        <w:rPr>
          <w:b w:val="0"/>
          <w:color w:val="231F20"/>
          <w:spacing w:val="-14"/>
          <w:sz w:val="24"/>
        </w:rPr>
        <w:t> </w:t>
      </w:r>
      <w:r>
        <w:rPr>
          <w:b w:val="0"/>
          <w:color w:val="231F20"/>
          <w:spacing w:val="-7"/>
          <w:sz w:val="24"/>
        </w:rPr>
        <w:t>máxima</w:t>
      </w:r>
      <w:r>
        <w:rPr>
          <w:b w:val="0"/>
          <w:color w:val="231F20"/>
          <w:spacing w:val="-14"/>
          <w:sz w:val="24"/>
        </w:rPr>
        <w:t> </w:t>
      </w:r>
      <w:r>
        <w:rPr>
          <w:b w:val="0"/>
          <w:color w:val="231F20"/>
          <w:spacing w:val="-4"/>
          <w:sz w:val="24"/>
        </w:rPr>
        <w:t>de</w:t>
      </w:r>
      <w:r>
        <w:rPr>
          <w:b w:val="0"/>
          <w:color w:val="231F20"/>
          <w:spacing w:val="-14"/>
          <w:sz w:val="24"/>
        </w:rPr>
        <w:t> </w:t>
      </w:r>
      <w:r>
        <w:rPr>
          <w:b w:val="0"/>
          <w:color w:val="231F20"/>
          <w:spacing w:val="-6"/>
          <w:sz w:val="24"/>
        </w:rPr>
        <w:t>dois</w:t>
      </w:r>
      <w:r>
        <w:rPr>
          <w:b w:val="0"/>
          <w:color w:val="231F20"/>
          <w:spacing w:val="-14"/>
          <w:sz w:val="24"/>
        </w:rPr>
        <w:t> </w:t>
      </w:r>
      <w:r>
        <w:rPr>
          <w:b w:val="0"/>
          <w:color w:val="231F20"/>
          <w:spacing w:val="-8"/>
          <w:sz w:val="24"/>
        </w:rPr>
        <w:t>presentes</w:t>
      </w:r>
      <w:r>
        <w:rPr>
          <w:b w:val="0"/>
          <w:color w:val="231F20"/>
          <w:spacing w:val="-14"/>
          <w:sz w:val="24"/>
        </w:rPr>
        <w:t> </w:t>
      </w:r>
      <w:r>
        <w:rPr>
          <w:b w:val="0"/>
          <w:color w:val="231F20"/>
          <w:spacing w:val="-4"/>
          <w:sz w:val="24"/>
        </w:rPr>
        <w:t>ao</w:t>
      </w:r>
      <w:r>
        <w:rPr>
          <w:b w:val="0"/>
          <w:color w:val="231F20"/>
          <w:spacing w:val="-14"/>
          <w:sz w:val="24"/>
        </w:rPr>
        <w:t> </w:t>
      </w:r>
      <w:r>
        <w:rPr>
          <w:b w:val="0"/>
          <w:color w:val="231F20"/>
          <w:spacing w:val="-7"/>
          <w:sz w:val="24"/>
        </w:rPr>
        <w:t>ano.</w:t>
      </w:r>
    </w:p>
    <w:p>
      <w:pPr>
        <w:pStyle w:val="BodyText"/>
        <w:spacing w:before="170"/>
        <w:ind w:left="1417"/>
        <w:jc w:val="both"/>
        <w:rPr>
          <w:b w:val="0"/>
        </w:rPr>
      </w:pPr>
      <w:r>
        <w:rPr>
          <w:b w:val="0"/>
          <w:color w:val="231F20"/>
        </w:rPr>
        <w:t>Fóruns de fornecedores para avaliação de produtos para uso atual ou futuro.</w:t>
      </w:r>
    </w:p>
    <w:p>
      <w:pPr>
        <w:pStyle w:val="BodyText"/>
        <w:spacing w:line="266" w:lineRule="auto" w:before="202"/>
        <w:ind w:left="1417" w:right="1"/>
        <w:jc w:val="both"/>
        <w:rPr>
          <w:b w:val="0"/>
        </w:rPr>
      </w:pPr>
      <w:r>
        <w:rPr>
          <w:b w:val="0"/>
          <w:color w:val="231F20"/>
        </w:rPr>
        <w:t>Quando convidado para participar de fóruns de fornecedores para avaliar produtos que foram ou possam vir a ser adquiridos pela Kroton Educacional, o colaborador deve receber a aprovação prévia de seu superior imediato.</w:t>
      </w:r>
    </w:p>
    <w:p>
      <w:pPr>
        <w:pStyle w:val="BodyText"/>
        <w:spacing w:line="266" w:lineRule="auto" w:before="170"/>
        <w:ind w:left="1417"/>
        <w:jc w:val="both"/>
        <w:rPr>
          <w:b w:val="0"/>
        </w:rPr>
      </w:pPr>
      <w:r>
        <w:rPr>
          <w:b w:val="0"/>
          <w:color w:val="231F20"/>
        </w:rPr>
        <w:t>Necessidade de comunicação e exceções para as regras de presentes, refeições e entretenimento</w:t>
      </w:r>
    </w:p>
    <w:p>
      <w:pPr>
        <w:pStyle w:val="BodyText"/>
        <w:spacing w:before="170"/>
        <w:ind w:left="1417"/>
        <w:jc w:val="both"/>
        <w:rPr>
          <w:b w:val="0"/>
        </w:rPr>
      </w:pPr>
      <w:r>
        <w:rPr>
          <w:b w:val="0"/>
          <w:color w:val="231F20"/>
          <w:spacing w:val="-4"/>
        </w:rPr>
        <w:t>Os</w:t>
      </w:r>
      <w:r>
        <w:rPr>
          <w:b w:val="0"/>
          <w:color w:val="231F20"/>
          <w:spacing w:val="-32"/>
        </w:rPr>
        <w:t> </w:t>
      </w:r>
      <w:r>
        <w:rPr>
          <w:b w:val="0"/>
          <w:color w:val="231F20"/>
          <w:spacing w:val="-9"/>
        </w:rPr>
        <w:t>colaboradores</w:t>
      </w:r>
      <w:r>
        <w:rPr>
          <w:b w:val="0"/>
          <w:color w:val="231F20"/>
          <w:spacing w:val="-32"/>
        </w:rPr>
        <w:t> </w:t>
      </w:r>
      <w:r>
        <w:rPr>
          <w:b w:val="0"/>
          <w:color w:val="231F20"/>
          <w:spacing w:val="-7"/>
        </w:rPr>
        <w:t>devem</w:t>
      </w:r>
      <w:r>
        <w:rPr>
          <w:b w:val="0"/>
          <w:color w:val="231F20"/>
          <w:spacing w:val="-32"/>
        </w:rPr>
        <w:t> </w:t>
      </w:r>
      <w:r>
        <w:rPr>
          <w:b w:val="0"/>
          <w:color w:val="231F20"/>
          <w:spacing w:val="-8"/>
        </w:rPr>
        <w:t>comunicar</w:t>
      </w:r>
      <w:r>
        <w:rPr>
          <w:b w:val="0"/>
          <w:color w:val="231F20"/>
          <w:spacing w:val="-32"/>
        </w:rPr>
        <w:t> </w:t>
      </w:r>
      <w:r>
        <w:rPr>
          <w:b w:val="0"/>
          <w:color w:val="231F20"/>
        </w:rPr>
        <w:t>o</w:t>
      </w:r>
      <w:r>
        <w:rPr>
          <w:b w:val="0"/>
          <w:color w:val="231F20"/>
          <w:spacing w:val="-32"/>
        </w:rPr>
        <w:t> </w:t>
      </w:r>
      <w:r>
        <w:rPr>
          <w:b w:val="0"/>
          <w:color w:val="231F20"/>
          <w:spacing w:val="-4"/>
        </w:rPr>
        <w:t>RH</w:t>
      </w:r>
      <w:r>
        <w:rPr>
          <w:b w:val="0"/>
          <w:color w:val="231F20"/>
          <w:spacing w:val="-32"/>
        </w:rPr>
        <w:t> </w:t>
      </w:r>
      <w:r>
        <w:rPr>
          <w:b w:val="0"/>
          <w:color w:val="231F20"/>
        </w:rPr>
        <w:t>e</w:t>
      </w:r>
      <w:r>
        <w:rPr>
          <w:b w:val="0"/>
          <w:color w:val="231F20"/>
          <w:spacing w:val="-32"/>
        </w:rPr>
        <w:t> </w:t>
      </w:r>
      <w:r>
        <w:rPr>
          <w:b w:val="0"/>
          <w:color w:val="231F20"/>
          <w:spacing w:val="-8"/>
        </w:rPr>
        <w:t>Controles</w:t>
      </w:r>
      <w:r>
        <w:rPr>
          <w:b w:val="0"/>
          <w:color w:val="231F20"/>
          <w:spacing w:val="-32"/>
        </w:rPr>
        <w:t> </w:t>
      </w:r>
      <w:r>
        <w:rPr>
          <w:b w:val="0"/>
          <w:color w:val="231F20"/>
          <w:spacing w:val="-7"/>
        </w:rPr>
        <w:t>Internos</w:t>
      </w:r>
      <w:r>
        <w:rPr>
          <w:b w:val="0"/>
          <w:color w:val="231F20"/>
          <w:spacing w:val="-32"/>
        </w:rPr>
        <w:t> </w:t>
      </w:r>
      <w:r>
        <w:rPr>
          <w:b w:val="0"/>
          <w:color w:val="231F20"/>
          <w:spacing w:val="-7"/>
        </w:rPr>
        <w:t>quando</w:t>
      </w:r>
      <w:r>
        <w:rPr>
          <w:b w:val="0"/>
          <w:color w:val="231F20"/>
          <w:spacing w:val="-32"/>
        </w:rPr>
        <w:t> </w:t>
      </w:r>
      <w:r>
        <w:rPr>
          <w:b w:val="0"/>
          <w:color w:val="231F20"/>
          <w:spacing w:val="-9"/>
        </w:rPr>
        <w:t>receberem:</w:t>
      </w:r>
    </w:p>
    <w:p>
      <w:pPr>
        <w:pStyle w:val="ListParagraph"/>
        <w:numPr>
          <w:ilvl w:val="0"/>
          <w:numId w:val="37"/>
        </w:numPr>
        <w:tabs>
          <w:tab w:pos="2138" w:val="left" w:leader="none"/>
        </w:tabs>
        <w:spacing w:line="266" w:lineRule="auto" w:before="202" w:after="0"/>
        <w:ind w:left="1984" w:right="0" w:firstLine="0"/>
        <w:jc w:val="both"/>
        <w:rPr>
          <w:b w:val="0"/>
          <w:sz w:val="24"/>
        </w:rPr>
      </w:pPr>
      <w:r>
        <w:rPr>
          <w:b w:val="0"/>
          <w:color w:val="231F20"/>
          <w:sz w:val="24"/>
        </w:rPr>
        <w:t>Qualquer presente que conflite com o estabelecido nas </w:t>
      </w:r>
      <w:r>
        <w:rPr>
          <w:b w:val="0"/>
          <w:color w:val="231F20"/>
          <w:spacing w:val="-3"/>
          <w:sz w:val="24"/>
        </w:rPr>
        <w:t>regras </w:t>
      </w:r>
      <w:r>
        <w:rPr>
          <w:b w:val="0"/>
          <w:color w:val="231F20"/>
          <w:sz w:val="24"/>
        </w:rPr>
        <w:t>deste Código.</w:t>
      </w:r>
    </w:p>
    <w:p>
      <w:pPr>
        <w:pStyle w:val="ListParagraph"/>
        <w:numPr>
          <w:ilvl w:val="0"/>
          <w:numId w:val="37"/>
        </w:numPr>
        <w:tabs>
          <w:tab w:pos="2138" w:val="left" w:leader="none"/>
        </w:tabs>
        <w:spacing w:line="266" w:lineRule="auto" w:before="170" w:after="0"/>
        <w:ind w:left="1984" w:right="0" w:firstLine="0"/>
        <w:jc w:val="both"/>
        <w:rPr>
          <w:b w:val="0"/>
          <w:sz w:val="24"/>
        </w:rPr>
      </w:pPr>
      <w:r>
        <w:rPr>
          <w:b w:val="0"/>
          <w:color w:val="231F20"/>
          <w:sz w:val="24"/>
        </w:rPr>
        <w:t>Qualquer oferta de presente, mesmo se recusado, se o item</w:t>
      </w:r>
      <w:r>
        <w:rPr>
          <w:b w:val="0"/>
          <w:color w:val="231F20"/>
          <w:spacing w:val="-21"/>
          <w:sz w:val="24"/>
        </w:rPr>
        <w:t> </w:t>
      </w:r>
      <w:r>
        <w:rPr>
          <w:b w:val="0"/>
          <w:color w:val="231F20"/>
          <w:sz w:val="24"/>
        </w:rPr>
        <w:t>oferecido for excessivo ou</w:t>
      </w:r>
      <w:r>
        <w:rPr>
          <w:b w:val="0"/>
          <w:color w:val="231F20"/>
          <w:spacing w:val="-24"/>
          <w:sz w:val="24"/>
        </w:rPr>
        <w:t> </w:t>
      </w:r>
      <w:r>
        <w:rPr>
          <w:b w:val="0"/>
          <w:color w:val="231F20"/>
          <w:sz w:val="24"/>
        </w:rPr>
        <w:t>exagerado.</w:t>
      </w:r>
    </w:p>
    <w:p>
      <w:pPr>
        <w:pStyle w:val="ListParagraph"/>
        <w:numPr>
          <w:ilvl w:val="0"/>
          <w:numId w:val="37"/>
        </w:numPr>
        <w:tabs>
          <w:tab w:pos="2138" w:val="left" w:leader="none"/>
        </w:tabs>
        <w:spacing w:line="240" w:lineRule="auto" w:before="170" w:after="0"/>
        <w:ind w:left="2137" w:right="0" w:hanging="153"/>
        <w:jc w:val="both"/>
        <w:rPr>
          <w:b w:val="0"/>
          <w:sz w:val="24"/>
        </w:rPr>
      </w:pPr>
      <w:r>
        <w:rPr>
          <w:b w:val="0"/>
          <w:color w:val="231F20"/>
          <w:sz w:val="24"/>
        </w:rPr>
        <w:t>Presentes frequentes da mesma fonte, independentemente do</w:t>
      </w:r>
      <w:r>
        <w:rPr>
          <w:b w:val="0"/>
          <w:color w:val="231F20"/>
          <w:spacing w:val="-31"/>
          <w:sz w:val="24"/>
        </w:rPr>
        <w:t> </w:t>
      </w:r>
      <w:r>
        <w:rPr>
          <w:b w:val="0"/>
          <w:color w:val="231F20"/>
          <w:spacing w:val="-3"/>
          <w:sz w:val="24"/>
        </w:rPr>
        <w:t>valor.</w:t>
      </w:r>
    </w:p>
    <w:p>
      <w:pPr>
        <w:pStyle w:val="BodyText"/>
        <w:spacing w:before="1"/>
        <w:rPr>
          <w:b w:val="0"/>
          <w:sz w:val="20"/>
        </w:rPr>
      </w:pPr>
      <w:r>
        <w:rPr/>
        <w:br w:type="column"/>
      </w:r>
      <w:r>
        <w:rPr>
          <w:b w:val="0"/>
          <w:sz w:val="20"/>
        </w:rPr>
      </w:r>
    </w:p>
    <w:p>
      <w:pPr>
        <w:pStyle w:val="BodyText"/>
        <w:spacing w:line="266" w:lineRule="auto"/>
        <w:ind w:left="1417" w:right="1414"/>
        <w:jc w:val="both"/>
        <w:rPr>
          <w:b w:val="0"/>
        </w:rPr>
      </w:pPr>
      <w:r>
        <w:rPr>
          <w:b w:val="0"/>
          <w:color w:val="231F20"/>
        </w:rPr>
        <w:t>Controles Internos </w:t>
      </w:r>
      <w:r>
        <w:rPr>
          <w:b w:val="0"/>
          <w:color w:val="231F20"/>
          <w:spacing w:val="-3"/>
        </w:rPr>
        <w:t>aprovarão, </w:t>
      </w:r>
      <w:r>
        <w:rPr>
          <w:b w:val="0"/>
          <w:color w:val="231F20"/>
        </w:rPr>
        <w:t>caso a caso, a aceitação de um presente que não esteja de acordo com o Código de Conduta. A aprovação deve ser feita por</w:t>
      </w:r>
      <w:r>
        <w:rPr>
          <w:b w:val="0"/>
          <w:color w:val="231F20"/>
          <w:spacing w:val="-7"/>
        </w:rPr>
        <w:t> </w:t>
      </w:r>
      <w:r>
        <w:rPr>
          <w:b w:val="0"/>
          <w:color w:val="231F20"/>
        </w:rPr>
        <w:t>escrito,</w:t>
      </w:r>
      <w:r>
        <w:rPr>
          <w:b w:val="0"/>
          <w:color w:val="231F20"/>
          <w:spacing w:val="-7"/>
        </w:rPr>
        <w:t> </w:t>
      </w:r>
      <w:r>
        <w:rPr>
          <w:b w:val="0"/>
          <w:color w:val="231F20"/>
        </w:rPr>
        <w:t>contendo</w:t>
      </w:r>
      <w:r>
        <w:rPr>
          <w:b w:val="0"/>
          <w:color w:val="231F20"/>
          <w:spacing w:val="-7"/>
        </w:rPr>
        <w:t> </w:t>
      </w:r>
      <w:r>
        <w:rPr>
          <w:b w:val="0"/>
          <w:color w:val="231F20"/>
        </w:rPr>
        <w:t>todos</w:t>
      </w:r>
      <w:r>
        <w:rPr>
          <w:b w:val="0"/>
          <w:color w:val="231F20"/>
          <w:spacing w:val="-7"/>
        </w:rPr>
        <w:t> </w:t>
      </w:r>
      <w:r>
        <w:rPr>
          <w:b w:val="0"/>
          <w:color w:val="231F20"/>
        </w:rPr>
        <w:t>os</w:t>
      </w:r>
      <w:r>
        <w:rPr>
          <w:b w:val="0"/>
          <w:color w:val="231F20"/>
          <w:spacing w:val="-7"/>
        </w:rPr>
        <w:t> </w:t>
      </w:r>
      <w:r>
        <w:rPr>
          <w:b w:val="0"/>
          <w:color w:val="231F20"/>
        </w:rPr>
        <w:t>fatos</w:t>
      </w:r>
      <w:r>
        <w:rPr>
          <w:b w:val="0"/>
          <w:color w:val="231F20"/>
          <w:spacing w:val="-7"/>
        </w:rPr>
        <w:t> </w:t>
      </w:r>
      <w:r>
        <w:rPr>
          <w:b w:val="0"/>
          <w:color w:val="231F20"/>
        </w:rPr>
        <w:t>relevantes,</w:t>
      </w:r>
      <w:r>
        <w:rPr>
          <w:b w:val="0"/>
          <w:color w:val="231F20"/>
          <w:spacing w:val="-7"/>
        </w:rPr>
        <w:t> </w:t>
      </w:r>
      <w:r>
        <w:rPr>
          <w:b w:val="0"/>
          <w:color w:val="231F20"/>
        </w:rPr>
        <w:t>incluindo</w:t>
      </w:r>
      <w:r>
        <w:rPr>
          <w:b w:val="0"/>
          <w:color w:val="231F20"/>
          <w:spacing w:val="-7"/>
        </w:rPr>
        <w:t> </w:t>
      </w:r>
      <w:r>
        <w:rPr>
          <w:b w:val="0"/>
          <w:color w:val="231F20"/>
        </w:rPr>
        <w:t>o</w:t>
      </w:r>
      <w:r>
        <w:rPr>
          <w:b w:val="0"/>
          <w:color w:val="231F20"/>
          <w:spacing w:val="-7"/>
        </w:rPr>
        <w:t> </w:t>
      </w:r>
      <w:r>
        <w:rPr>
          <w:b w:val="0"/>
          <w:color w:val="231F20"/>
        </w:rPr>
        <w:t>nome</w:t>
      </w:r>
      <w:r>
        <w:rPr>
          <w:b w:val="0"/>
          <w:color w:val="231F20"/>
          <w:spacing w:val="-7"/>
        </w:rPr>
        <w:t> </w:t>
      </w:r>
      <w:r>
        <w:rPr>
          <w:b w:val="0"/>
          <w:color w:val="231F20"/>
        </w:rPr>
        <w:t>do</w:t>
      </w:r>
      <w:r>
        <w:rPr>
          <w:b w:val="0"/>
          <w:color w:val="231F20"/>
          <w:spacing w:val="-7"/>
        </w:rPr>
        <w:t> </w:t>
      </w:r>
      <w:r>
        <w:rPr>
          <w:b w:val="0"/>
          <w:color w:val="231F20"/>
          <w:spacing w:val="-3"/>
        </w:rPr>
        <w:t>doador, </w:t>
      </w:r>
      <w:r>
        <w:rPr>
          <w:b w:val="0"/>
          <w:color w:val="231F20"/>
        </w:rPr>
        <w:t>as circunstâncias da oferta e da aceitação, assim como a natureza e o valor aproximado do</w:t>
      </w:r>
      <w:r>
        <w:rPr>
          <w:b w:val="0"/>
          <w:color w:val="231F20"/>
          <w:spacing w:val="-15"/>
        </w:rPr>
        <w:t> </w:t>
      </w:r>
      <w:r>
        <w:rPr>
          <w:b w:val="0"/>
          <w:color w:val="231F20"/>
        </w:rPr>
        <w:t>presente.</w:t>
      </w:r>
    </w:p>
    <w:p>
      <w:pPr>
        <w:pStyle w:val="BodyText"/>
        <w:spacing w:line="266" w:lineRule="auto" w:before="170"/>
        <w:ind w:left="1417" w:right="1414"/>
        <w:jc w:val="both"/>
        <w:rPr>
          <w:b w:val="0"/>
        </w:rPr>
      </w:pPr>
      <w:r>
        <w:rPr>
          <w:b w:val="0"/>
          <w:color w:val="231F20"/>
        </w:rPr>
        <w:t>Em determinados casos, se autorizados, ao invés de ficar em poder do colaborador, o responsável pela área de Recursos Humanos pode destinar um item recebido à doação para instituições de caridade.</w:t>
      </w:r>
    </w:p>
    <w:p>
      <w:pPr>
        <w:pStyle w:val="BodyText"/>
        <w:spacing w:before="170"/>
        <w:ind w:left="1417"/>
        <w:jc w:val="both"/>
        <w:rPr>
          <w:rFonts w:ascii="Museo 500" w:hAnsi="Museo 500"/>
        </w:rPr>
      </w:pPr>
      <w:r>
        <w:rPr>
          <w:rFonts w:ascii="Museo 500" w:hAnsi="Museo 500"/>
          <w:color w:val="0089CF"/>
        </w:rPr>
        <w:t>Dúvidas quanto à aceitação de presentes, refeições e entretenimento</w:t>
      </w:r>
    </w:p>
    <w:p>
      <w:pPr>
        <w:pStyle w:val="BodyText"/>
        <w:spacing w:line="266" w:lineRule="auto" w:before="202"/>
        <w:ind w:left="1417" w:right="1415"/>
        <w:jc w:val="both"/>
        <w:rPr>
          <w:b w:val="0"/>
        </w:rPr>
      </w:pPr>
      <w:r>
        <w:rPr>
          <w:b w:val="0"/>
          <w:color w:val="231F20"/>
        </w:rPr>
        <w:t>Em caso de dúvida a respeito da política da Kroton Educacional de</w:t>
      </w:r>
      <w:r>
        <w:rPr>
          <w:b w:val="0"/>
          <w:color w:val="231F20"/>
          <w:spacing w:val="-23"/>
        </w:rPr>
        <w:t> </w:t>
      </w:r>
      <w:r>
        <w:rPr>
          <w:b w:val="0"/>
          <w:color w:val="231F20"/>
        </w:rPr>
        <w:t>aceitação de presentes, refeições e </w:t>
      </w:r>
      <w:r>
        <w:rPr>
          <w:b w:val="0"/>
          <w:color w:val="231F20"/>
          <w:spacing w:val="-3"/>
        </w:rPr>
        <w:t>lazer, </w:t>
      </w:r>
      <w:r>
        <w:rPr>
          <w:b w:val="0"/>
          <w:color w:val="231F20"/>
        </w:rPr>
        <w:t>assim como dos regulamentos e das leis relacionadas, entre em contato com o RH e Controles</w:t>
      </w:r>
      <w:r>
        <w:rPr>
          <w:b w:val="0"/>
          <w:color w:val="231F20"/>
          <w:spacing w:val="-28"/>
        </w:rPr>
        <w:t> </w:t>
      </w:r>
      <w:r>
        <w:rPr>
          <w:b w:val="0"/>
          <w:color w:val="231F20"/>
        </w:rPr>
        <w:t>Internos.</w:t>
      </w:r>
    </w:p>
    <w:p>
      <w:pPr>
        <w:pStyle w:val="BodyText"/>
        <w:spacing w:before="170"/>
        <w:ind w:left="1417"/>
        <w:jc w:val="both"/>
        <w:rPr>
          <w:rFonts w:ascii="Museo 500" w:hAnsi="Museo 500"/>
        </w:rPr>
      </w:pPr>
      <w:r>
        <w:rPr>
          <w:rFonts w:ascii="Museo 500" w:hAnsi="Museo 500"/>
          <w:color w:val="0089CF"/>
        </w:rPr>
        <w:t>Oferecimento de presentes, refeições e entretenimento</w:t>
      </w:r>
    </w:p>
    <w:p>
      <w:pPr>
        <w:pStyle w:val="BodyText"/>
        <w:spacing w:line="266" w:lineRule="auto" w:before="202"/>
        <w:ind w:left="1417" w:right="1414"/>
        <w:jc w:val="both"/>
        <w:rPr>
          <w:b w:val="0"/>
        </w:rPr>
      </w:pPr>
      <w:r>
        <w:rPr>
          <w:b w:val="0"/>
          <w:color w:val="231F20"/>
        </w:rPr>
        <w:t>As leis locais ou regulamentos específicos do setor limitam ou proíbem o oferecimento de presentes por parte da Kroton Educacional a colaboradores de um cliente ou fornecedores atuais ou futuros.</w:t>
      </w:r>
    </w:p>
    <w:p>
      <w:pPr>
        <w:pStyle w:val="BodyText"/>
        <w:spacing w:line="266" w:lineRule="auto" w:before="170"/>
        <w:ind w:left="1417" w:right="1414"/>
        <w:jc w:val="both"/>
        <w:rPr>
          <w:b w:val="0"/>
        </w:rPr>
      </w:pPr>
      <w:r>
        <w:rPr>
          <w:b w:val="0"/>
          <w:color w:val="231F20"/>
        </w:rPr>
        <w:t>A</w:t>
      </w:r>
      <w:r>
        <w:rPr>
          <w:b w:val="0"/>
          <w:color w:val="231F20"/>
          <w:spacing w:val="-10"/>
        </w:rPr>
        <w:t> </w:t>
      </w:r>
      <w:r>
        <w:rPr>
          <w:b w:val="0"/>
          <w:color w:val="231F20"/>
        </w:rPr>
        <w:t>hospitalidade</w:t>
      </w:r>
      <w:r>
        <w:rPr>
          <w:b w:val="0"/>
          <w:color w:val="231F20"/>
          <w:spacing w:val="-10"/>
        </w:rPr>
        <w:t> </w:t>
      </w:r>
      <w:r>
        <w:rPr>
          <w:b w:val="0"/>
          <w:color w:val="231F20"/>
        </w:rPr>
        <w:t>em</w:t>
      </w:r>
      <w:r>
        <w:rPr>
          <w:b w:val="0"/>
          <w:color w:val="231F20"/>
          <w:spacing w:val="-10"/>
        </w:rPr>
        <w:t> </w:t>
      </w:r>
      <w:r>
        <w:rPr>
          <w:b w:val="0"/>
          <w:color w:val="231F20"/>
        </w:rPr>
        <w:t>relação</w:t>
      </w:r>
      <w:r>
        <w:rPr>
          <w:b w:val="0"/>
          <w:color w:val="231F20"/>
          <w:spacing w:val="-10"/>
        </w:rPr>
        <w:t> </w:t>
      </w:r>
      <w:r>
        <w:rPr>
          <w:b w:val="0"/>
          <w:color w:val="231F20"/>
        </w:rPr>
        <w:t>a</w:t>
      </w:r>
      <w:r>
        <w:rPr>
          <w:b w:val="0"/>
          <w:color w:val="231F20"/>
          <w:spacing w:val="-10"/>
        </w:rPr>
        <w:t> </w:t>
      </w:r>
      <w:r>
        <w:rPr>
          <w:b w:val="0"/>
          <w:color w:val="231F20"/>
        </w:rPr>
        <w:t>autoridades</w:t>
      </w:r>
      <w:r>
        <w:rPr>
          <w:b w:val="0"/>
          <w:color w:val="231F20"/>
          <w:spacing w:val="-10"/>
        </w:rPr>
        <w:t> </w:t>
      </w:r>
      <w:r>
        <w:rPr>
          <w:b w:val="0"/>
          <w:color w:val="231F20"/>
        </w:rPr>
        <w:t>públicas</w:t>
      </w:r>
      <w:r>
        <w:rPr>
          <w:b w:val="0"/>
          <w:color w:val="231F20"/>
          <w:spacing w:val="-10"/>
        </w:rPr>
        <w:t> </w:t>
      </w:r>
      <w:r>
        <w:rPr>
          <w:b w:val="0"/>
          <w:color w:val="231F20"/>
        </w:rPr>
        <w:t>nunca</w:t>
      </w:r>
      <w:r>
        <w:rPr>
          <w:b w:val="0"/>
          <w:color w:val="231F20"/>
          <w:spacing w:val="-10"/>
        </w:rPr>
        <w:t> </w:t>
      </w:r>
      <w:r>
        <w:rPr>
          <w:b w:val="0"/>
          <w:color w:val="231F20"/>
        </w:rPr>
        <w:t>deve</w:t>
      </w:r>
      <w:r>
        <w:rPr>
          <w:b w:val="0"/>
          <w:color w:val="231F20"/>
          <w:spacing w:val="-10"/>
        </w:rPr>
        <w:t> </w:t>
      </w:r>
      <w:r>
        <w:rPr>
          <w:b w:val="0"/>
          <w:color w:val="231F20"/>
        </w:rPr>
        <w:t>ser</w:t>
      </w:r>
      <w:r>
        <w:rPr>
          <w:b w:val="0"/>
          <w:color w:val="231F20"/>
          <w:spacing w:val="-10"/>
        </w:rPr>
        <w:t> </w:t>
      </w:r>
      <w:r>
        <w:rPr>
          <w:b w:val="0"/>
          <w:color w:val="231F20"/>
        </w:rPr>
        <w:t>de</w:t>
      </w:r>
      <w:r>
        <w:rPr>
          <w:b w:val="0"/>
          <w:color w:val="231F20"/>
          <w:spacing w:val="-10"/>
        </w:rPr>
        <w:t> </w:t>
      </w:r>
      <w:r>
        <w:rPr>
          <w:b w:val="0"/>
          <w:color w:val="231F20"/>
        </w:rPr>
        <w:t>nível</w:t>
      </w:r>
      <w:r>
        <w:rPr>
          <w:b w:val="0"/>
          <w:color w:val="231F20"/>
          <w:spacing w:val="-10"/>
        </w:rPr>
        <w:t> </w:t>
      </w:r>
      <w:r>
        <w:rPr>
          <w:b w:val="0"/>
          <w:color w:val="231F20"/>
        </w:rPr>
        <w:t>ou natureza</w:t>
      </w:r>
      <w:r>
        <w:rPr>
          <w:b w:val="0"/>
          <w:color w:val="231F20"/>
          <w:spacing w:val="-18"/>
        </w:rPr>
        <w:t> </w:t>
      </w:r>
      <w:r>
        <w:rPr>
          <w:b w:val="0"/>
          <w:color w:val="231F20"/>
        </w:rPr>
        <w:t>que</w:t>
      </w:r>
      <w:r>
        <w:rPr>
          <w:b w:val="0"/>
          <w:color w:val="231F20"/>
          <w:spacing w:val="-18"/>
        </w:rPr>
        <w:t> </w:t>
      </w:r>
      <w:r>
        <w:rPr>
          <w:b w:val="0"/>
          <w:color w:val="231F20"/>
        </w:rPr>
        <w:t>comprometa,</w:t>
      </w:r>
      <w:r>
        <w:rPr>
          <w:b w:val="0"/>
          <w:color w:val="231F20"/>
          <w:spacing w:val="-18"/>
        </w:rPr>
        <w:t> </w:t>
      </w:r>
      <w:r>
        <w:rPr>
          <w:b w:val="0"/>
          <w:color w:val="231F20"/>
        </w:rPr>
        <w:t>ou</w:t>
      </w:r>
      <w:r>
        <w:rPr>
          <w:b w:val="0"/>
          <w:color w:val="231F20"/>
          <w:spacing w:val="-18"/>
        </w:rPr>
        <w:t> </w:t>
      </w:r>
      <w:r>
        <w:rPr>
          <w:b w:val="0"/>
          <w:color w:val="231F20"/>
        </w:rPr>
        <w:t>dê</w:t>
      </w:r>
      <w:r>
        <w:rPr>
          <w:b w:val="0"/>
          <w:color w:val="231F20"/>
          <w:spacing w:val="-18"/>
        </w:rPr>
        <w:t> </w:t>
      </w:r>
      <w:r>
        <w:rPr>
          <w:b w:val="0"/>
          <w:color w:val="231F20"/>
        </w:rPr>
        <w:t>a</w:t>
      </w:r>
      <w:r>
        <w:rPr>
          <w:b w:val="0"/>
          <w:color w:val="231F20"/>
          <w:spacing w:val="-18"/>
        </w:rPr>
        <w:t> </w:t>
      </w:r>
      <w:r>
        <w:rPr>
          <w:b w:val="0"/>
          <w:color w:val="231F20"/>
        </w:rPr>
        <w:t>impressão</w:t>
      </w:r>
      <w:r>
        <w:rPr>
          <w:b w:val="0"/>
          <w:color w:val="231F20"/>
          <w:spacing w:val="-18"/>
        </w:rPr>
        <w:t> </w:t>
      </w:r>
      <w:r>
        <w:rPr>
          <w:b w:val="0"/>
          <w:color w:val="231F20"/>
        </w:rPr>
        <w:t>de</w:t>
      </w:r>
      <w:r>
        <w:rPr>
          <w:b w:val="0"/>
          <w:color w:val="231F20"/>
          <w:spacing w:val="-18"/>
        </w:rPr>
        <w:t> </w:t>
      </w:r>
      <w:r>
        <w:rPr>
          <w:b w:val="0"/>
          <w:color w:val="231F20"/>
        </w:rPr>
        <w:t>comprometer,</w:t>
      </w:r>
      <w:r>
        <w:rPr>
          <w:b w:val="0"/>
          <w:color w:val="231F20"/>
          <w:spacing w:val="-18"/>
        </w:rPr>
        <w:t> </w:t>
      </w:r>
      <w:r>
        <w:rPr>
          <w:b w:val="0"/>
          <w:color w:val="231F20"/>
        </w:rPr>
        <w:t>a</w:t>
      </w:r>
      <w:r>
        <w:rPr>
          <w:b w:val="0"/>
          <w:color w:val="231F20"/>
          <w:spacing w:val="-18"/>
        </w:rPr>
        <w:t> </w:t>
      </w:r>
      <w:r>
        <w:rPr>
          <w:b w:val="0"/>
          <w:color w:val="231F20"/>
        </w:rPr>
        <w:t>integridade ou a reputação, tanto da autoridade quanto da Kroton Educacional. Quando a hospitalidade adequada for oferecida, deve ser feita na expectativa de que </w:t>
      </w:r>
      <w:r>
        <w:rPr>
          <w:b w:val="0"/>
          <w:color w:val="231F20"/>
          <w:spacing w:val="-3"/>
        </w:rPr>
        <w:t>será </w:t>
      </w:r>
      <w:r>
        <w:rPr>
          <w:b w:val="0"/>
          <w:color w:val="231F20"/>
        </w:rPr>
        <w:t>de conhecimento público (veja também Manual</w:t>
      </w:r>
      <w:r>
        <w:rPr>
          <w:b w:val="0"/>
          <w:color w:val="231F20"/>
          <w:spacing w:val="-3"/>
        </w:rPr>
        <w:t> </w:t>
      </w:r>
      <w:r>
        <w:rPr>
          <w:b w:val="0"/>
          <w:color w:val="231F20"/>
        </w:rPr>
        <w:t>Anticorrupção).</w:t>
      </w:r>
    </w:p>
    <w:p>
      <w:pPr>
        <w:pStyle w:val="BodyText"/>
        <w:spacing w:line="266" w:lineRule="auto" w:before="170"/>
        <w:ind w:left="1417" w:right="1415"/>
        <w:jc w:val="both"/>
        <w:rPr>
          <w:b w:val="0"/>
        </w:rPr>
      </w:pPr>
      <w:r>
        <w:rPr>
          <w:b w:val="0"/>
          <w:color w:val="231F20"/>
        </w:rPr>
        <w:t>Em</w:t>
      </w:r>
      <w:r>
        <w:rPr>
          <w:b w:val="0"/>
          <w:color w:val="231F20"/>
          <w:spacing w:val="-29"/>
        </w:rPr>
        <w:t> </w:t>
      </w:r>
      <w:r>
        <w:rPr>
          <w:b w:val="0"/>
          <w:color w:val="231F20"/>
        </w:rPr>
        <w:t>relação</w:t>
      </w:r>
      <w:r>
        <w:rPr>
          <w:b w:val="0"/>
          <w:color w:val="231F20"/>
          <w:spacing w:val="-29"/>
        </w:rPr>
        <w:t> </w:t>
      </w:r>
      <w:r>
        <w:rPr>
          <w:b w:val="0"/>
          <w:color w:val="231F20"/>
        </w:rPr>
        <w:t>ao</w:t>
      </w:r>
      <w:r>
        <w:rPr>
          <w:b w:val="0"/>
          <w:color w:val="231F20"/>
          <w:spacing w:val="-29"/>
        </w:rPr>
        <w:t> </w:t>
      </w:r>
      <w:r>
        <w:rPr>
          <w:b w:val="0"/>
          <w:color w:val="231F20"/>
        </w:rPr>
        <w:t>oferecimento</w:t>
      </w:r>
      <w:r>
        <w:rPr>
          <w:b w:val="0"/>
          <w:color w:val="231F20"/>
          <w:spacing w:val="-29"/>
        </w:rPr>
        <w:t> </w:t>
      </w:r>
      <w:r>
        <w:rPr>
          <w:b w:val="0"/>
          <w:color w:val="231F20"/>
        </w:rPr>
        <w:t>de</w:t>
      </w:r>
      <w:r>
        <w:rPr>
          <w:b w:val="0"/>
          <w:color w:val="231F20"/>
          <w:spacing w:val="-29"/>
        </w:rPr>
        <w:t> </w:t>
      </w:r>
      <w:r>
        <w:rPr>
          <w:b w:val="0"/>
          <w:color w:val="231F20"/>
        </w:rPr>
        <w:t>presentes</w:t>
      </w:r>
      <w:r>
        <w:rPr>
          <w:b w:val="0"/>
          <w:color w:val="231F20"/>
          <w:spacing w:val="-29"/>
        </w:rPr>
        <w:t> </w:t>
      </w:r>
      <w:r>
        <w:rPr>
          <w:b w:val="0"/>
          <w:color w:val="231F20"/>
        </w:rPr>
        <w:t>relacionados</w:t>
      </w:r>
      <w:r>
        <w:rPr>
          <w:b w:val="0"/>
          <w:color w:val="231F20"/>
          <w:spacing w:val="-29"/>
        </w:rPr>
        <w:t> </w:t>
      </w:r>
      <w:r>
        <w:rPr>
          <w:b w:val="0"/>
          <w:color w:val="231F20"/>
        </w:rPr>
        <w:t>à</w:t>
      </w:r>
      <w:r>
        <w:rPr>
          <w:b w:val="0"/>
          <w:color w:val="231F20"/>
          <w:spacing w:val="-29"/>
        </w:rPr>
        <w:t> </w:t>
      </w:r>
      <w:r>
        <w:rPr>
          <w:b w:val="0"/>
          <w:color w:val="231F20"/>
        </w:rPr>
        <w:t>atividade</w:t>
      </w:r>
      <w:r>
        <w:rPr>
          <w:b w:val="0"/>
          <w:color w:val="231F20"/>
          <w:spacing w:val="-29"/>
        </w:rPr>
        <w:t> </w:t>
      </w:r>
      <w:r>
        <w:rPr>
          <w:b w:val="0"/>
          <w:color w:val="231F20"/>
        </w:rPr>
        <w:t>profissional, aqueles</w:t>
      </w:r>
      <w:r>
        <w:rPr>
          <w:b w:val="0"/>
          <w:color w:val="231F20"/>
          <w:spacing w:val="-5"/>
        </w:rPr>
        <w:t> </w:t>
      </w:r>
      <w:r>
        <w:rPr>
          <w:b w:val="0"/>
          <w:color w:val="231F20"/>
        </w:rPr>
        <w:t>não</w:t>
      </w:r>
      <w:r>
        <w:rPr>
          <w:b w:val="0"/>
          <w:color w:val="231F20"/>
          <w:spacing w:val="-5"/>
        </w:rPr>
        <w:t> </w:t>
      </w:r>
      <w:r>
        <w:rPr>
          <w:b w:val="0"/>
          <w:color w:val="231F20"/>
        </w:rPr>
        <w:t>proibidos</w:t>
      </w:r>
      <w:r>
        <w:rPr>
          <w:b w:val="0"/>
          <w:color w:val="231F20"/>
          <w:spacing w:val="-5"/>
        </w:rPr>
        <w:t> </w:t>
      </w:r>
      <w:r>
        <w:rPr>
          <w:b w:val="0"/>
          <w:color w:val="231F20"/>
        </w:rPr>
        <w:t>por</w:t>
      </w:r>
      <w:r>
        <w:rPr>
          <w:b w:val="0"/>
          <w:color w:val="231F20"/>
          <w:spacing w:val="-5"/>
        </w:rPr>
        <w:t> </w:t>
      </w:r>
      <w:r>
        <w:rPr>
          <w:b w:val="0"/>
          <w:color w:val="231F20"/>
        </w:rPr>
        <w:t>lei</w:t>
      </w:r>
      <w:r>
        <w:rPr>
          <w:b w:val="0"/>
          <w:color w:val="231F20"/>
          <w:spacing w:val="-5"/>
        </w:rPr>
        <w:t> </w:t>
      </w:r>
      <w:r>
        <w:rPr>
          <w:b w:val="0"/>
          <w:color w:val="231F20"/>
        </w:rPr>
        <w:t>devem</w:t>
      </w:r>
      <w:r>
        <w:rPr>
          <w:b w:val="0"/>
          <w:color w:val="231F20"/>
          <w:spacing w:val="-5"/>
        </w:rPr>
        <w:t> </w:t>
      </w:r>
      <w:r>
        <w:rPr>
          <w:b w:val="0"/>
          <w:color w:val="231F20"/>
        </w:rPr>
        <w:t>ser</w:t>
      </w:r>
      <w:r>
        <w:rPr>
          <w:b w:val="0"/>
          <w:color w:val="231F20"/>
          <w:spacing w:val="-5"/>
        </w:rPr>
        <w:t> </w:t>
      </w:r>
      <w:r>
        <w:rPr>
          <w:b w:val="0"/>
          <w:color w:val="231F20"/>
        </w:rPr>
        <w:t>adequados</w:t>
      </w:r>
      <w:r>
        <w:rPr>
          <w:b w:val="0"/>
          <w:color w:val="231F20"/>
          <w:spacing w:val="-5"/>
        </w:rPr>
        <w:t> </w:t>
      </w:r>
      <w:r>
        <w:rPr>
          <w:b w:val="0"/>
          <w:color w:val="231F20"/>
          <w:spacing w:val="-3"/>
        </w:rPr>
        <w:t>para</w:t>
      </w:r>
      <w:r>
        <w:rPr>
          <w:b w:val="0"/>
          <w:color w:val="231F20"/>
          <w:spacing w:val="-5"/>
        </w:rPr>
        <w:t> </w:t>
      </w:r>
      <w:r>
        <w:rPr>
          <w:b w:val="0"/>
          <w:color w:val="231F20"/>
        </w:rPr>
        <w:t>a</w:t>
      </w:r>
      <w:r>
        <w:rPr>
          <w:b w:val="0"/>
          <w:color w:val="231F20"/>
          <w:spacing w:val="-5"/>
        </w:rPr>
        <w:t> </w:t>
      </w:r>
      <w:r>
        <w:rPr>
          <w:b w:val="0"/>
          <w:color w:val="231F20"/>
        </w:rPr>
        <w:t>ocasião</w:t>
      </w:r>
      <w:r>
        <w:rPr>
          <w:b w:val="0"/>
          <w:color w:val="231F20"/>
          <w:spacing w:val="-5"/>
        </w:rPr>
        <w:t> </w:t>
      </w:r>
      <w:r>
        <w:rPr>
          <w:b w:val="0"/>
          <w:color w:val="231F20"/>
        </w:rPr>
        <w:t>e</w:t>
      </w:r>
      <w:r>
        <w:rPr>
          <w:b w:val="0"/>
          <w:color w:val="231F20"/>
          <w:spacing w:val="-5"/>
        </w:rPr>
        <w:t> </w:t>
      </w:r>
      <w:r>
        <w:rPr>
          <w:b w:val="0"/>
          <w:color w:val="231F20"/>
        </w:rPr>
        <w:t>estarem de acordo com o Código de</w:t>
      </w:r>
      <w:r>
        <w:rPr>
          <w:b w:val="0"/>
          <w:color w:val="231F20"/>
          <w:spacing w:val="-8"/>
        </w:rPr>
        <w:t> </w:t>
      </w:r>
      <w:r>
        <w:rPr>
          <w:b w:val="0"/>
          <w:color w:val="231F20"/>
        </w:rPr>
        <w:t>Conduta.</w:t>
      </w:r>
    </w:p>
    <w:p>
      <w:pPr>
        <w:pStyle w:val="BodyText"/>
        <w:spacing w:line="266" w:lineRule="auto" w:before="170"/>
        <w:ind w:left="1417" w:right="1414"/>
        <w:jc w:val="both"/>
        <w:rPr>
          <w:b w:val="0"/>
        </w:rPr>
      </w:pPr>
      <w:r>
        <w:rPr>
          <w:b w:val="0"/>
          <w:color w:val="231F20"/>
        </w:rPr>
        <w:t>A legislação e o Código de Conduta proíbem suborno, propinas ou outras remuneraçõesoucontraprestaçõessimilares, </w:t>
      </w:r>
      <w:r>
        <w:rPr>
          <w:b w:val="0"/>
          <w:color w:val="231F20"/>
          <w:spacing w:val="4"/>
        </w:rPr>
        <w:t>comoobjetivodeatrairnegócios, </w:t>
      </w:r>
      <w:r>
        <w:rPr>
          <w:b w:val="0"/>
          <w:color w:val="231F20"/>
        </w:rPr>
        <w:t>entregues</w:t>
      </w:r>
      <w:r>
        <w:rPr>
          <w:b w:val="0"/>
          <w:color w:val="231F20"/>
          <w:spacing w:val="-7"/>
        </w:rPr>
        <w:t> </w:t>
      </w:r>
      <w:r>
        <w:rPr>
          <w:b w:val="0"/>
          <w:color w:val="231F20"/>
        </w:rPr>
        <w:t>a</w:t>
      </w:r>
      <w:r>
        <w:rPr>
          <w:b w:val="0"/>
          <w:color w:val="231F20"/>
          <w:spacing w:val="-7"/>
        </w:rPr>
        <w:t> </w:t>
      </w:r>
      <w:r>
        <w:rPr>
          <w:b w:val="0"/>
          <w:color w:val="231F20"/>
        </w:rPr>
        <w:t>qualquer</w:t>
      </w:r>
      <w:r>
        <w:rPr>
          <w:b w:val="0"/>
          <w:color w:val="231F20"/>
          <w:spacing w:val="-7"/>
        </w:rPr>
        <w:t> </w:t>
      </w:r>
      <w:r>
        <w:rPr>
          <w:b w:val="0"/>
          <w:color w:val="231F20"/>
        </w:rPr>
        <w:t>pessoa,</w:t>
      </w:r>
      <w:r>
        <w:rPr>
          <w:b w:val="0"/>
          <w:color w:val="231F20"/>
          <w:spacing w:val="-7"/>
        </w:rPr>
        <w:t> </w:t>
      </w:r>
      <w:r>
        <w:rPr>
          <w:b w:val="0"/>
          <w:color w:val="231F20"/>
        </w:rPr>
        <w:t>organização</w:t>
      </w:r>
      <w:r>
        <w:rPr>
          <w:b w:val="0"/>
          <w:color w:val="231F20"/>
          <w:spacing w:val="-7"/>
        </w:rPr>
        <w:t> </w:t>
      </w:r>
      <w:r>
        <w:rPr>
          <w:b w:val="0"/>
          <w:color w:val="231F20"/>
        </w:rPr>
        <w:t>ou</w:t>
      </w:r>
      <w:r>
        <w:rPr>
          <w:b w:val="0"/>
          <w:color w:val="231F20"/>
          <w:spacing w:val="-7"/>
        </w:rPr>
        <w:t> </w:t>
      </w:r>
      <w:r>
        <w:rPr>
          <w:b w:val="0"/>
          <w:color w:val="231F20"/>
        </w:rPr>
        <w:t>ainda</w:t>
      </w:r>
      <w:r>
        <w:rPr>
          <w:b w:val="0"/>
          <w:color w:val="231F20"/>
          <w:spacing w:val="-7"/>
        </w:rPr>
        <w:t> </w:t>
      </w:r>
      <w:r>
        <w:rPr>
          <w:b w:val="0"/>
          <w:color w:val="231F20"/>
        </w:rPr>
        <w:t>a</w:t>
      </w:r>
      <w:r>
        <w:rPr>
          <w:b w:val="0"/>
          <w:color w:val="231F20"/>
          <w:spacing w:val="-7"/>
        </w:rPr>
        <w:t> </w:t>
      </w:r>
      <w:r>
        <w:rPr>
          <w:b w:val="0"/>
          <w:color w:val="231F20"/>
        </w:rPr>
        <w:t>qualquer</w:t>
      </w:r>
      <w:r>
        <w:rPr>
          <w:b w:val="0"/>
          <w:color w:val="231F20"/>
          <w:spacing w:val="-7"/>
        </w:rPr>
        <w:t> </w:t>
      </w:r>
      <w:r>
        <w:rPr>
          <w:b w:val="0"/>
          <w:color w:val="231F20"/>
        </w:rPr>
        <w:t>intermediário, como agentes, advogados ou outros consultores. É, portanto, estritamente proibido</w:t>
      </w:r>
      <w:r>
        <w:rPr>
          <w:b w:val="0"/>
          <w:color w:val="231F20"/>
          <w:spacing w:val="-13"/>
        </w:rPr>
        <w:t> </w:t>
      </w:r>
      <w:r>
        <w:rPr>
          <w:b w:val="0"/>
          <w:color w:val="231F20"/>
        </w:rPr>
        <w:t>oferecer</w:t>
      </w:r>
      <w:r>
        <w:rPr>
          <w:b w:val="0"/>
          <w:color w:val="231F20"/>
          <w:spacing w:val="-13"/>
        </w:rPr>
        <w:t> </w:t>
      </w:r>
      <w:r>
        <w:rPr>
          <w:b w:val="0"/>
          <w:color w:val="231F20"/>
        </w:rPr>
        <w:t>ou</w:t>
      </w:r>
      <w:r>
        <w:rPr>
          <w:b w:val="0"/>
          <w:color w:val="231F20"/>
          <w:spacing w:val="-13"/>
        </w:rPr>
        <w:t> </w:t>
      </w:r>
      <w:r>
        <w:rPr>
          <w:b w:val="0"/>
          <w:color w:val="231F20"/>
        </w:rPr>
        <w:t>pagar</w:t>
      </w:r>
      <w:r>
        <w:rPr>
          <w:b w:val="0"/>
          <w:color w:val="231F20"/>
          <w:spacing w:val="-13"/>
        </w:rPr>
        <w:t> </w:t>
      </w:r>
      <w:r>
        <w:rPr>
          <w:b w:val="0"/>
          <w:color w:val="231F20"/>
        </w:rPr>
        <w:t>essa</w:t>
      </w:r>
      <w:r>
        <w:rPr>
          <w:b w:val="0"/>
          <w:color w:val="231F20"/>
          <w:spacing w:val="-13"/>
        </w:rPr>
        <w:t> </w:t>
      </w:r>
      <w:r>
        <w:rPr>
          <w:b w:val="0"/>
          <w:color w:val="231F20"/>
        </w:rPr>
        <w:t>remuneração</w:t>
      </w:r>
      <w:r>
        <w:rPr>
          <w:b w:val="0"/>
          <w:color w:val="231F20"/>
          <w:spacing w:val="-13"/>
        </w:rPr>
        <w:t> </w:t>
      </w:r>
      <w:r>
        <w:rPr>
          <w:b w:val="0"/>
          <w:color w:val="231F20"/>
        </w:rPr>
        <w:t>ou</w:t>
      </w:r>
      <w:r>
        <w:rPr>
          <w:b w:val="0"/>
          <w:color w:val="231F20"/>
          <w:spacing w:val="-13"/>
        </w:rPr>
        <w:t> </w:t>
      </w:r>
      <w:r>
        <w:rPr>
          <w:b w:val="0"/>
          <w:color w:val="231F20"/>
        </w:rPr>
        <w:t>contraprestação,</w:t>
      </w:r>
      <w:r>
        <w:rPr>
          <w:b w:val="0"/>
          <w:color w:val="231F20"/>
          <w:spacing w:val="-13"/>
        </w:rPr>
        <w:t> </w:t>
      </w:r>
      <w:r>
        <w:rPr>
          <w:b w:val="0"/>
          <w:color w:val="231F20"/>
        </w:rPr>
        <w:t>e</w:t>
      </w:r>
      <w:r>
        <w:rPr>
          <w:b w:val="0"/>
          <w:color w:val="231F20"/>
          <w:spacing w:val="-13"/>
        </w:rPr>
        <w:t> </w:t>
      </w:r>
      <w:r>
        <w:rPr>
          <w:b w:val="0"/>
          <w:color w:val="231F20"/>
        </w:rPr>
        <w:t>qualquer solicitação</w:t>
      </w:r>
      <w:r>
        <w:rPr>
          <w:b w:val="0"/>
          <w:color w:val="231F20"/>
          <w:spacing w:val="-9"/>
        </w:rPr>
        <w:t> </w:t>
      </w:r>
      <w:r>
        <w:rPr>
          <w:b w:val="0"/>
          <w:color w:val="231F20"/>
        </w:rPr>
        <w:t>de</w:t>
      </w:r>
      <w:r>
        <w:rPr>
          <w:b w:val="0"/>
          <w:color w:val="231F20"/>
          <w:spacing w:val="-9"/>
        </w:rPr>
        <w:t> </w:t>
      </w:r>
      <w:r>
        <w:rPr>
          <w:b w:val="0"/>
          <w:color w:val="231F20"/>
        </w:rPr>
        <w:t>suborno</w:t>
      </w:r>
      <w:r>
        <w:rPr>
          <w:b w:val="0"/>
          <w:color w:val="231F20"/>
          <w:spacing w:val="-9"/>
        </w:rPr>
        <w:t> </w:t>
      </w:r>
      <w:r>
        <w:rPr>
          <w:b w:val="0"/>
          <w:color w:val="231F20"/>
        </w:rPr>
        <w:t>deve</w:t>
      </w:r>
      <w:r>
        <w:rPr>
          <w:b w:val="0"/>
          <w:color w:val="231F20"/>
          <w:spacing w:val="-9"/>
        </w:rPr>
        <w:t> </w:t>
      </w:r>
      <w:r>
        <w:rPr>
          <w:b w:val="0"/>
          <w:color w:val="231F20"/>
        </w:rPr>
        <w:t>ser</w:t>
      </w:r>
      <w:r>
        <w:rPr>
          <w:b w:val="0"/>
          <w:color w:val="231F20"/>
          <w:spacing w:val="-9"/>
        </w:rPr>
        <w:t> </w:t>
      </w:r>
      <w:r>
        <w:rPr>
          <w:b w:val="0"/>
          <w:color w:val="231F20"/>
        </w:rPr>
        <w:t>rejeitada</w:t>
      </w:r>
      <w:r>
        <w:rPr>
          <w:b w:val="0"/>
          <w:color w:val="231F20"/>
          <w:spacing w:val="-9"/>
        </w:rPr>
        <w:t> </w:t>
      </w:r>
      <w:r>
        <w:rPr>
          <w:b w:val="0"/>
          <w:color w:val="231F20"/>
        </w:rPr>
        <w:t>de</w:t>
      </w:r>
      <w:r>
        <w:rPr>
          <w:b w:val="0"/>
          <w:color w:val="231F20"/>
          <w:spacing w:val="-9"/>
        </w:rPr>
        <w:t> </w:t>
      </w:r>
      <w:r>
        <w:rPr>
          <w:b w:val="0"/>
          <w:color w:val="231F20"/>
        </w:rPr>
        <w:t>imediato</w:t>
      </w:r>
      <w:r>
        <w:rPr>
          <w:b w:val="0"/>
          <w:color w:val="231F20"/>
          <w:spacing w:val="-9"/>
        </w:rPr>
        <w:t> </w:t>
      </w:r>
      <w:r>
        <w:rPr>
          <w:b w:val="0"/>
          <w:color w:val="231F20"/>
        </w:rPr>
        <w:t>e</w:t>
      </w:r>
      <w:r>
        <w:rPr>
          <w:b w:val="0"/>
          <w:color w:val="231F20"/>
          <w:spacing w:val="-9"/>
        </w:rPr>
        <w:t> </w:t>
      </w:r>
      <w:r>
        <w:rPr>
          <w:b w:val="0"/>
          <w:color w:val="231F20"/>
        </w:rPr>
        <w:t>reportada</w:t>
      </w:r>
      <w:r>
        <w:rPr>
          <w:b w:val="0"/>
          <w:color w:val="231F20"/>
          <w:spacing w:val="-9"/>
        </w:rPr>
        <w:t> </w:t>
      </w:r>
      <w:r>
        <w:rPr>
          <w:b w:val="0"/>
          <w:color w:val="231F20"/>
        </w:rPr>
        <w:t>ao</w:t>
      </w:r>
      <w:r>
        <w:rPr>
          <w:b w:val="0"/>
          <w:color w:val="231F20"/>
          <w:spacing w:val="-9"/>
        </w:rPr>
        <w:t> </w:t>
      </w:r>
      <w:r>
        <w:rPr>
          <w:b w:val="0"/>
          <w:color w:val="231F20"/>
        </w:rPr>
        <w:t>superior imediato</w:t>
      </w:r>
      <w:r>
        <w:rPr>
          <w:b w:val="0"/>
          <w:color w:val="231F20"/>
          <w:spacing w:val="-20"/>
        </w:rPr>
        <w:t> </w:t>
      </w:r>
      <w:r>
        <w:rPr>
          <w:b w:val="0"/>
          <w:color w:val="231F20"/>
        </w:rPr>
        <w:t>e</w:t>
      </w:r>
      <w:r>
        <w:rPr>
          <w:b w:val="0"/>
          <w:color w:val="231F20"/>
          <w:spacing w:val="-20"/>
        </w:rPr>
        <w:t> </w:t>
      </w:r>
      <w:r>
        <w:rPr>
          <w:b w:val="0"/>
          <w:color w:val="231F20"/>
        </w:rPr>
        <w:t>à</w:t>
      </w:r>
      <w:r>
        <w:rPr>
          <w:b w:val="0"/>
          <w:color w:val="231F20"/>
          <w:spacing w:val="-20"/>
        </w:rPr>
        <w:t> </w:t>
      </w:r>
      <w:r>
        <w:rPr>
          <w:b w:val="0"/>
          <w:color w:val="231F20"/>
        </w:rPr>
        <w:t>Área</w:t>
      </w:r>
      <w:r>
        <w:rPr>
          <w:b w:val="0"/>
          <w:color w:val="231F20"/>
          <w:spacing w:val="-20"/>
        </w:rPr>
        <w:t> </w:t>
      </w:r>
      <w:r>
        <w:rPr>
          <w:b w:val="0"/>
          <w:color w:val="231F20"/>
        </w:rPr>
        <w:t>de</w:t>
      </w:r>
      <w:r>
        <w:rPr>
          <w:b w:val="0"/>
          <w:color w:val="231F20"/>
          <w:spacing w:val="-20"/>
        </w:rPr>
        <w:t> </w:t>
      </w:r>
      <w:r>
        <w:rPr>
          <w:b w:val="0"/>
          <w:color w:val="231F20"/>
        </w:rPr>
        <w:t>Controles</w:t>
      </w:r>
      <w:r>
        <w:rPr>
          <w:b w:val="0"/>
          <w:color w:val="231F20"/>
          <w:spacing w:val="-20"/>
        </w:rPr>
        <w:t> </w:t>
      </w:r>
      <w:r>
        <w:rPr>
          <w:b w:val="0"/>
          <w:color w:val="231F20"/>
        </w:rPr>
        <w:t>Internos</w:t>
      </w:r>
      <w:r>
        <w:rPr>
          <w:b w:val="0"/>
          <w:color w:val="231F20"/>
          <w:spacing w:val="-20"/>
        </w:rPr>
        <w:t> </w:t>
      </w:r>
      <w:r>
        <w:rPr>
          <w:b w:val="0"/>
          <w:color w:val="231F20"/>
        </w:rPr>
        <w:t>(veja</w:t>
      </w:r>
      <w:r>
        <w:rPr>
          <w:b w:val="0"/>
          <w:color w:val="231F20"/>
          <w:spacing w:val="-20"/>
        </w:rPr>
        <w:t> </w:t>
      </w:r>
      <w:r>
        <w:rPr>
          <w:b w:val="0"/>
          <w:color w:val="231F20"/>
        </w:rPr>
        <w:t>também</w:t>
      </w:r>
      <w:r>
        <w:rPr>
          <w:b w:val="0"/>
          <w:color w:val="231F20"/>
          <w:spacing w:val="-20"/>
        </w:rPr>
        <w:t> </w:t>
      </w:r>
      <w:r>
        <w:rPr>
          <w:b w:val="0"/>
          <w:color w:val="231F20"/>
        </w:rPr>
        <w:t>Manual</w:t>
      </w:r>
      <w:r>
        <w:rPr>
          <w:b w:val="0"/>
          <w:color w:val="231F20"/>
          <w:spacing w:val="-20"/>
        </w:rPr>
        <w:t> </w:t>
      </w:r>
      <w:r>
        <w:rPr>
          <w:b w:val="0"/>
          <w:color w:val="231F20"/>
        </w:rPr>
        <w:t>Anticorrupção).</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line="244" w:lineRule="auto"/>
        <w:ind w:right="16946"/>
      </w:pPr>
      <w:r>
        <w:rPr>
          <w:color w:val="0089CF"/>
          <w:w w:val="105"/>
        </w:rPr>
        <w:t>Uso</w:t>
      </w:r>
      <w:r>
        <w:rPr>
          <w:color w:val="0089CF"/>
          <w:spacing w:val="-62"/>
          <w:w w:val="105"/>
        </w:rPr>
        <w:t> </w:t>
      </w:r>
      <w:r>
        <w:rPr>
          <w:color w:val="0089CF"/>
          <w:w w:val="105"/>
        </w:rPr>
        <w:t>e</w:t>
      </w:r>
      <w:r>
        <w:rPr>
          <w:color w:val="0089CF"/>
          <w:spacing w:val="-62"/>
          <w:w w:val="105"/>
        </w:rPr>
        <w:t> </w:t>
      </w:r>
      <w:r>
        <w:rPr>
          <w:color w:val="0089CF"/>
          <w:w w:val="105"/>
        </w:rPr>
        <w:t>cuidado</w:t>
      </w:r>
      <w:r>
        <w:rPr>
          <w:color w:val="0089CF"/>
          <w:spacing w:val="-62"/>
          <w:w w:val="105"/>
        </w:rPr>
        <w:t> </w:t>
      </w:r>
      <w:r>
        <w:rPr>
          <w:color w:val="0089CF"/>
          <w:w w:val="105"/>
        </w:rPr>
        <w:t>dos ativos</w:t>
      </w:r>
      <w:r>
        <w:rPr>
          <w:color w:val="0089CF"/>
          <w:spacing w:val="-67"/>
          <w:w w:val="105"/>
        </w:rPr>
        <w:t> </w:t>
      </w:r>
      <w:r>
        <w:rPr>
          <w:color w:val="0089CF"/>
          <w:w w:val="105"/>
        </w:rPr>
        <w:t>físicos</w:t>
      </w:r>
    </w:p>
    <w:p>
      <w:pPr>
        <w:pStyle w:val="BodyText"/>
        <w:rPr>
          <w:rFonts w:ascii="Lucida Sans"/>
          <w:sz w:val="20"/>
        </w:rPr>
      </w:pPr>
    </w:p>
    <w:p>
      <w:pPr>
        <w:pStyle w:val="BodyText"/>
        <w:rPr>
          <w:rFonts w:ascii="Lucida Sans"/>
          <w:sz w:val="20"/>
        </w:rPr>
      </w:pPr>
    </w:p>
    <w:p>
      <w:pPr>
        <w:pStyle w:val="BodyText"/>
        <w:spacing w:before="2"/>
        <w:rPr>
          <w:rFonts w:ascii="Lucida Sans"/>
          <w:sz w:val="19"/>
        </w:rPr>
      </w:pPr>
    </w:p>
    <w:p>
      <w:pPr>
        <w:spacing w:line="266" w:lineRule="auto" w:before="68"/>
        <w:ind w:left="1417" w:right="14171" w:firstLine="0"/>
        <w:jc w:val="both"/>
        <w:rPr>
          <w:rFonts w:ascii="Museo Sans 100" w:hAnsi="Museo Sans 100"/>
          <w:b w:val="0"/>
          <w:i/>
          <w:sz w:val="24"/>
        </w:rPr>
      </w:pPr>
      <w:r>
        <w:rPr/>
        <w:drawing>
          <wp:anchor distT="0" distB="0" distL="0" distR="0" allowOverlap="1" layoutInCell="1" locked="0" behindDoc="1" simplePos="0" relativeHeight="268346903">
            <wp:simplePos x="0" y="0"/>
            <wp:positionH relativeFrom="page">
              <wp:posOffset>5744591</wp:posOffset>
            </wp:positionH>
            <wp:positionV relativeFrom="paragraph">
              <wp:posOffset>124949</wp:posOffset>
            </wp:positionV>
            <wp:extent cx="9375393" cy="6394270"/>
            <wp:effectExtent l="0" t="0" r="0" b="0"/>
            <wp:wrapNone/>
            <wp:docPr id="67" name="image241.png" descr=""/>
            <wp:cNvGraphicFramePr>
              <a:graphicFrameLocks noChangeAspect="1"/>
            </wp:cNvGraphicFramePr>
            <a:graphic>
              <a:graphicData uri="http://schemas.openxmlformats.org/drawingml/2006/picture">
                <pic:pic>
                  <pic:nvPicPr>
                    <pic:cNvPr id="68" name="image241.png"/>
                    <pic:cNvPicPr/>
                  </pic:nvPicPr>
                  <pic:blipFill>
                    <a:blip r:embed="rId272" cstate="print"/>
                    <a:stretch>
                      <a:fillRect/>
                    </a:stretch>
                  </pic:blipFill>
                  <pic:spPr>
                    <a:xfrm>
                      <a:off x="0" y="0"/>
                      <a:ext cx="9375393" cy="6394270"/>
                    </a:xfrm>
                    <a:prstGeom prst="rect">
                      <a:avLst/>
                    </a:prstGeom>
                  </pic:spPr>
                </pic:pic>
              </a:graphicData>
            </a:graphic>
          </wp:anchor>
        </w:drawing>
      </w:r>
      <w:r>
        <w:rPr>
          <w:rFonts w:ascii="Museo Sans 100" w:hAnsi="Museo Sans 100"/>
          <w:b w:val="0"/>
          <w:i/>
          <w:color w:val="58595B"/>
          <w:sz w:val="24"/>
        </w:rPr>
        <w:t>Os</w:t>
      </w:r>
      <w:r>
        <w:rPr>
          <w:rFonts w:ascii="Museo Sans 100" w:hAnsi="Museo Sans 100"/>
          <w:b w:val="0"/>
          <w:i/>
          <w:color w:val="58595B"/>
          <w:spacing w:val="67"/>
          <w:sz w:val="24"/>
        </w:rPr>
        <w:t> </w:t>
      </w:r>
      <w:r>
        <w:rPr>
          <w:rFonts w:ascii="Museo Sans 100" w:hAnsi="Museo Sans 100"/>
          <w:b w:val="0"/>
          <w:i/>
          <w:color w:val="58595B"/>
          <w:spacing w:val="-3"/>
          <w:sz w:val="24"/>
        </w:rPr>
        <w:t>ativos físicos </w:t>
      </w:r>
      <w:r>
        <w:rPr>
          <w:rFonts w:ascii="Museo Sans 100" w:hAnsi="Museo Sans 100"/>
          <w:b w:val="0"/>
          <w:i/>
          <w:color w:val="58595B"/>
          <w:sz w:val="24"/>
        </w:rPr>
        <w:t>da</w:t>
      </w:r>
      <w:r>
        <w:rPr>
          <w:rFonts w:ascii="Museo Sans 100" w:hAnsi="Museo Sans 100"/>
          <w:b w:val="0"/>
          <w:i/>
          <w:color w:val="58595B"/>
          <w:spacing w:val="67"/>
          <w:sz w:val="24"/>
        </w:rPr>
        <w:t> </w:t>
      </w:r>
      <w:r>
        <w:rPr>
          <w:rFonts w:ascii="Museo Sans 100" w:hAnsi="Museo Sans 100"/>
          <w:b w:val="0"/>
          <w:i/>
          <w:color w:val="58595B"/>
          <w:spacing w:val="-3"/>
          <w:sz w:val="24"/>
        </w:rPr>
        <w:t>Kroton Educacional envolvem suas instalações, </w:t>
      </w:r>
      <w:r>
        <w:rPr>
          <w:rFonts w:ascii="Museo Sans 100" w:hAnsi="Museo Sans 100"/>
          <w:b w:val="0"/>
          <w:i/>
          <w:color w:val="58595B"/>
          <w:spacing w:val="-3"/>
          <w:sz w:val="24"/>
        </w:rPr>
        <w:t>equipamentos, veículos </w:t>
      </w:r>
      <w:r>
        <w:rPr>
          <w:rFonts w:ascii="Museo Sans 100" w:hAnsi="Museo Sans 100"/>
          <w:b w:val="0"/>
          <w:i/>
          <w:color w:val="58595B"/>
          <w:sz w:val="24"/>
        </w:rPr>
        <w:t>e </w:t>
      </w:r>
      <w:r>
        <w:rPr>
          <w:rFonts w:ascii="Museo Sans 100" w:hAnsi="Museo Sans 100"/>
          <w:b w:val="0"/>
          <w:i/>
          <w:color w:val="58595B"/>
          <w:spacing w:val="-3"/>
          <w:sz w:val="24"/>
        </w:rPr>
        <w:t>mobiliário. </w:t>
      </w:r>
      <w:r>
        <w:rPr>
          <w:rFonts w:ascii="Museo Sans 100" w:hAnsi="Museo Sans 100"/>
          <w:b w:val="0"/>
          <w:i/>
          <w:color w:val="58595B"/>
          <w:sz w:val="24"/>
        </w:rPr>
        <w:t>Os </w:t>
      </w:r>
      <w:r>
        <w:rPr>
          <w:rFonts w:ascii="Museo Sans 100" w:hAnsi="Museo Sans 100"/>
          <w:b w:val="0"/>
          <w:i/>
          <w:color w:val="58595B"/>
          <w:spacing w:val="-3"/>
          <w:sz w:val="24"/>
        </w:rPr>
        <w:t>colaboradores devem usá-los com prudência,</w:t>
      </w:r>
      <w:r>
        <w:rPr>
          <w:rFonts w:ascii="Museo Sans 100" w:hAnsi="Museo Sans 100"/>
          <w:b w:val="0"/>
          <w:i/>
          <w:color w:val="58595B"/>
          <w:spacing w:val="-17"/>
          <w:sz w:val="24"/>
        </w:rPr>
        <w:t> </w:t>
      </w:r>
      <w:r>
        <w:rPr>
          <w:rFonts w:ascii="Museo Sans 100" w:hAnsi="Museo Sans 100"/>
          <w:b w:val="0"/>
          <w:i/>
          <w:color w:val="58595B"/>
          <w:spacing w:val="-3"/>
          <w:sz w:val="24"/>
        </w:rPr>
        <w:t>respeitando</w:t>
      </w:r>
      <w:r>
        <w:rPr>
          <w:rFonts w:ascii="Museo Sans 100" w:hAnsi="Museo Sans 100"/>
          <w:b w:val="0"/>
          <w:i/>
          <w:color w:val="58595B"/>
          <w:spacing w:val="-17"/>
          <w:sz w:val="24"/>
        </w:rPr>
        <w:t> </w:t>
      </w:r>
      <w:r>
        <w:rPr>
          <w:rFonts w:ascii="Museo Sans 100" w:hAnsi="Museo Sans 100"/>
          <w:b w:val="0"/>
          <w:i/>
          <w:color w:val="58595B"/>
          <w:sz w:val="24"/>
        </w:rPr>
        <w:t>as</w:t>
      </w:r>
      <w:r>
        <w:rPr>
          <w:rFonts w:ascii="Museo Sans 100" w:hAnsi="Museo Sans 100"/>
          <w:b w:val="0"/>
          <w:i/>
          <w:color w:val="58595B"/>
          <w:spacing w:val="-17"/>
          <w:sz w:val="24"/>
        </w:rPr>
        <w:t> </w:t>
      </w:r>
      <w:r>
        <w:rPr>
          <w:rFonts w:ascii="Museo Sans 100" w:hAnsi="Museo Sans 100"/>
          <w:b w:val="0"/>
          <w:i/>
          <w:color w:val="58595B"/>
          <w:spacing w:val="-3"/>
          <w:sz w:val="24"/>
        </w:rPr>
        <w:t>normas</w:t>
      </w:r>
      <w:r>
        <w:rPr>
          <w:rFonts w:ascii="Museo Sans 100" w:hAnsi="Museo Sans 100"/>
          <w:b w:val="0"/>
          <w:i/>
          <w:color w:val="58595B"/>
          <w:spacing w:val="-17"/>
          <w:sz w:val="24"/>
        </w:rPr>
        <w:t> </w:t>
      </w:r>
      <w:r>
        <w:rPr>
          <w:rFonts w:ascii="Museo Sans 100" w:hAnsi="Museo Sans 100"/>
          <w:b w:val="0"/>
          <w:i/>
          <w:color w:val="58595B"/>
          <w:sz w:val="24"/>
        </w:rPr>
        <w:t>de</w:t>
      </w:r>
      <w:r>
        <w:rPr>
          <w:rFonts w:ascii="Museo Sans 100" w:hAnsi="Museo Sans 100"/>
          <w:b w:val="0"/>
          <w:i/>
          <w:color w:val="58595B"/>
          <w:spacing w:val="-17"/>
          <w:sz w:val="24"/>
        </w:rPr>
        <w:t> </w:t>
      </w:r>
      <w:r>
        <w:rPr>
          <w:rFonts w:ascii="Museo Sans 100" w:hAnsi="Museo Sans 100"/>
          <w:b w:val="0"/>
          <w:i/>
          <w:color w:val="58595B"/>
          <w:spacing w:val="-3"/>
          <w:sz w:val="24"/>
        </w:rPr>
        <w:t>segurança</w:t>
      </w:r>
      <w:r>
        <w:rPr>
          <w:rFonts w:ascii="Museo Sans 100" w:hAnsi="Museo Sans 100"/>
          <w:b w:val="0"/>
          <w:i/>
          <w:color w:val="58595B"/>
          <w:spacing w:val="-17"/>
          <w:sz w:val="24"/>
        </w:rPr>
        <w:t> </w:t>
      </w:r>
      <w:r>
        <w:rPr>
          <w:rFonts w:ascii="Museo Sans 100" w:hAnsi="Museo Sans 100"/>
          <w:b w:val="0"/>
          <w:i/>
          <w:color w:val="58595B"/>
          <w:sz w:val="24"/>
        </w:rPr>
        <w:t>e</w:t>
      </w:r>
      <w:r>
        <w:rPr>
          <w:rFonts w:ascii="Museo Sans 100" w:hAnsi="Museo Sans 100"/>
          <w:b w:val="0"/>
          <w:i/>
          <w:color w:val="58595B"/>
          <w:spacing w:val="-17"/>
          <w:sz w:val="24"/>
        </w:rPr>
        <w:t> </w:t>
      </w:r>
      <w:r>
        <w:rPr>
          <w:rFonts w:ascii="Museo Sans 100" w:hAnsi="Museo Sans 100"/>
          <w:b w:val="0"/>
          <w:i/>
          <w:color w:val="58595B"/>
          <w:spacing w:val="-3"/>
          <w:sz w:val="24"/>
        </w:rPr>
        <w:t>saúde,</w:t>
      </w:r>
      <w:r>
        <w:rPr>
          <w:rFonts w:ascii="Museo Sans 100" w:hAnsi="Museo Sans 100"/>
          <w:b w:val="0"/>
          <w:i/>
          <w:color w:val="58595B"/>
          <w:spacing w:val="-17"/>
          <w:sz w:val="24"/>
        </w:rPr>
        <w:t> </w:t>
      </w:r>
      <w:r>
        <w:rPr>
          <w:rFonts w:ascii="Museo Sans 100" w:hAnsi="Museo Sans 100"/>
          <w:b w:val="0"/>
          <w:i/>
          <w:color w:val="58595B"/>
          <w:sz w:val="24"/>
        </w:rPr>
        <w:t>bem</w:t>
      </w:r>
      <w:r>
        <w:rPr>
          <w:rFonts w:ascii="Museo Sans 100" w:hAnsi="Museo Sans 100"/>
          <w:b w:val="0"/>
          <w:i/>
          <w:color w:val="58595B"/>
          <w:spacing w:val="-17"/>
          <w:sz w:val="24"/>
        </w:rPr>
        <w:t> </w:t>
      </w:r>
      <w:r>
        <w:rPr>
          <w:rFonts w:ascii="Museo Sans 100" w:hAnsi="Museo Sans 100"/>
          <w:b w:val="0"/>
          <w:i/>
          <w:color w:val="58595B"/>
          <w:spacing w:val="-3"/>
          <w:sz w:val="24"/>
        </w:rPr>
        <w:t>como</w:t>
      </w:r>
      <w:r>
        <w:rPr>
          <w:rFonts w:ascii="Museo Sans 100" w:hAnsi="Museo Sans 100"/>
          <w:b w:val="0"/>
          <w:i/>
          <w:color w:val="58595B"/>
          <w:spacing w:val="-17"/>
          <w:sz w:val="24"/>
        </w:rPr>
        <w:t> </w:t>
      </w:r>
      <w:r>
        <w:rPr>
          <w:rFonts w:ascii="Museo Sans 100" w:hAnsi="Museo Sans 100"/>
          <w:b w:val="0"/>
          <w:i/>
          <w:color w:val="58595B"/>
          <w:spacing w:val="-3"/>
          <w:sz w:val="24"/>
        </w:rPr>
        <w:t>preservar </w:t>
      </w:r>
      <w:r>
        <w:rPr>
          <w:rFonts w:ascii="Museo Sans 100" w:hAnsi="Museo Sans 100"/>
          <w:b w:val="0"/>
          <w:i/>
          <w:color w:val="58595B"/>
          <w:sz w:val="24"/>
        </w:rPr>
        <w:t>sua</w:t>
      </w:r>
      <w:r>
        <w:rPr>
          <w:rFonts w:ascii="Museo Sans 100" w:hAnsi="Museo Sans 100"/>
          <w:b w:val="0"/>
          <w:i/>
          <w:color w:val="58595B"/>
          <w:spacing w:val="-6"/>
          <w:sz w:val="24"/>
        </w:rPr>
        <w:t> </w:t>
      </w:r>
      <w:r>
        <w:rPr>
          <w:rFonts w:ascii="Museo Sans 100" w:hAnsi="Museo Sans 100"/>
          <w:b w:val="0"/>
          <w:i/>
          <w:color w:val="58595B"/>
          <w:spacing w:val="-3"/>
          <w:sz w:val="24"/>
        </w:rPr>
        <w:t>integridade,</w:t>
      </w:r>
      <w:r>
        <w:rPr>
          <w:rFonts w:ascii="Museo Sans 100" w:hAnsi="Museo Sans 100"/>
          <w:b w:val="0"/>
          <w:i/>
          <w:color w:val="58595B"/>
          <w:spacing w:val="-6"/>
          <w:sz w:val="24"/>
        </w:rPr>
        <w:t> </w:t>
      </w:r>
      <w:r>
        <w:rPr>
          <w:rFonts w:ascii="Museo Sans 100" w:hAnsi="Museo Sans 100"/>
          <w:b w:val="0"/>
          <w:i/>
          <w:color w:val="58595B"/>
          <w:sz w:val="24"/>
        </w:rPr>
        <w:t>a</w:t>
      </w:r>
      <w:r>
        <w:rPr>
          <w:rFonts w:ascii="Museo Sans 100" w:hAnsi="Museo Sans 100"/>
          <w:b w:val="0"/>
          <w:i/>
          <w:color w:val="58595B"/>
          <w:spacing w:val="-6"/>
          <w:sz w:val="24"/>
        </w:rPr>
        <w:t> </w:t>
      </w:r>
      <w:r>
        <w:rPr>
          <w:rFonts w:ascii="Museo Sans 100" w:hAnsi="Museo Sans 100"/>
          <w:b w:val="0"/>
          <w:i/>
          <w:color w:val="58595B"/>
          <w:sz w:val="24"/>
        </w:rPr>
        <w:t>fim</w:t>
      </w:r>
      <w:r>
        <w:rPr>
          <w:rFonts w:ascii="Museo Sans 100" w:hAnsi="Museo Sans 100"/>
          <w:b w:val="0"/>
          <w:i/>
          <w:color w:val="58595B"/>
          <w:spacing w:val="-6"/>
          <w:sz w:val="24"/>
        </w:rPr>
        <w:t> </w:t>
      </w:r>
      <w:r>
        <w:rPr>
          <w:rFonts w:ascii="Museo Sans 100" w:hAnsi="Museo Sans 100"/>
          <w:b w:val="0"/>
          <w:i/>
          <w:color w:val="58595B"/>
          <w:sz w:val="24"/>
        </w:rPr>
        <w:t>de</w:t>
      </w:r>
      <w:r>
        <w:rPr>
          <w:rFonts w:ascii="Museo Sans 100" w:hAnsi="Museo Sans 100"/>
          <w:b w:val="0"/>
          <w:i/>
          <w:color w:val="58595B"/>
          <w:spacing w:val="-6"/>
          <w:sz w:val="24"/>
        </w:rPr>
        <w:t> </w:t>
      </w:r>
      <w:r>
        <w:rPr>
          <w:rFonts w:ascii="Museo Sans 100" w:hAnsi="Museo Sans 100"/>
          <w:b w:val="0"/>
          <w:i/>
          <w:color w:val="58595B"/>
          <w:sz w:val="24"/>
        </w:rPr>
        <w:t>que</w:t>
      </w:r>
      <w:r>
        <w:rPr>
          <w:rFonts w:ascii="Museo Sans 100" w:hAnsi="Museo Sans 100"/>
          <w:b w:val="0"/>
          <w:i/>
          <w:color w:val="58595B"/>
          <w:spacing w:val="-6"/>
          <w:sz w:val="24"/>
        </w:rPr>
        <w:t> </w:t>
      </w:r>
      <w:r>
        <w:rPr>
          <w:rFonts w:ascii="Museo Sans 100" w:hAnsi="Museo Sans 100"/>
          <w:b w:val="0"/>
          <w:i/>
          <w:color w:val="58595B"/>
          <w:spacing w:val="-3"/>
          <w:sz w:val="24"/>
        </w:rPr>
        <w:t>tragam</w:t>
      </w:r>
      <w:r>
        <w:rPr>
          <w:rFonts w:ascii="Museo Sans 100" w:hAnsi="Museo Sans 100"/>
          <w:b w:val="0"/>
          <w:i/>
          <w:color w:val="58595B"/>
          <w:spacing w:val="-6"/>
          <w:sz w:val="24"/>
        </w:rPr>
        <w:t> </w:t>
      </w:r>
      <w:r>
        <w:rPr>
          <w:rFonts w:ascii="Museo Sans 100" w:hAnsi="Museo Sans 100"/>
          <w:b w:val="0"/>
          <w:i/>
          <w:color w:val="58595B"/>
          <w:sz w:val="24"/>
        </w:rPr>
        <w:t>o</w:t>
      </w:r>
      <w:r>
        <w:rPr>
          <w:rFonts w:ascii="Museo Sans 100" w:hAnsi="Museo Sans 100"/>
          <w:b w:val="0"/>
          <w:i/>
          <w:color w:val="58595B"/>
          <w:spacing w:val="-6"/>
          <w:sz w:val="24"/>
        </w:rPr>
        <w:t> </w:t>
      </w:r>
      <w:r>
        <w:rPr>
          <w:rFonts w:ascii="Museo Sans 100" w:hAnsi="Museo Sans 100"/>
          <w:b w:val="0"/>
          <w:i/>
          <w:color w:val="58595B"/>
          <w:spacing w:val="-3"/>
          <w:sz w:val="24"/>
        </w:rPr>
        <w:t>maior</w:t>
      </w:r>
      <w:r>
        <w:rPr>
          <w:rFonts w:ascii="Museo Sans 100" w:hAnsi="Museo Sans 100"/>
          <w:b w:val="0"/>
          <w:i/>
          <w:color w:val="58595B"/>
          <w:spacing w:val="-6"/>
          <w:sz w:val="24"/>
        </w:rPr>
        <w:t> </w:t>
      </w:r>
      <w:r>
        <w:rPr>
          <w:rFonts w:ascii="Museo Sans 100" w:hAnsi="Museo Sans 100"/>
          <w:b w:val="0"/>
          <w:i/>
          <w:color w:val="58595B"/>
          <w:spacing w:val="-3"/>
          <w:sz w:val="24"/>
        </w:rPr>
        <w:t>retorno</w:t>
      </w:r>
      <w:r>
        <w:rPr>
          <w:rFonts w:ascii="Museo Sans 100" w:hAnsi="Museo Sans 100"/>
          <w:b w:val="0"/>
          <w:i/>
          <w:color w:val="58595B"/>
          <w:spacing w:val="-6"/>
          <w:sz w:val="24"/>
        </w:rPr>
        <w:t> </w:t>
      </w:r>
      <w:r>
        <w:rPr>
          <w:rFonts w:ascii="Museo Sans 100" w:hAnsi="Museo Sans 100"/>
          <w:b w:val="0"/>
          <w:i/>
          <w:color w:val="58595B"/>
          <w:spacing w:val="-3"/>
          <w:sz w:val="24"/>
        </w:rPr>
        <w:t>possível</w:t>
      </w:r>
      <w:r>
        <w:rPr>
          <w:rFonts w:ascii="Museo Sans 100" w:hAnsi="Museo Sans 100"/>
          <w:b w:val="0"/>
          <w:i/>
          <w:color w:val="58595B"/>
          <w:spacing w:val="-6"/>
          <w:sz w:val="24"/>
        </w:rPr>
        <w:t> </w:t>
      </w:r>
      <w:r>
        <w:rPr>
          <w:rFonts w:ascii="Museo Sans 100" w:hAnsi="Museo Sans 100"/>
          <w:b w:val="0"/>
          <w:i/>
          <w:color w:val="58595B"/>
          <w:sz w:val="24"/>
        </w:rPr>
        <w:t>à</w:t>
      </w:r>
      <w:r>
        <w:rPr>
          <w:rFonts w:ascii="Museo Sans 100" w:hAnsi="Museo Sans 100"/>
          <w:b w:val="0"/>
          <w:i/>
          <w:color w:val="58595B"/>
          <w:spacing w:val="-6"/>
          <w:sz w:val="24"/>
        </w:rPr>
        <w:t> </w:t>
      </w:r>
      <w:r>
        <w:rPr>
          <w:rFonts w:ascii="Museo Sans 100" w:hAnsi="Museo Sans 100"/>
          <w:b w:val="0"/>
          <w:i/>
          <w:color w:val="58595B"/>
          <w:spacing w:val="-3"/>
          <w:sz w:val="24"/>
        </w:rPr>
        <w:t>Companhia.</w:t>
      </w:r>
    </w:p>
    <w:p>
      <w:pPr>
        <w:pStyle w:val="BodyText"/>
        <w:rPr>
          <w:rFonts w:ascii="Museo Sans 100"/>
          <w:b w:val="0"/>
          <w:i/>
        </w:rPr>
      </w:pPr>
    </w:p>
    <w:p>
      <w:pPr>
        <w:pStyle w:val="BodyText"/>
        <w:rPr>
          <w:rFonts w:ascii="Museo Sans 100"/>
          <w:b w:val="0"/>
          <w:i/>
          <w:sz w:val="31"/>
        </w:rPr>
      </w:pPr>
    </w:p>
    <w:p>
      <w:pPr>
        <w:pStyle w:val="BodyText"/>
        <w:spacing w:line="266" w:lineRule="auto"/>
        <w:ind w:left="1417" w:right="14170"/>
        <w:jc w:val="both"/>
        <w:rPr>
          <w:b w:val="0"/>
        </w:rPr>
      </w:pPr>
      <w:r>
        <w:rPr>
          <w:b w:val="0"/>
          <w:color w:val="231F20"/>
        </w:rPr>
        <w:t>Dessa</w:t>
      </w:r>
      <w:r>
        <w:rPr>
          <w:b w:val="0"/>
          <w:color w:val="231F20"/>
          <w:spacing w:val="-31"/>
        </w:rPr>
        <w:t> </w:t>
      </w:r>
      <w:r>
        <w:rPr>
          <w:b w:val="0"/>
          <w:color w:val="231F20"/>
        </w:rPr>
        <w:t>forma,</w:t>
      </w:r>
      <w:r>
        <w:rPr>
          <w:b w:val="0"/>
          <w:color w:val="231F20"/>
          <w:spacing w:val="-31"/>
        </w:rPr>
        <w:t> </w:t>
      </w:r>
      <w:r>
        <w:rPr>
          <w:b w:val="0"/>
          <w:color w:val="231F20"/>
        </w:rPr>
        <w:t>é</w:t>
      </w:r>
      <w:r>
        <w:rPr>
          <w:b w:val="0"/>
          <w:color w:val="231F20"/>
          <w:spacing w:val="-31"/>
        </w:rPr>
        <w:t> </w:t>
      </w:r>
      <w:r>
        <w:rPr>
          <w:b w:val="0"/>
          <w:color w:val="231F20"/>
        </w:rPr>
        <w:t>também</w:t>
      </w:r>
      <w:r>
        <w:rPr>
          <w:b w:val="0"/>
          <w:color w:val="231F20"/>
          <w:spacing w:val="-31"/>
        </w:rPr>
        <w:t> </w:t>
      </w:r>
      <w:r>
        <w:rPr>
          <w:b w:val="0"/>
          <w:color w:val="231F20"/>
        </w:rPr>
        <w:t>proibido</w:t>
      </w:r>
      <w:r>
        <w:rPr>
          <w:b w:val="0"/>
          <w:color w:val="231F20"/>
          <w:spacing w:val="-31"/>
        </w:rPr>
        <w:t> </w:t>
      </w:r>
      <w:r>
        <w:rPr>
          <w:b w:val="0"/>
          <w:color w:val="231F20"/>
        </w:rPr>
        <w:t>dispô-los</w:t>
      </w:r>
      <w:r>
        <w:rPr>
          <w:b w:val="0"/>
          <w:color w:val="231F20"/>
          <w:spacing w:val="-31"/>
        </w:rPr>
        <w:t> </w:t>
      </w:r>
      <w:r>
        <w:rPr>
          <w:b w:val="0"/>
          <w:color w:val="231F20"/>
          <w:spacing w:val="-3"/>
        </w:rPr>
        <w:t>para</w:t>
      </w:r>
      <w:r>
        <w:rPr>
          <w:b w:val="0"/>
          <w:color w:val="231F20"/>
          <w:spacing w:val="-31"/>
        </w:rPr>
        <w:t> </w:t>
      </w:r>
      <w:r>
        <w:rPr>
          <w:b w:val="0"/>
          <w:color w:val="231F20"/>
        </w:rPr>
        <w:t>outros</w:t>
      </w:r>
      <w:r>
        <w:rPr>
          <w:b w:val="0"/>
          <w:color w:val="231F20"/>
          <w:spacing w:val="-31"/>
        </w:rPr>
        <w:t> </w:t>
      </w:r>
      <w:r>
        <w:rPr>
          <w:b w:val="0"/>
          <w:color w:val="231F20"/>
        </w:rPr>
        <w:t>fins</w:t>
      </w:r>
      <w:r>
        <w:rPr>
          <w:b w:val="0"/>
          <w:color w:val="231F20"/>
          <w:spacing w:val="-31"/>
        </w:rPr>
        <w:t> </w:t>
      </w:r>
      <w:r>
        <w:rPr>
          <w:b w:val="0"/>
          <w:color w:val="231F20"/>
        </w:rPr>
        <w:t>que</w:t>
      </w:r>
      <w:r>
        <w:rPr>
          <w:b w:val="0"/>
          <w:color w:val="231F20"/>
          <w:spacing w:val="-31"/>
        </w:rPr>
        <w:t> </w:t>
      </w:r>
      <w:r>
        <w:rPr>
          <w:b w:val="0"/>
          <w:color w:val="231F20"/>
        </w:rPr>
        <w:t>não</w:t>
      </w:r>
      <w:r>
        <w:rPr>
          <w:b w:val="0"/>
          <w:color w:val="231F20"/>
          <w:spacing w:val="-31"/>
        </w:rPr>
        <w:t> </w:t>
      </w:r>
      <w:r>
        <w:rPr>
          <w:b w:val="0"/>
          <w:color w:val="231F20"/>
        </w:rPr>
        <w:t>os</w:t>
      </w:r>
      <w:r>
        <w:rPr>
          <w:b w:val="0"/>
          <w:color w:val="231F20"/>
          <w:spacing w:val="-31"/>
        </w:rPr>
        <w:t> </w:t>
      </w:r>
      <w:r>
        <w:rPr>
          <w:b w:val="0"/>
          <w:color w:val="231F20"/>
        </w:rPr>
        <w:t>previstos (emprestá-los, alugá-los, negociá-los, trocá-los, doá-los etc.) sem as devidas autorizações. Mesmo que se obtenham as autorizações, os colaboradores devem assegurar que o nome da Kroton Educacional seja associado com entidades ou pessoas alinhadas aos objetivos e aos valores da</w:t>
      </w:r>
      <w:r>
        <w:rPr>
          <w:b w:val="0"/>
          <w:color w:val="231F20"/>
          <w:spacing w:val="-20"/>
        </w:rPr>
        <w:t> </w:t>
      </w:r>
      <w:r>
        <w:rPr>
          <w:b w:val="0"/>
          <w:color w:val="231F20"/>
        </w:rPr>
        <w:t>Companhia.</w:t>
      </w:r>
    </w:p>
    <w:p>
      <w:pPr>
        <w:spacing w:after="0" w:line="266" w:lineRule="auto"/>
        <w:jc w:val="both"/>
        <w:sectPr>
          <w:footerReference w:type="default" r:id="rId271"/>
          <w:pgSz w:w="23820" w:h="16840" w:orient="landscape"/>
          <w:pgMar w:footer="1103" w:header="455" w:top="1280" w:bottom="1300" w:left="0" w:right="0"/>
        </w:sectPr>
      </w:pPr>
    </w:p>
    <w:p>
      <w:pPr>
        <w:pStyle w:val="BodyText"/>
        <w:rPr>
          <w:b w:val="0"/>
          <w:sz w:val="20"/>
        </w:rPr>
      </w:pPr>
      <w:r>
        <w:rPr/>
        <w:pict>
          <v:group style="position:absolute;margin-left:0pt;margin-top:.000015pt;width:1190.55pt;height:841.9pt;mso-position-horizontal-relative:page;mso-position-vertical-relative:page;z-index:-88528" coordorigin="0,0" coordsize="23811,16838">
            <v:shape style="position:absolute;left:0;top:15283;width:11906;height:1554" type="#_x0000_t75" stroked="false">
              <v:imagedata r:id="rId275" o:title=""/>
            </v:shape>
            <v:shape style="position:absolute;left:0;top:15052;width:11906;height:231" type="#_x0000_t75" stroked="false">
              <v:imagedata r:id="rId276" o:title=""/>
            </v:shape>
            <v:rect style="position:absolute;left:0;top:15165;width:11906;height:1672" filled="true" fillcolor="#0089cf" stroked="false">
              <v:fill type="solid"/>
            </v:rect>
            <v:shape style="position:absolute;left:0;top:43;width:7016;height:6933" type="#_x0000_t75" stroked="false">
              <v:imagedata r:id="rId277" o:title=""/>
            </v:shape>
            <v:shape style="position:absolute;left:7002;top:43;width:4903;height:10398" type="#_x0000_t75" stroked="false">
              <v:imagedata r:id="rId278" o:title=""/>
            </v:shape>
            <v:shape style="position:absolute;left:0;top:6961;width:7016;height:6952" type="#_x0000_t75" stroked="false">
              <v:imagedata r:id="rId279" o:title=""/>
            </v:shape>
            <v:shape style="position:absolute;left:7002;top:10426;width:4903;height:4456" type="#_x0000_t75" stroked="false">
              <v:imagedata r:id="rId280" o:title=""/>
            </v:shape>
            <v:shape style="position:absolute;left:0;top:13898;width:7016;height:983" type="#_x0000_t75" stroked="false">
              <v:imagedata r:id="rId281" o:title=""/>
            </v:shape>
            <v:rect style="position:absolute;left:0;top:0;width:11906;height:1672" filled="true" fillcolor="#0089cf" stroked="false">
              <v:fill type="solid"/>
            </v:rect>
            <v:shape style="position:absolute;left:0;top:14882;width:11906;height:170" type="#_x0000_t75" stroked="false">
              <v:imagedata r:id="rId282" o:title=""/>
            </v:shape>
            <v:shape style="position:absolute;left:11906;top:15283;width:11906;height:1554" type="#_x0000_t75" stroked="false">
              <v:imagedata r:id="rId283" o:title=""/>
            </v:shape>
            <v:shape style="position:absolute;left:11906;top:43;width:6312;height:4858" type="#_x0000_t75" stroked="false">
              <v:imagedata r:id="rId284" o:title=""/>
            </v:shape>
            <v:shape style="position:absolute;left:18204;top:43;width:3515;height:3467" type="#_x0000_t75" stroked="false">
              <v:imagedata r:id="rId285" o:title=""/>
            </v:shape>
            <v:shape style="position:absolute;left:21704;top:43;width:2107;height:2084" type="#_x0000_t75" stroked="false">
              <v:imagedata r:id="rId286" o:title=""/>
            </v:shape>
            <v:shape style="position:absolute;left:21704;top:2112;width:930;height:437" type="#_x0000_t75" stroked="false">
              <v:imagedata r:id="rId287" o:title=""/>
            </v:shape>
            <v:shape style="position:absolute;left:18204;top:3496;width:1490;height:701" type="#_x0000_t75" stroked="false">
              <v:imagedata r:id="rId288" o:title=""/>
            </v:shape>
            <v:shape style="position:absolute;left:11906;top:4886;width:2105;height:9996" type="#_x0000_t75" stroked="false">
              <v:imagedata r:id="rId289" o:title=""/>
            </v:shape>
            <v:shape style="position:absolute;left:13997;top:4886;width:1412;height:1289" type="#_x0000_t75" stroked="false">
              <v:imagedata r:id="rId290" o:title=""/>
            </v:shape>
            <v:shape style="position:absolute;left:15394;top:4886;width:1342;height:631" type="#_x0000_t75" stroked="false">
              <v:imagedata r:id="rId291" o:title=""/>
            </v:shape>
            <v:shape style="position:absolute;left:13997;top:10056;width:1412;height:4826" type="#_x0000_t75" stroked="false">
              <v:imagedata r:id="rId292" o:title=""/>
            </v:shape>
            <v:shape style="position:absolute;left:15394;top:11321;width:720;height:3561" type="#_x0000_t75" stroked="false">
              <v:imagedata r:id="rId293" o:title=""/>
            </v:shape>
            <v:shape style="position:absolute;left:16100;top:12966;width:713;height:1915" type="#_x0000_t75" stroked="false">
              <v:imagedata r:id="rId294" o:title=""/>
            </v:shape>
            <v:shape style="position:absolute;left:16799;top:14252;width:1419;height:630" type="#_x0000_t75" stroked="false">
              <v:imagedata r:id="rId295" o:title=""/>
            </v:shape>
            <v:shape style="position:absolute;left:18204;top:14669;width:718;height:213" type="#_x0000_t75" stroked="false">
              <v:imagedata r:id="rId296" o:title=""/>
            </v:shape>
            <v:shape style="position:absolute;left:11906;top:15052;width:8368;height:231" type="#_x0000_t75" stroked="false">
              <v:imagedata r:id="rId297" o:title=""/>
            </v:shape>
            <v:shape style="position:absolute;left:20273;top:15283;width:3538;height:1050" type="#_x0000_t75" stroked="false">
              <v:imagedata r:id="rId298" o:title=""/>
            </v:shape>
            <v:shape style="position:absolute;left:21704;top:1559;width:2107;height:5223" type="#_x0000_t75" stroked="false">
              <v:imagedata r:id="rId299" o:title=""/>
            </v:shape>
            <v:shape style="position:absolute;left:20307;top:2543;width:1412;height:4239" type="#_x0000_t75" stroked="false">
              <v:imagedata r:id="rId300" o:title=""/>
            </v:shape>
            <v:shape style="position:absolute;left:18909;top:3200;width:1412;height:3582" type="#_x0000_t75" stroked="false">
              <v:imagedata r:id="rId301" o:title=""/>
            </v:shape>
            <v:shape style="position:absolute;left:17505;top:3857;width:1419;height:2924" type="#_x0000_t75" stroked="false">
              <v:imagedata r:id="rId302" o:title=""/>
            </v:shape>
            <v:shape style="position:absolute;left:16107;top:4518;width:1412;height:2264" type="#_x0000_t75" stroked="false">
              <v:imagedata r:id="rId303" o:title=""/>
            </v:shape>
            <v:shape style="position:absolute;left:14703;top:5175;width:1419;height:1607" type="#_x0000_t75" stroked="false">
              <v:imagedata r:id="rId304" o:title=""/>
            </v:shape>
            <v:shape style="position:absolute;left:13323;top:5836;width:1394;height:946" type="#_x0000_t75" stroked="false">
              <v:imagedata r:id="rId305" o:title=""/>
            </v:shape>
            <v:shape style="position:absolute;left:13520;top:6952;width:10291;height:142" type="#_x0000_t75" stroked="false">
              <v:imagedata r:id="rId306" o:title=""/>
            </v:shape>
            <v:shape style="position:absolute;left:13997;top:9730;width:9814;height:156" type="#_x0000_t75" stroked="false">
              <v:imagedata r:id="rId307" o:title=""/>
            </v:shape>
            <v:shape style="position:absolute;left:14735;top:9784;width:9076;height:101" type="#_x0000_t75" stroked="false">
              <v:imagedata r:id="rId308" o:title=""/>
            </v:shape>
            <v:shape style="position:absolute;left:14852;top:10056;width:8959;height:1803" type="#_x0000_t75" stroked="false">
              <v:imagedata r:id="rId309" o:title=""/>
            </v:shape>
            <v:shape style="position:absolute;left:15619;top:11845;width:8192;height:1390" type="#_x0000_t75" stroked="false">
              <v:imagedata r:id="rId310" o:title=""/>
            </v:shape>
            <v:shape style="position:absolute;left:16209;top:13221;width:7602;height:1390" type="#_x0000_t75" stroked="false">
              <v:imagedata r:id="rId311" o:title=""/>
            </v:shape>
            <v:shape style="position:absolute;left:17962;top:14597;width:5849;height:285" type="#_x0000_t75" stroked="false">
              <v:imagedata r:id="rId312" o:title=""/>
            </v:shape>
            <v:shape style="position:absolute;left:19494;top:15052;width:4317;height:231" type="#_x0000_t75" stroked="false">
              <v:imagedata r:id="rId313" o:title=""/>
            </v:shape>
            <v:shape style="position:absolute;left:11906;top:0;width:11906;height:16838" coordorigin="11906,0" coordsize="11906,16838" path="m23811,15165l11906,15165,11906,16838,23811,16838,23811,15165m23811,0l11906,0,11906,1672,23811,1672,23811,0e" filled="true" fillcolor="#0089cf" stroked="false">
              <v:path arrowok="t"/>
              <v:fill type="solid"/>
            </v:shape>
            <v:shape style="position:absolute;left:13323;top:7094;width:1389;height:2636" type="#_x0000_t75" stroked="false">
              <v:imagedata r:id="rId314" o:title=""/>
            </v:shape>
            <v:shape style="position:absolute;left:13581;top:7094;width:10230;height:2636" type="#_x0000_t75" stroked="false">
              <v:imagedata r:id="rId315" o:title=""/>
            </v:shape>
            <v:shape style="position:absolute;left:13323;top:9886;width:1529;height:170" type="#_x0000_t75" stroked="false">
              <v:imagedata r:id="rId316" o:title=""/>
            </v:shape>
            <v:shape style="position:absolute;left:14779;top:9886;width:9032;height:170" type="#_x0000_t75" stroked="false">
              <v:imagedata r:id="rId317" o:title=""/>
            </v:shape>
            <v:shape style="position:absolute;left:11906;top:14882;width:7589;height:170" type="#_x0000_t75" stroked="false">
              <v:imagedata r:id="rId318" o:title=""/>
            </v:shape>
            <v:shape style="position:absolute;left:18921;top:14882;width:4890;height:170" type="#_x0000_t75" stroked="false">
              <v:imagedata r:id="rId319" o:title=""/>
            </v:shape>
            <v:shape style="position:absolute;left:13323;top:6782;width:198;height:170" type="#_x0000_t75" stroked="false">
              <v:imagedata r:id="rId320" o:title=""/>
            </v:shape>
            <v:shape style="position:absolute;left:13447;top:6782;width:10364;height:170" type="#_x0000_t75" stroked="false">
              <v:imagedata r:id="rId321" o:title=""/>
            </v:shape>
            <v:shape style="position:absolute;left:20324;top:1020;width:3487;height:1656" coordorigin="20324,1020" coordsize="3487,1656" path="m23811,1020l20324,1020,20324,1089,20653,1485,20324,2365,20324,2676,23811,2676,23811,1020xe" filled="true" fillcolor="#ffffff" stroked="false">
              <v:path arrowok="t"/>
              <v:fill type="solid"/>
            </v:shape>
            <v:shape style="position:absolute;left:22763;top:1415;width:293;height:387" type="#_x0000_t75" stroked="false">
              <v:imagedata r:id="rId83" o:title=""/>
            </v:shape>
            <v:shape style="position:absolute;left:20968;top:1567;width:1739;height:472" coordorigin="20968,1567" coordsize="1739,472" path="m21261,2031l21181,1911,21148,1860,21181,1809,21256,1695,21192,1695,21163,1699,21140,1709,21123,1722,21112,1735,21064,1809,21064,1567,21037,1567,21010,1573,20988,1590,20973,1615,20968,1645,20968,2031,20994,2031,21021,2025,21043,2009,21058,1984,21064,1953,21064,1911,21117,1992,21128,2005,21145,2018,21167,2027,21196,2031,21261,2031m21480,1722l21458,1710,21434,1701,21409,1696,21383,1694,21338,1700,21306,1719,21288,1751,21283,1795,21283,2031,21309,2031,21336,2025,21358,2009,21373,1984,21378,1954,21379,1810,21381,1796,21389,1787,21399,1781,21410,1779,21419,1779,21435,1781,21445,1786,21449,1779,21480,1722m21803,1867l21800,1831,21791,1798,21778,1772,21777,1769,21757,1743,21732,1722,21706,1708,21706,1867,21705,1886,21702,1904,21697,1919,21690,1932,21680,1945,21668,1954,21653,1960,21637,1961,21620,1960,21605,1954,21593,1945,21583,1932,21576,1919,21571,1904,21568,1886,21567,1867,21568,1848,21571,1830,21576,1815,21583,1801,21593,1788,21605,1779,21620,1774,21637,1772,21653,1774,21668,1780,21680,1789,21690,1802,21697,1816,21702,1831,21705,1848,21706,1867,21706,1708,21704,1707,21672,1697,21636,1694,21601,1697,21569,1707,21541,1722,21516,1743,21496,1769,21482,1798,21473,1831,21470,1867,21473,1903,21482,1935,21496,1964,21515,1990,21540,2011,21569,2027,21601,2036,21636,2039,21672,2036,21704,2027,21732,2012,21757,1991,21777,1965,21778,1961,21791,1935,21800,1903,21803,1867m22026,2012l21993,1955,21989,1949,21983,1953,21975,1955,21966,1955,21955,1953,21945,1947,21937,1938,21934,1924,21934,1788,21957,1788,21979,1784,21999,1770,22013,1749,22019,1720,22019,1710,21934,1710,21934,1685,21929,1654,21914,1629,21892,1613,21865,1607,21839,1607,21839,1934,21846,1984,21866,2017,21897,2034,21939,2039,21963,2038,21985,2032,22005,2024,22026,2012m22355,1867l22352,1831,22344,1798,22331,1772,22329,1769,22310,1743,22285,1722,22258,1708,22258,1867,22257,1886,22254,1904,22250,1919,22243,1932,22233,1945,22220,1954,22206,1960,22189,1961,22172,1960,22158,1954,22146,1945,22135,1932,22129,1919,22124,1904,22121,1886,22120,1867,22121,1848,22124,1830,22129,1815,22135,1801,22146,1788,22158,1779,22172,1774,22189,1772,22206,1774,22220,1780,22233,1789,22243,1802,22250,1816,22254,1831,22257,1848,22258,1867,22258,1708,22256,1707,22224,1697,22189,1694,22154,1697,22122,1707,22093,1722,22069,1743,22049,1769,22034,1798,22026,1831,22023,1867,22026,1903,22034,1935,22048,1964,22068,1990,22093,2011,22121,2027,22154,2036,22189,2039,22224,2036,22256,2027,22285,2012,22310,1991,22329,1965,22331,1961,22344,1935,22352,1903,22355,1867m22706,1863l22696,1795,22688,1781,22665,1741,22616,1706,22550,1694,22483,1706,22434,1741,22404,1795,22394,1863,22394,2031,22420,2031,22447,2025,22470,2009,22485,1984,22490,1953,22490,1863,22493,1828,22502,1803,22520,1786,22550,1781,22580,1786,22598,1803,22607,1828,22609,1863,22609,1953,22615,1984,22630,2009,22653,2025,22680,2031,22706,2031,22706,1863e" filled="true" fillcolor="#45484c" stroked="false">
              <v:path arrowok="t"/>
              <v:fill type="solid"/>
            </v:shape>
            <v:shape style="position:absolute;left:20968;top:2182;width:622;height:206" type="#_x0000_t75" stroked="false">
              <v:imagedata r:id="rId84" o:title=""/>
            </v:shape>
            <v:shape style="position:absolute;left:21670;top:2221;width:225;height:167" type="#_x0000_t75" stroked="false">
              <v:imagedata r:id="rId10" o:title=""/>
            </v:shape>
            <v:shape style="position:absolute;left:21927;top:2221;width:57;height:115" coordorigin="21927,2221" coordsize="57,115" path="m21931,2223l21927,2223,21927,2336,21940,2336,21940,2250,21941,2248,21942,2246,21944,2244,21945,2242,21950,2238,21952,2237,21954,2236,21940,2236,21940,2231,21939,2228,21934,2224,21931,2223xm21982,2234l21967,2234,21970,2234,21975,2236,21977,2238,21979,2240,21980,2238,21981,2236,21982,2234xm21964,2221l21961,2221,21955,2223,21952,2225,21948,2228,21946,2229,21943,2233,21941,2234,21940,2236,21954,2236,21958,2234,21961,2234,21982,2234,21983,2233,21983,2231,21983,2228,21983,2226,21980,2224,21979,2223,21976,2222,21974,2222,21970,2221,21964,2221xe" filled="true" fillcolor="#45484c" stroked="false">
              <v:path arrowok="t"/>
              <v:fill type="solid"/>
            </v:shape>
            <v:shape style="position:absolute;left:22048;top:2164;width:216;height:175" type="#_x0000_t75" stroked="false">
              <v:imagedata r:id="rId85" o:title=""/>
            </v:shape>
            <v:shape style="position:absolute;left:22302;top:2223;width:93;height:115" coordorigin="22302,2223" coordsize="93,115" path="m22306,2223l22302,2223,22302,2295,22302,2301,22302,2306,22303,2310,22303,2313,22304,2316,22305,2319,22307,2323,22309,2325,22311,2328,22317,2332,22320,2334,22329,2337,22334,2338,22349,2338,22357,2336,22371,2330,22376,2326,22377,2325,22330,2325,22321,2320,22318,2310,22317,2308,22316,2305,22315,2298,22315,2295,22315,2231,22314,2227,22309,2224,22306,2223xm22394,2323l22380,2323,22380,2336,22394,2336,22394,2323xm22385,2223l22380,2223,22380,2310,22379,2312,22375,2316,22372,2318,22365,2321,22361,2323,22353,2325,22349,2325,22377,2325,22380,2323,22394,2323,22394,2231,22393,2227,22390,2225,22388,2224,22385,2223xe" filled="true" fillcolor="#45484c" stroked="false">
              <v:path arrowok="t"/>
              <v:fill type="solid"/>
            </v:shape>
            <v:shape style="position:absolute;left:22426;top:2221;width:294;height:118" type="#_x0000_t75" stroked="false">
              <v:imagedata r:id="rId86" o:title=""/>
            </v:shape>
            <v:shape style="position:absolute;left:22706;top:1305;width:321;height:466" coordorigin="22706,1305" coordsize="321,466" path="m22706,1305l22706,1551,22707,1560,22713,1579,22729,1598,22761,1607,22769,1607,22779,1604,22771,1594,22766,1583,22762,1572,22761,1561,22761,1360,22757,1338,22745,1321,22727,1309,22706,1305xm23007,1305l22792,1519,22770,1543,22763,1559,22770,1574,22792,1598,22831,1559,23007,1383,23019,1364,23023,1344,23019,1323,23007,1305xm22890,1617l22851,1656,22949,1754,22967,1766,22988,1770,23008,1766,23027,1754,22890,1617xe" filled="true" fillcolor="#005fad" stroked="false">
              <v:path arrowok="t"/>
              <v:fill type="solid"/>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rPr>
          <w:b w:val="0"/>
          <w:sz w:val="19"/>
        </w:rPr>
      </w:pPr>
    </w:p>
    <w:p>
      <w:pPr>
        <w:pStyle w:val="Heading1"/>
        <w:spacing w:line="254" w:lineRule="auto" w:before="27"/>
        <w:ind w:left="11531" w:right="186"/>
        <w:jc w:val="center"/>
        <w:rPr>
          <w:rFonts w:ascii="Georgia"/>
        </w:rPr>
      </w:pPr>
      <w:r>
        <w:rPr>
          <w:rFonts w:ascii="Georgia"/>
          <w:color w:val="FFFFFF"/>
        </w:rPr>
        <w:t>NOSSO COMPROMISSO </w:t>
      </w:r>
      <w:r>
        <w:rPr>
          <w:rFonts w:ascii="Georgia"/>
          <w:color w:val="FFFFFF"/>
          <w:w w:val="105"/>
        </w:rPr>
        <w:t>COM OS ACIONISTAS</w:t>
      </w:r>
    </w:p>
    <w:p>
      <w:pPr>
        <w:spacing w:line="679" w:lineRule="exact" w:before="0"/>
        <w:ind w:left="0" w:right="1462" w:firstLine="0"/>
        <w:jc w:val="right"/>
        <w:rPr>
          <w:rFonts w:ascii="Georgia"/>
          <w:sz w:val="60"/>
        </w:rPr>
      </w:pPr>
      <w:r>
        <w:rPr>
          <w:rFonts w:ascii="Georgia"/>
          <w:color w:val="FFFFFF"/>
          <w:sz w:val="60"/>
        </w:rPr>
        <w:t>E O MERCADO</w:t>
      </w:r>
    </w:p>
    <w:p>
      <w:pPr>
        <w:spacing w:after="0" w:line="679" w:lineRule="exact"/>
        <w:jc w:val="right"/>
        <w:rPr>
          <w:rFonts w:ascii="Georgia"/>
          <w:sz w:val="60"/>
        </w:rPr>
        <w:sectPr>
          <w:headerReference w:type="default" r:id="rId273"/>
          <w:footerReference w:type="default" r:id="rId274"/>
          <w:pgSz w:w="23820" w:h="16840" w:orient="landscape"/>
          <w:pgMar w:header="0" w:footer="0" w:top="1580" w:bottom="280" w:left="3460" w:right="190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10"/>
        <w:rPr>
          <w:rFonts w:ascii="Georgia"/>
          <w:sz w:val="19"/>
        </w:rPr>
      </w:pPr>
    </w:p>
    <w:p>
      <w:pPr>
        <w:spacing w:after="0"/>
        <w:rPr>
          <w:rFonts w:ascii="Georgia"/>
          <w:sz w:val="19"/>
        </w:rPr>
        <w:sectPr>
          <w:headerReference w:type="default" r:id="rId322"/>
          <w:footerReference w:type="default" r:id="rId323"/>
          <w:pgSz w:w="23820" w:h="16840" w:orient="landscape"/>
          <w:pgMar w:header="455" w:footer="1103" w:top="1280" w:bottom="1300" w:left="0" w:right="0"/>
        </w:sectPr>
      </w:pPr>
    </w:p>
    <w:p>
      <w:pPr>
        <w:pStyle w:val="Heading1"/>
        <w:spacing w:line="704" w:lineRule="exact" w:before="0"/>
        <w:ind w:right="-18"/>
      </w:pPr>
      <w:r>
        <w:rPr>
          <w:color w:val="0089CF"/>
          <w:w w:val="105"/>
        </w:rPr>
        <w:t>Acionistas e</w:t>
      </w:r>
      <w:r>
        <w:rPr>
          <w:color w:val="0089CF"/>
          <w:spacing w:val="-156"/>
          <w:w w:val="105"/>
        </w:rPr>
        <w:t> </w:t>
      </w:r>
      <w:r>
        <w:rPr>
          <w:color w:val="0089CF"/>
          <w:w w:val="105"/>
        </w:rPr>
        <w:t>investidores</w:t>
      </w:r>
    </w:p>
    <w:p>
      <w:pPr>
        <w:spacing w:line="244" w:lineRule="auto" w:before="11"/>
        <w:ind w:left="1417" w:right="2685" w:firstLine="0"/>
        <w:jc w:val="left"/>
        <w:rPr>
          <w:rFonts w:ascii="Bookman Old Style" w:hAnsi="Bookman Old Style"/>
          <w:b w:val="0"/>
          <w:sz w:val="60"/>
        </w:rPr>
      </w:pPr>
      <w:r>
        <w:rPr/>
        <w:br w:type="column"/>
      </w:r>
      <w:r>
        <w:rPr>
          <w:rFonts w:ascii="Bookman Old Style" w:hAnsi="Bookman Old Style"/>
          <w:b w:val="0"/>
          <w:color w:val="0089CF"/>
          <w:w w:val="105"/>
          <w:sz w:val="60"/>
        </w:rPr>
        <w:t>Negócios com ações</w:t>
      </w:r>
      <w:r>
        <w:rPr>
          <w:rFonts w:ascii="Bookman Old Style" w:hAnsi="Bookman Old Style"/>
          <w:b w:val="0"/>
          <w:color w:val="0089CF"/>
          <w:spacing w:val="-76"/>
          <w:w w:val="105"/>
          <w:sz w:val="60"/>
        </w:rPr>
        <w:t> </w:t>
      </w:r>
      <w:r>
        <w:rPr>
          <w:rFonts w:ascii="Bookman Old Style" w:hAnsi="Bookman Old Style"/>
          <w:b w:val="0"/>
          <w:color w:val="0089CF"/>
          <w:w w:val="105"/>
          <w:sz w:val="60"/>
        </w:rPr>
        <w:t>da Companhia</w:t>
      </w:r>
    </w:p>
    <w:p>
      <w:pPr>
        <w:spacing w:after="0" w:line="244" w:lineRule="auto"/>
        <w:jc w:val="left"/>
        <w:rPr>
          <w:rFonts w:ascii="Bookman Old Style" w:hAnsi="Bookman Old Style"/>
          <w:sz w:val="60"/>
        </w:rPr>
        <w:sectPr>
          <w:type w:val="continuous"/>
          <w:pgSz w:w="23820" w:h="16840" w:orient="landscape"/>
          <w:pgMar w:top="1580" w:bottom="280" w:left="0" w:right="0"/>
          <w:cols w:num="2" w:equalWidth="0">
            <w:col w:w="8841" w:space="3915"/>
            <w:col w:w="11064"/>
          </w:cols>
        </w:sectPr>
      </w:pPr>
    </w:p>
    <w:p>
      <w:pPr>
        <w:pStyle w:val="BodyText"/>
        <w:rPr>
          <w:rFonts w:ascii="Bookman Old Style"/>
          <w:b w:val="0"/>
          <w:sz w:val="20"/>
        </w:rPr>
      </w:pPr>
    </w:p>
    <w:p>
      <w:pPr>
        <w:pStyle w:val="BodyText"/>
        <w:rPr>
          <w:rFonts w:ascii="Bookman Old Style"/>
          <w:b w:val="0"/>
          <w:sz w:val="20"/>
        </w:rPr>
      </w:pPr>
    </w:p>
    <w:p>
      <w:pPr>
        <w:pStyle w:val="BodyText"/>
        <w:spacing w:before="4"/>
        <w:rPr>
          <w:rFonts w:ascii="Bookman Old Style"/>
          <w:b w:val="0"/>
          <w:sz w:val="18"/>
        </w:rPr>
      </w:pPr>
    </w:p>
    <w:p>
      <w:pPr>
        <w:spacing w:after="0"/>
        <w:rPr>
          <w:rFonts w:ascii="Bookman Old Style"/>
          <w:sz w:val="18"/>
        </w:rPr>
        <w:sectPr>
          <w:type w:val="continuous"/>
          <w:pgSz w:w="23820" w:h="16840" w:orient="landscape"/>
          <w:pgMar w:top="1580" w:bottom="280" w:left="0" w:right="0"/>
        </w:sectPr>
      </w:pPr>
    </w:p>
    <w:p>
      <w:pPr>
        <w:spacing w:line="266" w:lineRule="auto" w:before="68"/>
        <w:ind w:left="1417" w:right="0" w:firstLine="0"/>
        <w:jc w:val="both"/>
        <w:rPr>
          <w:rFonts w:ascii="Museo Sans 100" w:hAnsi="Museo Sans 100"/>
          <w:b w:val="0"/>
          <w:i/>
          <w:sz w:val="24"/>
        </w:rPr>
      </w:pPr>
      <w:r>
        <w:rPr>
          <w:rFonts w:ascii="Museo Sans 100" w:hAnsi="Museo Sans 100"/>
          <w:b w:val="0"/>
          <w:i/>
          <w:color w:val="58595B"/>
          <w:spacing w:val="-3"/>
          <w:sz w:val="24"/>
        </w:rPr>
        <w:t>Estamos comprometidos </w:t>
      </w:r>
      <w:r>
        <w:rPr>
          <w:rFonts w:ascii="Museo Sans 100" w:hAnsi="Museo Sans 100"/>
          <w:b w:val="0"/>
          <w:i/>
          <w:color w:val="58595B"/>
          <w:sz w:val="24"/>
        </w:rPr>
        <w:t>a </w:t>
      </w:r>
      <w:r>
        <w:rPr>
          <w:rFonts w:ascii="Museo Sans 100" w:hAnsi="Museo Sans 100"/>
          <w:b w:val="0"/>
          <w:i/>
          <w:color w:val="58595B"/>
          <w:spacing w:val="-3"/>
          <w:sz w:val="24"/>
        </w:rPr>
        <w:t>entregar valor </w:t>
      </w:r>
      <w:r>
        <w:rPr>
          <w:rFonts w:ascii="Museo Sans 100" w:hAnsi="Museo Sans 100"/>
          <w:b w:val="0"/>
          <w:i/>
          <w:color w:val="58595B"/>
          <w:sz w:val="24"/>
        </w:rPr>
        <w:t>a </w:t>
      </w:r>
      <w:r>
        <w:rPr>
          <w:rFonts w:ascii="Museo Sans 100" w:hAnsi="Museo Sans 100"/>
          <w:b w:val="0"/>
          <w:i/>
          <w:color w:val="58595B"/>
          <w:spacing w:val="-3"/>
          <w:sz w:val="24"/>
        </w:rPr>
        <w:t>nossos acionistas, </w:t>
      </w:r>
      <w:r>
        <w:rPr>
          <w:rFonts w:ascii="Museo Sans 100" w:hAnsi="Museo Sans 100"/>
          <w:b w:val="0"/>
          <w:i/>
          <w:color w:val="58595B"/>
          <w:sz w:val="24"/>
        </w:rPr>
        <w:t>ao </w:t>
      </w:r>
      <w:r>
        <w:rPr>
          <w:rFonts w:ascii="Museo Sans 100" w:hAnsi="Museo Sans 100"/>
          <w:b w:val="0"/>
          <w:i/>
          <w:color w:val="58595B"/>
          <w:spacing w:val="-3"/>
          <w:sz w:val="24"/>
        </w:rPr>
        <w:t>mesmo </w:t>
      </w:r>
      <w:r>
        <w:rPr>
          <w:rFonts w:ascii="Museo Sans 100" w:hAnsi="Museo Sans 100"/>
          <w:b w:val="0"/>
          <w:i/>
          <w:color w:val="58595B"/>
          <w:spacing w:val="-3"/>
          <w:sz w:val="24"/>
        </w:rPr>
        <w:t>tempo</w:t>
      </w:r>
      <w:r>
        <w:rPr>
          <w:rFonts w:ascii="Museo Sans 100" w:hAnsi="Museo Sans 100"/>
          <w:b w:val="0"/>
          <w:i/>
          <w:color w:val="58595B"/>
          <w:spacing w:val="-12"/>
          <w:sz w:val="24"/>
        </w:rPr>
        <w:t> </w:t>
      </w:r>
      <w:r>
        <w:rPr>
          <w:rFonts w:ascii="Museo Sans 100" w:hAnsi="Museo Sans 100"/>
          <w:b w:val="0"/>
          <w:i/>
          <w:color w:val="58595B"/>
          <w:sz w:val="24"/>
        </w:rPr>
        <w:t>que</w:t>
      </w:r>
      <w:r>
        <w:rPr>
          <w:rFonts w:ascii="Museo Sans 100" w:hAnsi="Museo Sans 100"/>
          <w:b w:val="0"/>
          <w:i/>
          <w:color w:val="58595B"/>
          <w:spacing w:val="-12"/>
          <w:sz w:val="24"/>
        </w:rPr>
        <w:t> </w:t>
      </w:r>
      <w:r>
        <w:rPr>
          <w:rFonts w:ascii="Museo Sans 100" w:hAnsi="Museo Sans 100"/>
          <w:b w:val="0"/>
          <w:i/>
          <w:color w:val="58595B"/>
          <w:spacing w:val="-3"/>
          <w:sz w:val="24"/>
        </w:rPr>
        <w:t>conduzimos</w:t>
      </w:r>
      <w:r>
        <w:rPr>
          <w:rFonts w:ascii="Museo Sans 100" w:hAnsi="Museo Sans 100"/>
          <w:b w:val="0"/>
          <w:i/>
          <w:color w:val="58595B"/>
          <w:spacing w:val="-12"/>
          <w:sz w:val="24"/>
        </w:rPr>
        <w:t> </w:t>
      </w:r>
      <w:r>
        <w:rPr>
          <w:rFonts w:ascii="Museo Sans 100" w:hAnsi="Museo Sans 100"/>
          <w:b w:val="0"/>
          <w:i/>
          <w:color w:val="58595B"/>
          <w:spacing w:val="-3"/>
          <w:sz w:val="24"/>
        </w:rPr>
        <w:t>nossos</w:t>
      </w:r>
      <w:r>
        <w:rPr>
          <w:rFonts w:ascii="Museo Sans 100" w:hAnsi="Museo Sans 100"/>
          <w:b w:val="0"/>
          <w:i/>
          <w:color w:val="58595B"/>
          <w:spacing w:val="-12"/>
          <w:sz w:val="24"/>
        </w:rPr>
        <w:t> </w:t>
      </w:r>
      <w:r>
        <w:rPr>
          <w:rFonts w:ascii="Museo Sans 100" w:hAnsi="Museo Sans 100"/>
          <w:b w:val="0"/>
          <w:i/>
          <w:color w:val="58595B"/>
          <w:spacing w:val="-3"/>
          <w:sz w:val="24"/>
        </w:rPr>
        <w:t>negócios</w:t>
      </w:r>
      <w:r>
        <w:rPr>
          <w:rFonts w:ascii="Museo Sans 100" w:hAnsi="Museo Sans 100"/>
          <w:b w:val="0"/>
          <w:i/>
          <w:color w:val="58595B"/>
          <w:spacing w:val="-12"/>
          <w:sz w:val="24"/>
        </w:rPr>
        <w:t> </w:t>
      </w:r>
      <w:r>
        <w:rPr>
          <w:rFonts w:ascii="Museo Sans 100" w:hAnsi="Museo Sans 100"/>
          <w:b w:val="0"/>
          <w:i/>
          <w:color w:val="58595B"/>
          <w:sz w:val="24"/>
        </w:rPr>
        <w:t>de</w:t>
      </w:r>
      <w:r>
        <w:rPr>
          <w:rFonts w:ascii="Museo Sans 100" w:hAnsi="Museo Sans 100"/>
          <w:b w:val="0"/>
          <w:i/>
          <w:color w:val="58595B"/>
          <w:spacing w:val="-12"/>
          <w:sz w:val="24"/>
        </w:rPr>
        <w:t> </w:t>
      </w:r>
      <w:r>
        <w:rPr>
          <w:rFonts w:ascii="Museo Sans 100" w:hAnsi="Museo Sans 100"/>
          <w:b w:val="0"/>
          <w:i/>
          <w:color w:val="58595B"/>
          <w:spacing w:val="-3"/>
          <w:sz w:val="24"/>
        </w:rPr>
        <w:t>forma</w:t>
      </w:r>
      <w:r>
        <w:rPr>
          <w:rFonts w:ascii="Museo Sans 100" w:hAnsi="Museo Sans 100"/>
          <w:b w:val="0"/>
          <w:i/>
          <w:color w:val="58595B"/>
          <w:spacing w:val="-12"/>
          <w:sz w:val="24"/>
        </w:rPr>
        <w:t> </w:t>
      </w:r>
      <w:r>
        <w:rPr>
          <w:rFonts w:ascii="Museo Sans 100" w:hAnsi="Museo Sans 100"/>
          <w:b w:val="0"/>
          <w:i/>
          <w:color w:val="58595B"/>
          <w:spacing w:val="-3"/>
          <w:sz w:val="24"/>
        </w:rPr>
        <w:t>ética.</w:t>
      </w:r>
      <w:r>
        <w:rPr>
          <w:rFonts w:ascii="Museo Sans 100" w:hAnsi="Museo Sans 100"/>
          <w:b w:val="0"/>
          <w:i/>
          <w:color w:val="58595B"/>
          <w:spacing w:val="-12"/>
          <w:sz w:val="24"/>
        </w:rPr>
        <w:t> </w:t>
      </w:r>
      <w:r>
        <w:rPr>
          <w:rFonts w:ascii="Museo Sans 100" w:hAnsi="Museo Sans 100"/>
          <w:b w:val="0"/>
          <w:i/>
          <w:color w:val="58595B"/>
          <w:sz w:val="24"/>
        </w:rPr>
        <w:t>Em</w:t>
      </w:r>
      <w:r>
        <w:rPr>
          <w:rFonts w:ascii="Museo Sans 100" w:hAnsi="Museo Sans 100"/>
          <w:b w:val="0"/>
          <w:i/>
          <w:color w:val="58595B"/>
          <w:spacing w:val="-12"/>
          <w:sz w:val="24"/>
        </w:rPr>
        <w:t> </w:t>
      </w:r>
      <w:r>
        <w:rPr>
          <w:rFonts w:ascii="Museo Sans 100" w:hAnsi="Museo Sans 100"/>
          <w:b w:val="0"/>
          <w:i/>
          <w:color w:val="58595B"/>
          <w:spacing w:val="-3"/>
          <w:sz w:val="24"/>
        </w:rPr>
        <w:t>nossas</w:t>
      </w:r>
      <w:r>
        <w:rPr>
          <w:rFonts w:ascii="Museo Sans 100" w:hAnsi="Museo Sans 100"/>
          <w:b w:val="0"/>
          <w:i/>
          <w:color w:val="58595B"/>
          <w:spacing w:val="-12"/>
          <w:sz w:val="24"/>
        </w:rPr>
        <w:t> </w:t>
      </w:r>
      <w:r>
        <w:rPr>
          <w:rFonts w:ascii="Museo Sans 100" w:hAnsi="Museo Sans 100"/>
          <w:b w:val="0"/>
          <w:i/>
          <w:color w:val="58595B"/>
          <w:spacing w:val="-3"/>
          <w:sz w:val="24"/>
        </w:rPr>
        <w:t>decisões </w:t>
      </w:r>
      <w:r>
        <w:rPr>
          <w:rFonts w:ascii="Museo Sans 100" w:hAnsi="Museo Sans 100"/>
          <w:b w:val="0"/>
          <w:i/>
          <w:color w:val="58595B"/>
          <w:sz w:val="24"/>
        </w:rPr>
        <w:t>do dia a </w:t>
      </w:r>
      <w:r>
        <w:rPr>
          <w:rFonts w:ascii="Museo Sans 100" w:hAnsi="Museo Sans 100"/>
          <w:b w:val="0"/>
          <w:i/>
          <w:color w:val="58595B"/>
          <w:spacing w:val="-3"/>
          <w:sz w:val="24"/>
        </w:rPr>
        <w:t>dia, nunca devemos colocar </w:t>
      </w:r>
      <w:r>
        <w:rPr>
          <w:rFonts w:ascii="Museo Sans 100" w:hAnsi="Museo Sans 100"/>
          <w:b w:val="0"/>
          <w:i/>
          <w:color w:val="58595B"/>
          <w:sz w:val="24"/>
        </w:rPr>
        <w:t>em </w:t>
      </w:r>
      <w:r>
        <w:rPr>
          <w:rFonts w:ascii="Museo Sans 100" w:hAnsi="Museo Sans 100"/>
          <w:b w:val="0"/>
          <w:i/>
          <w:color w:val="58595B"/>
          <w:spacing w:val="-3"/>
          <w:sz w:val="24"/>
        </w:rPr>
        <w:t>risco </w:t>
      </w:r>
      <w:r>
        <w:rPr>
          <w:rFonts w:ascii="Museo Sans 100" w:hAnsi="Museo Sans 100"/>
          <w:b w:val="0"/>
          <w:i/>
          <w:color w:val="58595B"/>
          <w:sz w:val="24"/>
        </w:rPr>
        <w:t>o </w:t>
      </w:r>
      <w:r>
        <w:rPr>
          <w:rFonts w:ascii="Museo Sans 100" w:hAnsi="Museo Sans 100"/>
          <w:b w:val="0"/>
          <w:i/>
          <w:color w:val="58595B"/>
          <w:spacing w:val="-3"/>
          <w:sz w:val="24"/>
        </w:rPr>
        <w:t>valor </w:t>
      </w:r>
      <w:r>
        <w:rPr>
          <w:rFonts w:ascii="Museo Sans 100" w:hAnsi="Museo Sans 100"/>
          <w:b w:val="0"/>
          <w:i/>
          <w:color w:val="58595B"/>
          <w:sz w:val="24"/>
        </w:rPr>
        <w:t>de </w:t>
      </w:r>
      <w:r>
        <w:rPr>
          <w:rFonts w:ascii="Museo Sans 100" w:hAnsi="Museo Sans 100"/>
          <w:b w:val="0"/>
          <w:i/>
          <w:color w:val="58595B"/>
          <w:spacing w:val="-3"/>
          <w:sz w:val="24"/>
        </w:rPr>
        <w:t>longo prazo </w:t>
      </w:r>
      <w:r>
        <w:rPr>
          <w:rFonts w:ascii="Museo Sans 100" w:hAnsi="Museo Sans 100"/>
          <w:b w:val="0"/>
          <w:i/>
          <w:color w:val="58595B"/>
          <w:sz w:val="24"/>
        </w:rPr>
        <w:t>a </w:t>
      </w:r>
      <w:r>
        <w:rPr>
          <w:rFonts w:ascii="Museo Sans 100" w:hAnsi="Museo Sans 100"/>
          <w:b w:val="0"/>
          <w:i/>
          <w:color w:val="58595B"/>
          <w:spacing w:val="-3"/>
          <w:sz w:val="24"/>
        </w:rPr>
        <w:t>ser entregue </w:t>
      </w:r>
      <w:r>
        <w:rPr>
          <w:rFonts w:ascii="Museo Sans 100" w:hAnsi="Museo Sans 100"/>
          <w:b w:val="0"/>
          <w:i/>
          <w:color w:val="58595B"/>
          <w:sz w:val="24"/>
        </w:rPr>
        <w:t>aos </w:t>
      </w:r>
      <w:r>
        <w:rPr>
          <w:rFonts w:ascii="Museo Sans 100" w:hAnsi="Museo Sans 100"/>
          <w:b w:val="0"/>
          <w:i/>
          <w:color w:val="58595B"/>
          <w:spacing w:val="-3"/>
          <w:sz w:val="24"/>
        </w:rPr>
        <w:t>acionistas </w:t>
      </w:r>
      <w:r>
        <w:rPr>
          <w:rFonts w:ascii="Museo Sans 100" w:hAnsi="Museo Sans 100"/>
          <w:b w:val="0"/>
          <w:i/>
          <w:color w:val="58595B"/>
          <w:sz w:val="24"/>
        </w:rPr>
        <w:t>em </w:t>
      </w:r>
      <w:r>
        <w:rPr>
          <w:rFonts w:ascii="Museo Sans 100" w:hAnsi="Museo Sans 100"/>
          <w:b w:val="0"/>
          <w:i/>
          <w:color w:val="58595B"/>
          <w:spacing w:val="-3"/>
          <w:sz w:val="24"/>
        </w:rPr>
        <w:t>prol </w:t>
      </w:r>
      <w:r>
        <w:rPr>
          <w:rFonts w:ascii="Museo Sans 100" w:hAnsi="Museo Sans 100"/>
          <w:b w:val="0"/>
          <w:i/>
          <w:color w:val="58595B"/>
          <w:sz w:val="24"/>
        </w:rPr>
        <w:t>do </w:t>
      </w:r>
      <w:r>
        <w:rPr>
          <w:rFonts w:ascii="Museo Sans 100" w:hAnsi="Museo Sans 100"/>
          <w:b w:val="0"/>
          <w:i/>
          <w:color w:val="58595B"/>
          <w:spacing w:val="-3"/>
          <w:sz w:val="24"/>
        </w:rPr>
        <w:t>alcance </w:t>
      </w:r>
      <w:r>
        <w:rPr>
          <w:rFonts w:ascii="Museo Sans 100" w:hAnsi="Museo Sans 100"/>
          <w:b w:val="0"/>
          <w:i/>
          <w:color w:val="58595B"/>
          <w:sz w:val="24"/>
        </w:rPr>
        <w:t>dos </w:t>
      </w:r>
      <w:r>
        <w:rPr>
          <w:rFonts w:ascii="Museo Sans 100" w:hAnsi="Museo Sans 100"/>
          <w:b w:val="0"/>
          <w:i/>
          <w:color w:val="58595B"/>
          <w:spacing w:val="-3"/>
          <w:sz w:val="24"/>
        </w:rPr>
        <w:t>objetivos </w:t>
      </w:r>
      <w:r>
        <w:rPr>
          <w:rFonts w:ascii="Museo Sans 100" w:hAnsi="Museo Sans 100"/>
          <w:b w:val="0"/>
          <w:i/>
          <w:color w:val="58595B"/>
          <w:sz w:val="24"/>
        </w:rPr>
        <w:t>de </w:t>
      </w:r>
      <w:r>
        <w:rPr>
          <w:rFonts w:ascii="Museo Sans 100" w:hAnsi="Museo Sans 100"/>
          <w:b w:val="0"/>
          <w:i/>
          <w:color w:val="58595B"/>
          <w:spacing w:val="-3"/>
          <w:sz w:val="24"/>
        </w:rPr>
        <w:t>curto prazo. Ao reportar</w:t>
      </w:r>
      <w:r>
        <w:rPr>
          <w:rFonts w:ascii="Museo Sans 100" w:hAnsi="Museo Sans 100"/>
          <w:b w:val="0"/>
          <w:i/>
          <w:color w:val="58595B"/>
          <w:spacing w:val="-12"/>
          <w:sz w:val="24"/>
        </w:rPr>
        <w:t> </w:t>
      </w:r>
      <w:r>
        <w:rPr>
          <w:rFonts w:ascii="Museo Sans 100" w:hAnsi="Museo Sans 100"/>
          <w:b w:val="0"/>
          <w:i/>
          <w:color w:val="58595B"/>
          <w:sz w:val="24"/>
        </w:rPr>
        <w:t>as</w:t>
      </w:r>
      <w:r>
        <w:rPr>
          <w:rFonts w:ascii="Museo Sans 100" w:hAnsi="Museo Sans 100"/>
          <w:b w:val="0"/>
          <w:i/>
          <w:color w:val="58595B"/>
          <w:spacing w:val="-13"/>
          <w:sz w:val="24"/>
        </w:rPr>
        <w:t> </w:t>
      </w:r>
      <w:r>
        <w:rPr>
          <w:rFonts w:ascii="Museo Sans 100" w:hAnsi="Museo Sans 100"/>
          <w:b w:val="0"/>
          <w:i/>
          <w:color w:val="58595B"/>
          <w:spacing w:val="-3"/>
          <w:sz w:val="24"/>
        </w:rPr>
        <w:t>informações</w:t>
      </w:r>
      <w:r>
        <w:rPr>
          <w:rFonts w:ascii="Museo Sans 100" w:hAnsi="Museo Sans 100"/>
          <w:b w:val="0"/>
          <w:i/>
          <w:color w:val="58595B"/>
          <w:spacing w:val="-12"/>
          <w:sz w:val="24"/>
        </w:rPr>
        <w:t> </w:t>
      </w:r>
      <w:r>
        <w:rPr>
          <w:rFonts w:ascii="Museo Sans 100" w:hAnsi="Museo Sans 100"/>
          <w:b w:val="0"/>
          <w:i/>
          <w:color w:val="58595B"/>
          <w:spacing w:val="-3"/>
          <w:sz w:val="24"/>
        </w:rPr>
        <w:t>sobre</w:t>
      </w:r>
      <w:r>
        <w:rPr>
          <w:rFonts w:ascii="Museo Sans 100" w:hAnsi="Museo Sans 100"/>
          <w:b w:val="0"/>
          <w:i/>
          <w:color w:val="58595B"/>
          <w:spacing w:val="-12"/>
          <w:sz w:val="24"/>
        </w:rPr>
        <w:t> </w:t>
      </w:r>
      <w:r>
        <w:rPr>
          <w:rFonts w:ascii="Museo Sans 100" w:hAnsi="Museo Sans 100"/>
          <w:b w:val="0"/>
          <w:i/>
          <w:color w:val="58595B"/>
          <w:sz w:val="24"/>
        </w:rPr>
        <w:t>os</w:t>
      </w:r>
      <w:r>
        <w:rPr>
          <w:rFonts w:ascii="Museo Sans 100" w:hAnsi="Museo Sans 100"/>
          <w:b w:val="0"/>
          <w:i/>
          <w:color w:val="58595B"/>
          <w:spacing w:val="-12"/>
          <w:sz w:val="24"/>
        </w:rPr>
        <w:t> </w:t>
      </w:r>
      <w:r>
        <w:rPr>
          <w:rFonts w:ascii="Museo Sans 100" w:hAnsi="Museo Sans 100"/>
          <w:b w:val="0"/>
          <w:i/>
          <w:color w:val="58595B"/>
          <w:spacing w:val="-3"/>
          <w:sz w:val="24"/>
        </w:rPr>
        <w:t>negócios</w:t>
      </w:r>
      <w:r>
        <w:rPr>
          <w:rFonts w:ascii="Museo Sans 100" w:hAnsi="Museo Sans 100"/>
          <w:b w:val="0"/>
          <w:i/>
          <w:color w:val="58595B"/>
          <w:spacing w:val="-12"/>
          <w:sz w:val="24"/>
        </w:rPr>
        <w:t> </w:t>
      </w:r>
      <w:r>
        <w:rPr>
          <w:rFonts w:ascii="Museo Sans 100" w:hAnsi="Museo Sans 100"/>
          <w:b w:val="0"/>
          <w:i/>
          <w:color w:val="58595B"/>
          <w:sz w:val="24"/>
        </w:rPr>
        <w:t>da</w:t>
      </w:r>
      <w:r>
        <w:rPr>
          <w:rFonts w:ascii="Museo Sans 100" w:hAnsi="Museo Sans 100"/>
          <w:b w:val="0"/>
          <w:i/>
          <w:color w:val="58595B"/>
          <w:spacing w:val="-12"/>
          <w:sz w:val="24"/>
        </w:rPr>
        <w:t> </w:t>
      </w:r>
      <w:r>
        <w:rPr>
          <w:rFonts w:ascii="Museo Sans 100" w:hAnsi="Museo Sans 100"/>
          <w:b w:val="0"/>
          <w:i/>
          <w:color w:val="58595B"/>
          <w:spacing w:val="-3"/>
          <w:sz w:val="24"/>
        </w:rPr>
        <w:t>Kroton</w:t>
      </w:r>
      <w:r>
        <w:rPr>
          <w:rFonts w:ascii="Museo Sans 100" w:hAnsi="Museo Sans 100"/>
          <w:b w:val="0"/>
          <w:i/>
          <w:color w:val="58595B"/>
          <w:spacing w:val="-13"/>
          <w:sz w:val="24"/>
        </w:rPr>
        <w:t> </w:t>
      </w:r>
      <w:r>
        <w:rPr>
          <w:rFonts w:ascii="Museo Sans 100" w:hAnsi="Museo Sans 100"/>
          <w:b w:val="0"/>
          <w:i/>
          <w:color w:val="58595B"/>
          <w:spacing w:val="-3"/>
          <w:sz w:val="24"/>
        </w:rPr>
        <w:t>Educacional,</w:t>
      </w:r>
      <w:r>
        <w:rPr>
          <w:rFonts w:ascii="Museo Sans 100" w:hAnsi="Museo Sans 100"/>
          <w:b w:val="0"/>
          <w:i/>
          <w:color w:val="58595B"/>
          <w:spacing w:val="-12"/>
          <w:sz w:val="24"/>
        </w:rPr>
        <w:t> </w:t>
      </w:r>
      <w:r>
        <w:rPr>
          <w:rFonts w:ascii="Museo Sans 100" w:hAnsi="Museo Sans 100"/>
          <w:b w:val="0"/>
          <w:i/>
          <w:color w:val="58595B"/>
          <w:sz w:val="24"/>
        </w:rPr>
        <w:t>o</w:t>
      </w:r>
      <w:r>
        <w:rPr>
          <w:rFonts w:ascii="Museo Sans 100" w:hAnsi="Museo Sans 100"/>
          <w:b w:val="0"/>
          <w:i/>
          <w:color w:val="58595B"/>
          <w:spacing w:val="-12"/>
          <w:sz w:val="24"/>
        </w:rPr>
        <w:t> </w:t>
      </w:r>
      <w:r>
        <w:rPr>
          <w:rFonts w:ascii="Museo Sans 100" w:hAnsi="Museo Sans 100"/>
          <w:b w:val="0"/>
          <w:i/>
          <w:color w:val="58595B"/>
          <w:spacing w:val="-3"/>
          <w:sz w:val="24"/>
        </w:rPr>
        <w:t>fazemos </w:t>
      </w:r>
      <w:r>
        <w:rPr>
          <w:rFonts w:ascii="Museo Sans 100" w:hAnsi="Museo Sans 100"/>
          <w:b w:val="0"/>
          <w:i/>
          <w:color w:val="58595B"/>
          <w:sz w:val="24"/>
        </w:rPr>
        <w:t>de </w:t>
      </w:r>
      <w:r>
        <w:rPr>
          <w:rFonts w:ascii="Museo Sans 100" w:hAnsi="Museo Sans 100"/>
          <w:b w:val="0"/>
          <w:i/>
          <w:color w:val="58595B"/>
          <w:spacing w:val="-3"/>
          <w:sz w:val="24"/>
        </w:rPr>
        <w:t>forma honesta, oportuna </w:t>
      </w:r>
      <w:r>
        <w:rPr>
          <w:rFonts w:ascii="Museo Sans 100" w:hAnsi="Museo Sans 100"/>
          <w:b w:val="0"/>
          <w:i/>
          <w:color w:val="58595B"/>
          <w:sz w:val="24"/>
        </w:rPr>
        <w:t>e </w:t>
      </w:r>
      <w:r>
        <w:rPr>
          <w:rFonts w:ascii="Museo Sans 100" w:hAnsi="Museo Sans 100"/>
          <w:b w:val="0"/>
          <w:i/>
          <w:color w:val="58595B"/>
          <w:spacing w:val="-3"/>
          <w:sz w:val="24"/>
        </w:rPr>
        <w:t>precisa, mantendo registros </w:t>
      </w:r>
      <w:r>
        <w:rPr>
          <w:rFonts w:ascii="Museo Sans 100" w:hAnsi="Museo Sans 100"/>
          <w:b w:val="0"/>
          <w:i/>
          <w:color w:val="58595B"/>
          <w:sz w:val="24"/>
        </w:rPr>
        <w:t>da </w:t>
      </w:r>
      <w:r>
        <w:rPr>
          <w:rFonts w:ascii="Museo Sans 100" w:hAnsi="Museo Sans 100"/>
          <w:b w:val="0"/>
          <w:i/>
          <w:color w:val="58595B"/>
          <w:spacing w:val="-3"/>
          <w:sz w:val="24"/>
        </w:rPr>
        <w:t>Companhia de forma transparente </w:t>
      </w:r>
      <w:r>
        <w:rPr>
          <w:rFonts w:ascii="Museo Sans 100" w:hAnsi="Museo Sans 100"/>
          <w:b w:val="0"/>
          <w:i/>
          <w:color w:val="58595B"/>
          <w:sz w:val="24"/>
        </w:rPr>
        <w:t>e </w:t>
      </w:r>
      <w:r>
        <w:rPr>
          <w:rFonts w:ascii="Museo Sans 100" w:hAnsi="Museo Sans 100"/>
          <w:b w:val="0"/>
          <w:i/>
          <w:color w:val="58595B"/>
          <w:spacing w:val="-3"/>
          <w:sz w:val="24"/>
        </w:rPr>
        <w:t>proibindo </w:t>
      </w:r>
      <w:r>
        <w:rPr>
          <w:rFonts w:ascii="Museo Sans 100" w:hAnsi="Museo Sans 100"/>
          <w:b w:val="0"/>
          <w:i/>
          <w:color w:val="58595B"/>
          <w:sz w:val="24"/>
        </w:rPr>
        <w:t>que </w:t>
      </w:r>
      <w:r>
        <w:rPr>
          <w:rFonts w:ascii="Museo Sans 100" w:hAnsi="Museo Sans 100"/>
          <w:b w:val="0"/>
          <w:i/>
          <w:color w:val="58595B"/>
          <w:spacing w:val="-3"/>
          <w:sz w:val="24"/>
        </w:rPr>
        <w:t>sejam negociados papéis </w:t>
      </w:r>
      <w:r>
        <w:rPr>
          <w:rFonts w:ascii="Museo Sans 100" w:hAnsi="Museo Sans 100"/>
          <w:b w:val="0"/>
          <w:i/>
          <w:color w:val="58595B"/>
          <w:sz w:val="24"/>
        </w:rPr>
        <w:t>da </w:t>
      </w:r>
      <w:r>
        <w:rPr>
          <w:rFonts w:ascii="Museo Sans 100" w:hAnsi="Museo Sans 100"/>
          <w:b w:val="0"/>
          <w:i/>
          <w:color w:val="58595B"/>
          <w:spacing w:val="-3"/>
          <w:sz w:val="24"/>
        </w:rPr>
        <w:t>Companhia </w:t>
      </w:r>
      <w:r>
        <w:rPr>
          <w:rFonts w:ascii="Museo Sans 100" w:hAnsi="Museo Sans 100"/>
          <w:b w:val="0"/>
          <w:i/>
          <w:color w:val="58595B"/>
          <w:sz w:val="24"/>
        </w:rPr>
        <w:t>com </w:t>
      </w:r>
      <w:r>
        <w:rPr>
          <w:rFonts w:ascii="Museo Sans 100" w:hAnsi="Museo Sans 100"/>
          <w:b w:val="0"/>
          <w:i/>
          <w:color w:val="58595B"/>
          <w:spacing w:val="-3"/>
          <w:sz w:val="24"/>
        </w:rPr>
        <w:t>base </w:t>
      </w:r>
      <w:r>
        <w:rPr>
          <w:rFonts w:ascii="Museo Sans 100" w:hAnsi="Museo Sans 100"/>
          <w:b w:val="0"/>
          <w:i/>
          <w:color w:val="58595B"/>
          <w:sz w:val="24"/>
        </w:rPr>
        <w:t>em </w:t>
      </w:r>
      <w:r>
        <w:rPr>
          <w:rFonts w:ascii="Museo Sans 100" w:hAnsi="Museo Sans 100"/>
          <w:b w:val="0"/>
          <w:i/>
          <w:color w:val="58595B"/>
          <w:spacing w:val="-3"/>
          <w:sz w:val="24"/>
        </w:rPr>
        <w:t>informações</w:t>
      </w:r>
      <w:r>
        <w:rPr>
          <w:rFonts w:ascii="Museo Sans 100" w:hAnsi="Museo Sans 100"/>
          <w:b w:val="0"/>
          <w:i/>
          <w:color w:val="58595B"/>
          <w:spacing w:val="-20"/>
          <w:sz w:val="24"/>
        </w:rPr>
        <w:t> </w:t>
      </w:r>
      <w:r>
        <w:rPr>
          <w:rFonts w:ascii="Museo Sans 100" w:hAnsi="Museo Sans 100"/>
          <w:b w:val="0"/>
          <w:i/>
          <w:color w:val="58595B"/>
          <w:spacing w:val="-3"/>
          <w:sz w:val="24"/>
        </w:rPr>
        <w:t>privilegiadas.</w:t>
      </w:r>
    </w:p>
    <w:p>
      <w:pPr>
        <w:pStyle w:val="BodyText"/>
        <w:rPr>
          <w:rFonts w:ascii="Museo Sans 100"/>
          <w:b w:val="0"/>
          <w:i/>
        </w:rPr>
      </w:pPr>
    </w:p>
    <w:p>
      <w:pPr>
        <w:pStyle w:val="BodyText"/>
        <w:rPr>
          <w:rFonts w:ascii="Museo Sans 100"/>
          <w:b w:val="0"/>
          <w:i/>
          <w:sz w:val="31"/>
        </w:rPr>
      </w:pPr>
    </w:p>
    <w:p>
      <w:pPr>
        <w:pStyle w:val="BodyText"/>
        <w:ind w:left="1417"/>
        <w:jc w:val="both"/>
        <w:rPr>
          <w:b w:val="0"/>
        </w:rPr>
      </w:pPr>
      <w:r>
        <w:rPr>
          <w:b w:val="0"/>
          <w:color w:val="231F20"/>
        </w:rPr>
        <w:t>Especificamente, nossos compromissos com os acionistas são os seguintes:</w:t>
      </w:r>
    </w:p>
    <w:p>
      <w:pPr>
        <w:pStyle w:val="ListParagraph"/>
        <w:numPr>
          <w:ilvl w:val="0"/>
          <w:numId w:val="38"/>
        </w:numPr>
        <w:tabs>
          <w:tab w:pos="2138" w:val="left" w:leader="none"/>
        </w:tabs>
        <w:spacing w:line="266" w:lineRule="auto" w:before="202" w:after="0"/>
        <w:ind w:left="1984" w:right="0" w:firstLine="0"/>
        <w:jc w:val="both"/>
        <w:rPr>
          <w:b w:val="0"/>
          <w:sz w:val="24"/>
        </w:rPr>
      </w:pPr>
      <w:r>
        <w:rPr>
          <w:b w:val="0"/>
          <w:color w:val="231F20"/>
          <w:sz w:val="24"/>
        </w:rPr>
        <w:t>Buscamos</w:t>
      </w:r>
      <w:r>
        <w:rPr>
          <w:b w:val="0"/>
          <w:color w:val="231F20"/>
          <w:spacing w:val="-7"/>
          <w:sz w:val="24"/>
        </w:rPr>
        <w:t> </w:t>
      </w:r>
      <w:r>
        <w:rPr>
          <w:b w:val="0"/>
          <w:color w:val="231F20"/>
          <w:spacing w:val="-4"/>
          <w:sz w:val="24"/>
        </w:rPr>
        <w:t>gerar,</w:t>
      </w:r>
      <w:r>
        <w:rPr>
          <w:b w:val="0"/>
          <w:color w:val="231F20"/>
          <w:spacing w:val="-7"/>
          <w:sz w:val="24"/>
        </w:rPr>
        <w:t> </w:t>
      </w:r>
      <w:r>
        <w:rPr>
          <w:b w:val="0"/>
          <w:color w:val="231F20"/>
          <w:sz w:val="24"/>
        </w:rPr>
        <w:t>por</w:t>
      </w:r>
      <w:r>
        <w:rPr>
          <w:b w:val="0"/>
          <w:color w:val="231F20"/>
          <w:spacing w:val="-7"/>
          <w:sz w:val="24"/>
        </w:rPr>
        <w:t> </w:t>
      </w:r>
      <w:r>
        <w:rPr>
          <w:b w:val="0"/>
          <w:color w:val="231F20"/>
          <w:sz w:val="24"/>
        </w:rPr>
        <w:t>intermédio</w:t>
      </w:r>
      <w:r>
        <w:rPr>
          <w:b w:val="0"/>
          <w:color w:val="231F20"/>
          <w:spacing w:val="-7"/>
          <w:sz w:val="24"/>
        </w:rPr>
        <w:t> </w:t>
      </w:r>
      <w:r>
        <w:rPr>
          <w:b w:val="0"/>
          <w:color w:val="231F20"/>
          <w:sz w:val="24"/>
        </w:rPr>
        <w:t>de</w:t>
      </w:r>
      <w:r>
        <w:rPr>
          <w:b w:val="0"/>
          <w:color w:val="231F20"/>
          <w:spacing w:val="-7"/>
          <w:sz w:val="24"/>
        </w:rPr>
        <w:t> </w:t>
      </w:r>
      <w:r>
        <w:rPr>
          <w:b w:val="0"/>
          <w:color w:val="231F20"/>
          <w:sz w:val="24"/>
        </w:rPr>
        <w:t>nossas</w:t>
      </w:r>
      <w:r>
        <w:rPr>
          <w:b w:val="0"/>
          <w:color w:val="231F20"/>
          <w:spacing w:val="-7"/>
          <w:sz w:val="24"/>
        </w:rPr>
        <w:t> </w:t>
      </w:r>
      <w:r>
        <w:rPr>
          <w:b w:val="0"/>
          <w:color w:val="231F20"/>
          <w:sz w:val="24"/>
        </w:rPr>
        <w:t>decisões</w:t>
      </w:r>
      <w:r>
        <w:rPr>
          <w:b w:val="0"/>
          <w:color w:val="231F20"/>
          <w:spacing w:val="-7"/>
          <w:sz w:val="24"/>
        </w:rPr>
        <w:t> </w:t>
      </w:r>
      <w:r>
        <w:rPr>
          <w:b w:val="0"/>
          <w:color w:val="231F20"/>
          <w:sz w:val="24"/>
        </w:rPr>
        <w:t>empresariais,</w:t>
      </w:r>
      <w:r>
        <w:rPr>
          <w:b w:val="0"/>
          <w:color w:val="231F20"/>
          <w:spacing w:val="-7"/>
          <w:sz w:val="24"/>
        </w:rPr>
        <w:t> </w:t>
      </w:r>
      <w:r>
        <w:rPr>
          <w:b w:val="0"/>
          <w:color w:val="231F20"/>
          <w:sz w:val="24"/>
        </w:rPr>
        <w:t>uma rentabilidade adequada aos</w:t>
      </w:r>
      <w:r>
        <w:rPr>
          <w:b w:val="0"/>
          <w:color w:val="231F20"/>
          <w:spacing w:val="-10"/>
          <w:sz w:val="24"/>
        </w:rPr>
        <w:t> </w:t>
      </w:r>
      <w:r>
        <w:rPr>
          <w:b w:val="0"/>
          <w:color w:val="231F20"/>
          <w:sz w:val="24"/>
        </w:rPr>
        <w:t>acionistas.</w:t>
      </w:r>
    </w:p>
    <w:p>
      <w:pPr>
        <w:pStyle w:val="ListParagraph"/>
        <w:numPr>
          <w:ilvl w:val="0"/>
          <w:numId w:val="38"/>
        </w:numPr>
        <w:tabs>
          <w:tab w:pos="2138" w:val="left" w:leader="none"/>
        </w:tabs>
        <w:spacing w:line="266" w:lineRule="auto" w:before="170" w:after="0"/>
        <w:ind w:left="1984" w:right="0" w:firstLine="0"/>
        <w:jc w:val="both"/>
        <w:rPr>
          <w:b w:val="0"/>
          <w:sz w:val="24"/>
        </w:rPr>
      </w:pPr>
      <w:r>
        <w:rPr>
          <w:b w:val="0"/>
          <w:color w:val="231F20"/>
          <w:sz w:val="24"/>
        </w:rPr>
        <w:t>Observando-se a legislação aplicável, proporcionamos aos nossos acionistas um fluxo contínuo de informações sobre nossas principais decisões, por meio da Diretoria de Relações com</w:t>
      </w:r>
      <w:r>
        <w:rPr>
          <w:b w:val="0"/>
          <w:color w:val="231F20"/>
          <w:spacing w:val="-23"/>
          <w:sz w:val="24"/>
        </w:rPr>
        <w:t> </w:t>
      </w:r>
      <w:r>
        <w:rPr>
          <w:b w:val="0"/>
          <w:color w:val="231F20"/>
          <w:sz w:val="24"/>
        </w:rPr>
        <w:t>Investidores.</w:t>
      </w:r>
    </w:p>
    <w:p>
      <w:pPr>
        <w:pStyle w:val="ListParagraph"/>
        <w:numPr>
          <w:ilvl w:val="0"/>
          <w:numId w:val="38"/>
        </w:numPr>
        <w:tabs>
          <w:tab w:pos="2138" w:val="left" w:leader="none"/>
        </w:tabs>
        <w:spacing w:line="266" w:lineRule="auto" w:before="170" w:after="0"/>
        <w:ind w:left="1984" w:right="0" w:firstLine="0"/>
        <w:jc w:val="both"/>
        <w:rPr>
          <w:b w:val="0"/>
          <w:sz w:val="24"/>
        </w:rPr>
      </w:pPr>
      <w:r>
        <w:rPr>
          <w:b w:val="0"/>
          <w:color w:val="231F20"/>
          <w:sz w:val="24"/>
        </w:rPr>
        <w:t>Mantemos uma comunicação adequada, ágil e transparente com os acionistas, independentemente da quantidade de ações que</w:t>
      </w:r>
      <w:r>
        <w:rPr>
          <w:b w:val="0"/>
          <w:color w:val="231F20"/>
          <w:spacing w:val="-8"/>
          <w:sz w:val="24"/>
        </w:rPr>
        <w:t> </w:t>
      </w:r>
      <w:r>
        <w:rPr>
          <w:b w:val="0"/>
          <w:color w:val="231F20"/>
          <w:sz w:val="24"/>
        </w:rPr>
        <w:t>possuam.</w:t>
      </w:r>
    </w:p>
    <w:p>
      <w:pPr>
        <w:pStyle w:val="ListParagraph"/>
        <w:numPr>
          <w:ilvl w:val="0"/>
          <w:numId w:val="38"/>
        </w:numPr>
        <w:tabs>
          <w:tab w:pos="2138" w:val="left" w:leader="none"/>
        </w:tabs>
        <w:spacing w:line="266" w:lineRule="auto" w:before="170" w:after="0"/>
        <w:ind w:left="1984" w:right="0" w:firstLine="0"/>
        <w:jc w:val="both"/>
        <w:rPr>
          <w:b w:val="0"/>
          <w:sz w:val="24"/>
        </w:rPr>
      </w:pPr>
      <w:r>
        <w:rPr>
          <w:b w:val="0"/>
          <w:color w:val="231F20"/>
          <w:sz w:val="24"/>
        </w:rPr>
        <w:t>Apenas o Diretor de Relações com os Investidores, ou pessoas por</w:t>
      </w:r>
      <w:r>
        <w:rPr>
          <w:b w:val="0"/>
          <w:color w:val="231F20"/>
          <w:spacing w:val="-24"/>
          <w:sz w:val="24"/>
        </w:rPr>
        <w:t> </w:t>
      </w:r>
      <w:r>
        <w:rPr>
          <w:b w:val="0"/>
          <w:color w:val="231F20"/>
          <w:sz w:val="24"/>
        </w:rPr>
        <w:t>ele designadas, deve relacionar-se com os</w:t>
      </w:r>
      <w:r>
        <w:rPr>
          <w:b w:val="0"/>
          <w:color w:val="231F20"/>
          <w:spacing w:val="-16"/>
          <w:sz w:val="24"/>
        </w:rPr>
        <w:t> </w:t>
      </w:r>
      <w:r>
        <w:rPr>
          <w:b w:val="0"/>
          <w:color w:val="231F20"/>
          <w:sz w:val="24"/>
        </w:rPr>
        <w:t>acionistas.</w:t>
      </w:r>
    </w:p>
    <w:p>
      <w:pPr>
        <w:pStyle w:val="ListParagraph"/>
        <w:numPr>
          <w:ilvl w:val="0"/>
          <w:numId w:val="38"/>
        </w:numPr>
        <w:tabs>
          <w:tab w:pos="2138" w:val="left" w:leader="none"/>
        </w:tabs>
        <w:spacing w:line="266" w:lineRule="auto" w:before="170" w:after="0"/>
        <w:ind w:left="1984" w:right="0" w:firstLine="0"/>
        <w:jc w:val="both"/>
        <w:rPr>
          <w:b w:val="0"/>
          <w:sz w:val="24"/>
        </w:rPr>
      </w:pPr>
      <w:r>
        <w:rPr>
          <w:b w:val="0"/>
          <w:color w:val="231F20"/>
          <w:sz w:val="24"/>
        </w:rPr>
        <w:t>Garantimos</w:t>
      </w:r>
      <w:r>
        <w:rPr>
          <w:b w:val="0"/>
          <w:color w:val="231F20"/>
          <w:spacing w:val="-14"/>
          <w:sz w:val="24"/>
        </w:rPr>
        <w:t> </w:t>
      </w:r>
      <w:r>
        <w:rPr>
          <w:b w:val="0"/>
          <w:color w:val="231F20"/>
          <w:sz w:val="24"/>
        </w:rPr>
        <w:t>que</w:t>
      </w:r>
      <w:r>
        <w:rPr>
          <w:b w:val="0"/>
          <w:color w:val="231F20"/>
          <w:spacing w:val="-14"/>
          <w:sz w:val="24"/>
        </w:rPr>
        <w:t> </w:t>
      </w:r>
      <w:r>
        <w:rPr>
          <w:b w:val="0"/>
          <w:color w:val="231F20"/>
          <w:sz w:val="24"/>
        </w:rPr>
        <w:t>as</w:t>
      </w:r>
      <w:r>
        <w:rPr>
          <w:b w:val="0"/>
          <w:color w:val="231F20"/>
          <w:spacing w:val="-14"/>
          <w:sz w:val="24"/>
        </w:rPr>
        <w:t> </w:t>
      </w:r>
      <w:r>
        <w:rPr>
          <w:b w:val="0"/>
          <w:color w:val="231F20"/>
          <w:sz w:val="24"/>
        </w:rPr>
        <w:t>decisões</w:t>
      </w:r>
      <w:r>
        <w:rPr>
          <w:b w:val="0"/>
          <w:color w:val="231F20"/>
          <w:spacing w:val="-14"/>
          <w:sz w:val="24"/>
        </w:rPr>
        <w:t> </w:t>
      </w:r>
      <w:r>
        <w:rPr>
          <w:b w:val="0"/>
          <w:color w:val="231F20"/>
          <w:sz w:val="24"/>
        </w:rPr>
        <w:t>e</w:t>
      </w:r>
      <w:r>
        <w:rPr>
          <w:b w:val="0"/>
          <w:color w:val="231F20"/>
          <w:spacing w:val="-14"/>
          <w:sz w:val="24"/>
        </w:rPr>
        <w:t> </w:t>
      </w:r>
      <w:r>
        <w:rPr>
          <w:b w:val="0"/>
          <w:color w:val="231F20"/>
          <w:sz w:val="24"/>
        </w:rPr>
        <w:t>informações</w:t>
      </w:r>
      <w:r>
        <w:rPr>
          <w:b w:val="0"/>
          <w:color w:val="231F20"/>
          <w:spacing w:val="-14"/>
          <w:sz w:val="24"/>
        </w:rPr>
        <w:t> </w:t>
      </w:r>
      <w:r>
        <w:rPr>
          <w:b w:val="0"/>
          <w:color w:val="231F20"/>
          <w:sz w:val="24"/>
        </w:rPr>
        <w:t>pertinentes</w:t>
      </w:r>
      <w:r>
        <w:rPr>
          <w:b w:val="0"/>
          <w:color w:val="231F20"/>
          <w:spacing w:val="-14"/>
          <w:sz w:val="24"/>
        </w:rPr>
        <w:t> </w:t>
      </w:r>
      <w:r>
        <w:rPr>
          <w:b w:val="0"/>
          <w:color w:val="231F20"/>
          <w:sz w:val="24"/>
        </w:rPr>
        <w:t>às</w:t>
      </w:r>
      <w:r>
        <w:rPr>
          <w:b w:val="0"/>
          <w:color w:val="231F20"/>
          <w:spacing w:val="-14"/>
          <w:sz w:val="24"/>
        </w:rPr>
        <w:t> </w:t>
      </w:r>
      <w:r>
        <w:rPr>
          <w:b w:val="0"/>
          <w:color w:val="231F20"/>
          <w:sz w:val="24"/>
        </w:rPr>
        <w:t>negociações com acionistas sejam tratadas com a devida confidencialidade, até se tornarem</w:t>
      </w:r>
      <w:r>
        <w:rPr>
          <w:b w:val="0"/>
          <w:color w:val="231F20"/>
          <w:spacing w:val="-11"/>
          <w:sz w:val="24"/>
        </w:rPr>
        <w:t> </w:t>
      </w:r>
      <w:r>
        <w:rPr>
          <w:b w:val="0"/>
          <w:color w:val="231F20"/>
          <w:sz w:val="24"/>
        </w:rPr>
        <w:t>públicas.</w:t>
      </w:r>
    </w:p>
    <w:p>
      <w:pPr>
        <w:pStyle w:val="ListParagraph"/>
        <w:numPr>
          <w:ilvl w:val="0"/>
          <w:numId w:val="38"/>
        </w:numPr>
        <w:tabs>
          <w:tab w:pos="2138" w:val="left" w:leader="none"/>
        </w:tabs>
        <w:spacing w:line="266" w:lineRule="auto" w:before="170" w:after="0"/>
        <w:ind w:left="1984" w:right="0" w:firstLine="0"/>
        <w:jc w:val="both"/>
        <w:rPr>
          <w:b w:val="0"/>
          <w:sz w:val="24"/>
        </w:rPr>
      </w:pPr>
      <w:r>
        <w:rPr>
          <w:b w:val="0"/>
          <w:color w:val="231F20"/>
          <w:sz w:val="24"/>
        </w:rPr>
        <w:t>Possuímos políticas predefinidas </w:t>
      </w:r>
      <w:r>
        <w:rPr>
          <w:b w:val="0"/>
          <w:color w:val="231F20"/>
          <w:spacing w:val="-3"/>
          <w:sz w:val="24"/>
        </w:rPr>
        <w:t>para </w:t>
      </w:r>
      <w:r>
        <w:rPr>
          <w:b w:val="0"/>
          <w:color w:val="231F20"/>
          <w:sz w:val="24"/>
        </w:rPr>
        <w:t>as negociações de nossas</w:t>
      </w:r>
      <w:r>
        <w:rPr>
          <w:b w:val="0"/>
          <w:color w:val="231F20"/>
          <w:spacing w:val="-18"/>
          <w:sz w:val="24"/>
        </w:rPr>
        <w:t> </w:t>
      </w:r>
      <w:r>
        <w:rPr>
          <w:b w:val="0"/>
          <w:color w:val="231F20"/>
          <w:sz w:val="24"/>
        </w:rPr>
        <w:t>ações (Política</w:t>
      </w:r>
      <w:r>
        <w:rPr>
          <w:b w:val="0"/>
          <w:color w:val="231F20"/>
          <w:spacing w:val="-28"/>
          <w:sz w:val="24"/>
        </w:rPr>
        <w:t> </w:t>
      </w:r>
      <w:r>
        <w:rPr>
          <w:b w:val="0"/>
          <w:color w:val="231F20"/>
          <w:sz w:val="24"/>
        </w:rPr>
        <w:t>de</w:t>
      </w:r>
      <w:r>
        <w:rPr>
          <w:b w:val="0"/>
          <w:color w:val="231F20"/>
          <w:spacing w:val="-28"/>
          <w:sz w:val="24"/>
        </w:rPr>
        <w:t> </w:t>
      </w:r>
      <w:r>
        <w:rPr>
          <w:b w:val="0"/>
          <w:color w:val="231F20"/>
          <w:sz w:val="24"/>
        </w:rPr>
        <w:t>Divulgação</w:t>
      </w:r>
      <w:r>
        <w:rPr>
          <w:b w:val="0"/>
          <w:color w:val="231F20"/>
          <w:spacing w:val="-28"/>
          <w:sz w:val="24"/>
        </w:rPr>
        <w:t> </w:t>
      </w:r>
      <w:r>
        <w:rPr>
          <w:b w:val="0"/>
          <w:color w:val="231F20"/>
          <w:sz w:val="24"/>
        </w:rPr>
        <w:t>de</w:t>
      </w:r>
      <w:r>
        <w:rPr>
          <w:b w:val="0"/>
          <w:color w:val="231F20"/>
          <w:spacing w:val="-28"/>
          <w:sz w:val="24"/>
        </w:rPr>
        <w:t> </w:t>
      </w:r>
      <w:r>
        <w:rPr>
          <w:b w:val="0"/>
          <w:color w:val="231F20"/>
          <w:sz w:val="24"/>
        </w:rPr>
        <w:t>Ato</w:t>
      </w:r>
      <w:r>
        <w:rPr>
          <w:b w:val="0"/>
          <w:color w:val="231F20"/>
          <w:spacing w:val="-28"/>
          <w:sz w:val="24"/>
        </w:rPr>
        <w:t> </w:t>
      </w:r>
      <w:r>
        <w:rPr>
          <w:b w:val="0"/>
          <w:color w:val="231F20"/>
          <w:sz w:val="24"/>
        </w:rPr>
        <w:t>ou</w:t>
      </w:r>
      <w:r>
        <w:rPr>
          <w:b w:val="0"/>
          <w:color w:val="231F20"/>
          <w:spacing w:val="-28"/>
          <w:sz w:val="24"/>
        </w:rPr>
        <w:t> </w:t>
      </w:r>
      <w:r>
        <w:rPr>
          <w:b w:val="0"/>
          <w:color w:val="231F20"/>
          <w:sz w:val="24"/>
        </w:rPr>
        <w:t>Fato</w:t>
      </w:r>
      <w:r>
        <w:rPr>
          <w:b w:val="0"/>
          <w:color w:val="231F20"/>
          <w:spacing w:val="-28"/>
          <w:sz w:val="24"/>
        </w:rPr>
        <w:t> </w:t>
      </w:r>
      <w:r>
        <w:rPr>
          <w:b w:val="0"/>
          <w:color w:val="231F20"/>
          <w:sz w:val="24"/>
        </w:rPr>
        <w:t>Relevante</w:t>
      </w:r>
      <w:r>
        <w:rPr>
          <w:b w:val="0"/>
          <w:color w:val="231F20"/>
          <w:spacing w:val="-28"/>
          <w:sz w:val="24"/>
        </w:rPr>
        <w:t> </w:t>
      </w:r>
      <w:r>
        <w:rPr>
          <w:b w:val="0"/>
          <w:color w:val="231F20"/>
          <w:sz w:val="24"/>
        </w:rPr>
        <w:t>e</w:t>
      </w:r>
      <w:r>
        <w:rPr>
          <w:b w:val="0"/>
          <w:color w:val="231F20"/>
          <w:spacing w:val="-28"/>
          <w:sz w:val="24"/>
        </w:rPr>
        <w:t> </w:t>
      </w:r>
      <w:r>
        <w:rPr>
          <w:b w:val="0"/>
          <w:color w:val="231F20"/>
          <w:sz w:val="24"/>
        </w:rPr>
        <w:t>Política</w:t>
      </w:r>
      <w:r>
        <w:rPr>
          <w:b w:val="0"/>
          <w:color w:val="231F20"/>
          <w:spacing w:val="-28"/>
          <w:sz w:val="24"/>
        </w:rPr>
        <w:t> </w:t>
      </w:r>
      <w:r>
        <w:rPr>
          <w:b w:val="0"/>
          <w:color w:val="231F20"/>
          <w:sz w:val="24"/>
        </w:rPr>
        <w:t>de</w:t>
      </w:r>
      <w:r>
        <w:rPr>
          <w:b w:val="0"/>
          <w:color w:val="231F20"/>
          <w:spacing w:val="-28"/>
          <w:sz w:val="24"/>
        </w:rPr>
        <w:t> </w:t>
      </w:r>
      <w:r>
        <w:rPr>
          <w:b w:val="0"/>
          <w:color w:val="231F20"/>
          <w:sz w:val="24"/>
        </w:rPr>
        <w:t>Negociação das Ações da</w:t>
      </w:r>
      <w:r>
        <w:rPr>
          <w:b w:val="0"/>
          <w:color w:val="231F20"/>
          <w:spacing w:val="-2"/>
          <w:sz w:val="24"/>
        </w:rPr>
        <w:t> </w:t>
      </w:r>
      <w:r>
        <w:rPr>
          <w:b w:val="0"/>
          <w:color w:val="231F20"/>
          <w:sz w:val="24"/>
        </w:rPr>
        <w:t>Companhia).</w:t>
      </w:r>
    </w:p>
    <w:p>
      <w:pPr>
        <w:pStyle w:val="ListParagraph"/>
        <w:numPr>
          <w:ilvl w:val="0"/>
          <w:numId w:val="39"/>
        </w:numPr>
        <w:tabs>
          <w:tab w:pos="1571" w:val="left" w:leader="none"/>
        </w:tabs>
        <w:spacing w:line="266" w:lineRule="auto" w:before="68" w:after="0"/>
        <w:ind w:left="1417" w:right="1414" w:firstLine="0"/>
        <w:jc w:val="both"/>
        <w:rPr>
          <w:b w:val="0"/>
          <w:sz w:val="24"/>
        </w:rPr>
      </w:pPr>
      <w:r>
        <w:rPr>
          <w:b w:val="0"/>
          <w:color w:val="231F20"/>
          <w:sz w:val="24"/>
        </w:rPr>
        <w:br w:type="column"/>
        <w:t>É  compromisso  da  Kroton  Educacional  comunicar  à  Comissão</w:t>
      </w:r>
      <w:r>
        <w:rPr>
          <w:b w:val="0"/>
          <w:color w:val="231F20"/>
          <w:spacing w:val="66"/>
          <w:sz w:val="24"/>
        </w:rPr>
        <w:t> </w:t>
      </w:r>
      <w:r>
        <w:rPr>
          <w:b w:val="0"/>
          <w:color w:val="231F20"/>
          <w:sz w:val="24"/>
        </w:rPr>
        <w:t>de </w:t>
      </w:r>
      <w:r>
        <w:rPr>
          <w:b w:val="0"/>
          <w:color w:val="231F20"/>
          <w:spacing w:val="-3"/>
          <w:sz w:val="24"/>
        </w:rPr>
        <w:t>Valores </w:t>
      </w:r>
      <w:r>
        <w:rPr>
          <w:b w:val="0"/>
          <w:color w:val="231F20"/>
          <w:sz w:val="24"/>
        </w:rPr>
        <w:t>Mobiliários (CVM), à Bolsa de </w:t>
      </w:r>
      <w:r>
        <w:rPr>
          <w:b w:val="0"/>
          <w:color w:val="231F20"/>
          <w:spacing w:val="-3"/>
          <w:sz w:val="24"/>
        </w:rPr>
        <w:t>Valores </w:t>
      </w:r>
      <w:r>
        <w:rPr>
          <w:b w:val="0"/>
          <w:color w:val="231F20"/>
          <w:sz w:val="24"/>
        </w:rPr>
        <w:t>e onde quer que os valores mobiliários emitidos pela Companhia estejam admitidos à negociaçãoqualquer ato ou </w:t>
      </w:r>
      <w:r>
        <w:rPr>
          <w:b w:val="0"/>
          <w:color w:val="231F20"/>
          <w:spacing w:val="-3"/>
          <w:sz w:val="24"/>
        </w:rPr>
        <w:t>fato </w:t>
      </w:r>
      <w:r>
        <w:rPr>
          <w:b w:val="0"/>
          <w:color w:val="231F20"/>
          <w:sz w:val="24"/>
        </w:rPr>
        <w:t>relevante ocorrido ou relacionado a seus negócios.</w:t>
      </w:r>
    </w:p>
    <w:p>
      <w:pPr>
        <w:pStyle w:val="ListParagraph"/>
        <w:numPr>
          <w:ilvl w:val="0"/>
          <w:numId w:val="39"/>
        </w:numPr>
        <w:tabs>
          <w:tab w:pos="1571" w:val="left" w:leader="none"/>
        </w:tabs>
        <w:spacing w:line="266" w:lineRule="auto" w:before="170" w:after="0"/>
        <w:ind w:left="1417" w:right="1415" w:firstLine="0"/>
        <w:jc w:val="both"/>
        <w:rPr>
          <w:b w:val="0"/>
          <w:sz w:val="24"/>
        </w:rPr>
      </w:pPr>
      <w:r>
        <w:rPr>
          <w:b w:val="0"/>
          <w:color w:val="231F20"/>
          <w:sz w:val="24"/>
        </w:rPr>
        <w:t>É compromisso de todos os colaboradores e administradores manter reserva</w:t>
      </w:r>
      <w:r>
        <w:rPr>
          <w:b w:val="0"/>
          <w:color w:val="231F20"/>
          <w:spacing w:val="-12"/>
          <w:sz w:val="24"/>
        </w:rPr>
        <w:t> </w:t>
      </w:r>
      <w:r>
        <w:rPr>
          <w:b w:val="0"/>
          <w:color w:val="231F20"/>
          <w:sz w:val="24"/>
        </w:rPr>
        <w:t>sobre</w:t>
      </w:r>
      <w:r>
        <w:rPr>
          <w:b w:val="0"/>
          <w:color w:val="231F20"/>
          <w:spacing w:val="-12"/>
          <w:sz w:val="24"/>
        </w:rPr>
        <w:t> </w:t>
      </w:r>
      <w:r>
        <w:rPr>
          <w:b w:val="0"/>
          <w:color w:val="231F20"/>
          <w:sz w:val="24"/>
        </w:rPr>
        <w:t>os</w:t>
      </w:r>
      <w:r>
        <w:rPr>
          <w:b w:val="0"/>
          <w:color w:val="231F20"/>
          <w:spacing w:val="-12"/>
          <w:sz w:val="24"/>
        </w:rPr>
        <w:t> </w:t>
      </w:r>
      <w:r>
        <w:rPr>
          <w:b w:val="0"/>
          <w:color w:val="231F20"/>
          <w:sz w:val="24"/>
        </w:rPr>
        <w:t>negócios</w:t>
      </w:r>
      <w:r>
        <w:rPr>
          <w:b w:val="0"/>
          <w:color w:val="231F20"/>
          <w:spacing w:val="-12"/>
          <w:sz w:val="24"/>
        </w:rPr>
        <w:t> </w:t>
      </w:r>
      <w:r>
        <w:rPr>
          <w:b w:val="0"/>
          <w:color w:val="231F20"/>
          <w:sz w:val="24"/>
        </w:rPr>
        <w:t>da</w:t>
      </w:r>
      <w:r>
        <w:rPr>
          <w:b w:val="0"/>
          <w:color w:val="231F20"/>
          <w:spacing w:val="-12"/>
          <w:sz w:val="24"/>
        </w:rPr>
        <w:t> </w:t>
      </w:r>
      <w:r>
        <w:rPr>
          <w:b w:val="0"/>
          <w:color w:val="231F20"/>
          <w:sz w:val="24"/>
        </w:rPr>
        <w:t>Companhia</w:t>
      </w:r>
      <w:r>
        <w:rPr>
          <w:b w:val="0"/>
          <w:color w:val="231F20"/>
          <w:spacing w:val="-12"/>
          <w:sz w:val="24"/>
        </w:rPr>
        <w:t> </w:t>
      </w:r>
      <w:r>
        <w:rPr>
          <w:b w:val="0"/>
          <w:color w:val="231F20"/>
          <w:sz w:val="24"/>
        </w:rPr>
        <w:t>(a</w:t>
      </w:r>
      <w:r>
        <w:rPr>
          <w:b w:val="0"/>
          <w:color w:val="231F20"/>
          <w:spacing w:val="-12"/>
          <w:sz w:val="24"/>
        </w:rPr>
        <w:t> </w:t>
      </w:r>
      <w:r>
        <w:rPr>
          <w:b w:val="0"/>
          <w:color w:val="231F20"/>
          <w:sz w:val="24"/>
        </w:rPr>
        <w:t>própria</w:t>
      </w:r>
      <w:r>
        <w:rPr>
          <w:b w:val="0"/>
          <w:color w:val="231F20"/>
          <w:spacing w:val="-12"/>
          <w:sz w:val="24"/>
        </w:rPr>
        <w:t> </w:t>
      </w:r>
      <w:r>
        <w:rPr>
          <w:b w:val="0"/>
          <w:color w:val="231F20"/>
          <w:sz w:val="24"/>
        </w:rPr>
        <w:t>Kroton</w:t>
      </w:r>
      <w:r>
        <w:rPr>
          <w:b w:val="0"/>
          <w:color w:val="231F20"/>
          <w:spacing w:val="-12"/>
          <w:sz w:val="24"/>
        </w:rPr>
        <w:t> </w:t>
      </w:r>
      <w:r>
        <w:rPr>
          <w:b w:val="0"/>
          <w:color w:val="231F20"/>
          <w:sz w:val="24"/>
        </w:rPr>
        <w:t>Educacional, suas</w:t>
      </w:r>
      <w:r>
        <w:rPr>
          <w:b w:val="0"/>
          <w:color w:val="231F20"/>
          <w:spacing w:val="-8"/>
          <w:sz w:val="24"/>
        </w:rPr>
        <w:t> </w:t>
      </w:r>
      <w:r>
        <w:rPr>
          <w:b w:val="0"/>
          <w:color w:val="231F20"/>
          <w:sz w:val="24"/>
        </w:rPr>
        <w:t>controladas,</w:t>
      </w:r>
      <w:r>
        <w:rPr>
          <w:b w:val="0"/>
          <w:color w:val="231F20"/>
          <w:spacing w:val="-8"/>
          <w:sz w:val="24"/>
        </w:rPr>
        <w:t> </w:t>
      </w:r>
      <w:r>
        <w:rPr>
          <w:b w:val="0"/>
          <w:color w:val="231F20"/>
          <w:sz w:val="24"/>
        </w:rPr>
        <w:t>coligadas</w:t>
      </w:r>
      <w:r>
        <w:rPr>
          <w:b w:val="0"/>
          <w:color w:val="231F20"/>
          <w:spacing w:val="-8"/>
          <w:sz w:val="24"/>
        </w:rPr>
        <w:t> </w:t>
      </w:r>
      <w:r>
        <w:rPr>
          <w:b w:val="0"/>
          <w:color w:val="231F20"/>
          <w:sz w:val="24"/>
        </w:rPr>
        <w:t>ou</w:t>
      </w:r>
      <w:r>
        <w:rPr>
          <w:b w:val="0"/>
          <w:color w:val="231F20"/>
          <w:spacing w:val="-8"/>
          <w:sz w:val="24"/>
        </w:rPr>
        <w:t> </w:t>
      </w:r>
      <w:r>
        <w:rPr>
          <w:b w:val="0"/>
          <w:color w:val="231F20"/>
          <w:sz w:val="24"/>
        </w:rPr>
        <w:t>outras</w:t>
      </w:r>
      <w:r>
        <w:rPr>
          <w:b w:val="0"/>
          <w:color w:val="231F20"/>
          <w:spacing w:val="-8"/>
          <w:sz w:val="24"/>
        </w:rPr>
        <w:t> </w:t>
      </w:r>
      <w:r>
        <w:rPr>
          <w:b w:val="0"/>
          <w:color w:val="231F20"/>
          <w:sz w:val="24"/>
        </w:rPr>
        <w:t>sociedades</w:t>
      </w:r>
      <w:r>
        <w:rPr>
          <w:b w:val="0"/>
          <w:color w:val="231F20"/>
          <w:spacing w:val="-8"/>
          <w:sz w:val="24"/>
        </w:rPr>
        <w:t> </w:t>
      </w:r>
      <w:r>
        <w:rPr>
          <w:b w:val="0"/>
          <w:color w:val="231F20"/>
          <w:sz w:val="24"/>
        </w:rPr>
        <w:t>sob</w:t>
      </w:r>
      <w:r>
        <w:rPr>
          <w:b w:val="0"/>
          <w:color w:val="231F20"/>
          <w:spacing w:val="-8"/>
          <w:sz w:val="24"/>
        </w:rPr>
        <w:t> </w:t>
      </w:r>
      <w:r>
        <w:rPr>
          <w:b w:val="0"/>
          <w:color w:val="231F20"/>
          <w:sz w:val="24"/>
        </w:rPr>
        <w:t>controle</w:t>
      </w:r>
      <w:r>
        <w:rPr>
          <w:b w:val="0"/>
          <w:color w:val="231F20"/>
          <w:spacing w:val="-8"/>
          <w:sz w:val="24"/>
        </w:rPr>
        <w:t> </w:t>
      </w:r>
      <w:r>
        <w:rPr>
          <w:b w:val="0"/>
          <w:color w:val="231F20"/>
          <w:sz w:val="24"/>
        </w:rPr>
        <w:t>comum), guardando</w:t>
      </w:r>
      <w:r>
        <w:rPr>
          <w:b w:val="0"/>
          <w:color w:val="231F20"/>
          <w:spacing w:val="-11"/>
          <w:sz w:val="24"/>
        </w:rPr>
        <w:t> </w:t>
      </w:r>
      <w:r>
        <w:rPr>
          <w:b w:val="0"/>
          <w:color w:val="231F20"/>
          <w:sz w:val="24"/>
        </w:rPr>
        <w:t>sigilo</w:t>
      </w:r>
      <w:r>
        <w:rPr>
          <w:b w:val="0"/>
          <w:color w:val="231F20"/>
          <w:spacing w:val="-11"/>
          <w:sz w:val="24"/>
        </w:rPr>
        <w:t> </w:t>
      </w:r>
      <w:r>
        <w:rPr>
          <w:b w:val="0"/>
          <w:color w:val="231F20"/>
          <w:sz w:val="24"/>
        </w:rPr>
        <w:t>sobre</w:t>
      </w:r>
      <w:r>
        <w:rPr>
          <w:b w:val="0"/>
          <w:color w:val="231F20"/>
          <w:spacing w:val="-11"/>
          <w:sz w:val="24"/>
        </w:rPr>
        <w:t> </w:t>
      </w:r>
      <w:r>
        <w:rPr>
          <w:b w:val="0"/>
          <w:color w:val="231F20"/>
          <w:sz w:val="24"/>
        </w:rPr>
        <w:t>qualquer</w:t>
      </w:r>
      <w:r>
        <w:rPr>
          <w:b w:val="0"/>
          <w:color w:val="231F20"/>
          <w:spacing w:val="-11"/>
          <w:sz w:val="24"/>
        </w:rPr>
        <w:t> </w:t>
      </w:r>
      <w:r>
        <w:rPr>
          <w:b w:val="0"/>
          <w:color w:val="231F20"/>
          <w:sz w:val="24"/>
        </w:rPr>
        <w:t>informação,</w:t>
      </w:r>
      <w:r>
        <w:rPr>
          <w:b w:val="0"/>
          <w:color w:val="231F20"/>
          <w:spacing w:val="-11"/>
          <w:sz w:val="24"/>
        </w:rPr>
        <w:t> </w:t>
      </w:r>
      <w:r>
        <w:rPr>
          <w:b w:val="0"/>
          <w:color w:val="231F20"/>
          <w:sz w:val="24"/>
        </w:rPr>
        <w:t>ato</w:t>
      </w:r>
      <w:r>
        <w:rPr>
          <w:b w:val="0"/>
          <w:color w:val="231F20"/>
          <w:spacing w:val="-11"/>
          <w:sz w:val="24"/>
        </w:rPr>
        <w:t> </w:t>
      </w:r>
      <w:r>
        <w:rPr>
          <w:b w:val="0"/>
          <w:color w:val="231F20"/>
          <w:sz w:val="24"/>
        </w:rPr>
        <w:t>ou</w:t>
      </w:r>
      <w:r>
        <w:rPr>
          <w:b w:val="0"/>
          <w:color w:val="231F20"/>
          <w:spacing w:val="-11"/>
          <w:sz w:val="24"/>
        </w:rPr>
        <w:t> </w:t>
      </w:r>
      <w:r>
        <w:rPr>
          <w:b w:val="0"/>
          <w:color w:val="231F20"/>
          <w:spacing w:val="-3"/>
          <w:sz w:val="24"/>
        </w:rPr>
        <w:t>fato</w:t>
      </w:r>
      <w:r>
        <w:rPr>
          <w:b w:val="0"/>
          <w:color w:val="231F20"/>
          <w:spacing w:val="-11"/>
          <w:sz w:val="24"/>
        </w:rPr>
        <w:t> </w:t>
      </w:r>
      <w:r>
        <w:rPr>
          <w:b w:val="0"/>
          <w:color w:val="231F20"/>
          <w:sz w:val="24"/>
        </w:rPr>
        <w:t>relevante</w:t>
      </w:r>
      <w:r>
        <w:rPr>
          <w:b w:val="0"/>
          <w:color w:val="231F20"/>
          <w:spacing w:val="-11"/>
          <w:sz w:val="24"/>
        </w:rPr>
        <w:t> </w:t>
      </w:r>
      <w:r>
        <w:rPr>
          <w:b w:val="0"/>
          <w:color w:val="231F20"/>
          <w:sz w:val="24"/>
        </w:rPr>
        <w:t>ainda não divulgado pela Companhia ao</w:t>
      </w:r>
      <w:r>
        <w:rPr>
          <w:b w:val="0"/>
          <w:color w:val="231F20"/>
          <w:spacing w:val="-14"/>
          <w:sz w:val="24"/>
        </w:rPr>
        <w:t> </w:t>
      </w:r>
      <w:r>
        <w:rPr>
          <w:b w:val="0"/>
          <w:color w:val="231F20"/>
          <w:sz w:val="24"/>
        </w:rPr>
        <w:t>mercado.</w:t>
      </w:r>
    </w:p>
    <w:p>
      <w:pPr>
        <w:pStyle w:val="ListParagraph"/>
        <w:numPr>
          <w:ilvl w:val="0"/>
          <w:numId w:val="39"/>
        </w:numPr>
        <w:tabs>
          <w:tab w:pos="1571" w:val="left" w:leader="none"/>
        </w:tabs>
        <w:spacing w:line="266" w:lineRule="auto" w:before="170" w:after="0"/>
        <w:ind w:left="1417" w:right="1414" w:firstLine="0"/>
        <w:jc w:val="both"/>
        <w:rPr>
          <w:b w:val="0"/>
          <w:sz w:val="24"/>
        </w:rPr>
      </w:pPr>
      <w:r>
        <w:rPr>
          <w:b w:val="0"/>
          <w:color w:val="231F20"/>
          <w:sz w:val="24"/>
        </w:rPr>
        <w:t>Da mesma forma, é compromisso de todos os colaboradores e administradores</w:t>
      </w:r>
      <w:r>
        <w:rPr>
          <w:b w:val="0"/>
          <w:color w:val="231F20"/>
          <w:spacing w:val="-15"/>
          <w:sz w:val="24"/>
        </w:rPr>
        <w:t> </w:t>
      </w:r>
      <w:r>
        <w:rPr>
          <w:b w:val="0"/>
          <w:color w:val="231F20"/>
          <w:sz w:val="24"/>
        </w:rPr>
        <w:t>não</w:t>
      </w:r>
      <w:r>
        <w:rPr>
          <w:b w:val="0"/>
          <w:color w:val="231F20"/>
          <w:spacing w:val="-15"/>
          <w:sz w:val="24"/>
        </w:rPr>
        <w:t> </w:t>
      </w:r>
      <w:r>
        <w:rPr>
          <w:b w:val="0"/>
          <w:color w:val="231F20"/>
          <w:sz w:val="24"/>
        </w:rPr>
        <w:t>utilizar</w:t>
      </w:r>
      <w:r>
        <w:rPr>
          <w:b w:val="0"/>
          <w:color w:val="231F20"/>
          <w:spacing w:val="-15"/>
          <w:sz w:val="24"/>
        </w:rPr>
        <w:t> </w:t>
      </w:r>
      <w:r>
        <w:rPr>
          <w:b w:val="0"/>
          <w:color w:val="231F20"/>
          <w:sz w:val="24"/>
        </w:rPr>
        <w:t>essas</w:t>
      </w:r>
      <w:r>
        <w:rPr>
          <w:b w:val="0"/>
          <w:color w:val="231F20"/>
          <w:spacing w:val="-15"/>
          <w:sz w:val="24"/>
        </w:rPr>
        <w:t> </w:t>
      </w:r>
      <w:r>
        <w:rPr>
          <w:b w:val="0"/>
          <w:color w:val="231F20"/>
          <w:sz w:val="24"/>
        </w:rPr>
        <w:t>informações</w:t>
      </w:r>
      <w:r>
        <w:rPr>
          <w:b w:val="0"/>
          <w:color w:val="231F20"/>
          <w:spacing w:val="-15"/>
          <w:sz w:val="24"/>
        </w:rPr>
        <w:t> </w:t>
      </w:r>
      <w:r>
        <w:rPr>
          <w:b w:val="0"/>
          <w:color w:val="231F20"/>
          <w:spacing w:val="-3"/>
          <w:sz w:val="24"/>
        </w:rPr>
        <w:t>para</w:t>
      </w:r>
      <w:r>
        <w:rPr>
          <w:b w:val="0"/>
          <w:color w:val="231F20"/>
          <w:spacing w:val="-15"/>
          <w:sz w:val="24"/>
        </w:rPr>
        <w:t> </w:t>
      </w:r>
      <w:r>
        <w:rPr>
          <w:b w:val="0"/>
          <w:color w:val="231F20"/>
          <w:spacing w:val="-4"/>
          <w:sz w:val="24"/>
        </w:rPr>
        <w:t>obter,</w:t>
      </w:r>
      <w:r>
        <w:rPr>
          <w:b w:val="0"/>
          <w:color w:val="231F20"/>
          <w:spacing w:val="-15"/>
          <w:sz w:val="24"/>
        </w:rPr>
        <w:t> </w:t>
      </w:r>
      <w:r>
        <w:rPr>
          <w:b w:val="0"/>
          <w:color w:val="231F20"/>
          <w:sz w:val="24"/>
        </w:rPr>
        <w:t>pessoalmente ou</w:t>
      </w:r>
      <w:r>
        <w:rPr>
          <w:b w:val="0"/>
          <w:color w:val="231F20"/>
          <w:spacing w:val="-8"/>
          <w:sz w:val="24"/>
        </w:rPr>
        <w:t> </w:t>
      </w:r>
      <w:r>
        <w:rPr>
          <w:b w:val="0"/>
          <w:color w:val="231F20"/>
          <w:spacing w:val="-3"/>
          <w:sz w:val="24"/>
        </w:rPr>
        <w:t>para</w:t>
      </w:r>
      <w:r>
        <w:rPr>
          <w:b w:val="0"/>
          <w:color w:val="231F20"/>
          <w:spacing w:val="-8"/>
          <w:sz w:val="24"/>
        </w:rPr>
        <w:t> </w:t>
      </w:r>
      <w:r>
        <w:rPr>
          <w:b w:val="0"/>
          <w:color w:val="231F20"/>
          <w:sz w:val="24"/>
        </w:rPr>
        <w:t>terceiros,</w:t>
      </w:r>
      <w:r>
        <w:rPr>
          <w:b w:val="0"/>
          <w:color w:val="231F20"/>
          <w:spacing w:val="-8"/>
          <w:sz w:val="24"/>
        </w:rPr>
        <w:t> </w:t>
      </w:r>
      <w:r>
        <w:rPr>
          <w:b w:val="0"/>
          <w:color w:val="231F20"/>
          <w:sz w:val="24"/>
        </w:rPr>
        <w:t>vantagem</w:t>
      </w:r>
      <w:r>
        <w:rPr>
          <w:b w:val="0"/>
          <w:color w:val="231F20"/>
          <w:spacing w:val="-8"/>
          <w:sz w:val="24"/>
        </w:rPr>
        <w:t> </w:t>
      </w:r>
      <w:r>
        <w:rPr>
          <w:b w:val="0"/>
          <w:color w:val="231F20"/>
          <w:sz w:val="24"/>
        </w:rPr>
        <w:t>de</w:t>
      </w:r>
      <w:r>
        <w:rPr>
          <w:b w:val="0"/>
          <w:color w:val="231F20"/>
          <w:spacing w:val="-8"/>
          <w:sz w:val="24"/>
        </w:rPr>
        <w:t> </w:t>
      </w:r>
      <w:r>
        <w:rPr>
          <w:b w:val="0"/>
          <w:color w:val="231F20"/>
          <w:sz w:val="24"/>
        </w:rPr>
        <w:t>qualquer</w:t>
      </w:r>
      <w:r>
        <w:rPr>
          <w:b w:val="0"/>
          <w:color w:val="231F20"/>
          <w:spacing w:val="-8"/>
          <w:sz w:val="24"/>
        </w:rPr>
        <w:t> </w:t>
      </w:r>
      <w:r>
        <w:rPr>
          <w:b w:val="0"/>
          <w:color w:val="231F20"/>
          <w:sz w:val="24"/>
        </w:rPr>
        <w:t>natureza,</w:t>
      </w:r>
      <w:r>
        <w:rPr>
          <w:b w:val="0"/>
          <w:color w:val="231F20"/>
          <w:spacing w:val="-8"/>
          <w:sz w:val="24"/>
        </w:rPr>
        <w:t> </w:t>
      </w:r>
      <w:r>
        <w:rPr>
          <w:b w:val="0"/>
          <w:color w:val="231F20"/>
          <w:sz w:val="24"/>
        </w:rPr>
        <w:t>por</w:t>
      </w:r>
      <w:r>
        <w:rPr>
          <w:b w:val="0"/>
          <w:color w:val="231F20"/>
          <w:spacing w:val="-8"/>
          <w:sz w:val="24"/>
        </w:rPr>
        <w:t> </w:t>
      </w:r>
      <w:r>
        <w:rPr>
          <w:b w:val="0"/>
          <w:color w:val="231F20"/>
          <w:sz w:val="24"/>
        </w:rPr>
        <w:t>meio</w:t>
      </w:r>
      <w:r>
        <w:rPr>
          <w:b w:val="0"/>
          <w:color w:val="231F20"/>
          <w:spacing w:val="-8"/>
          <w:sz w:val="24"/>
        </w:rPr>
        <w:t> </w:t>
      </w:r>
      <w:r>
        <w:rPr>
          <w:b w:val="0"/>
          <w:color w:val="231F20"/>
          <w:sz w:val="24"/>
        </w:rPr>
        <w:t>de</w:t>
      </w:r>
      <w:r>
        <w:rPr>
          <w:b w:val="0"/>
          <w:color w:val="231F20"/>
          <w:spacing w:val="-8"/>
          <w:sz w:val="24"/>
        </w:rPr>
        <w:t> </w:t>
      </w:r>
      <w:r>
        <w:rPr>
          <w:b w:val="0"/>
          <w:color w:val="231F20"/>
          <w:sz w:val="24"/>
        </w:rPr>
        <w:t>compra, venda,</w:t>
      </w:r>
      <w:r>
        <w:rPr>
          <w:b w:val="0"/>
          <w:color w:val="231F20"/>
          <w:spacing w:val="-17"/>
          <w:sz w:val="24"/>
        </w:rPr>
        <w:t> </w:t>
      </w:r>
      <w:r>
        <w:rPr>
          <w:b w:val="0"/>
          <w:color w:val="231F20"/>
          <w:sz w:val="24"/>
        </w:rPr>
        <w:t>troca</w:t>
      </w:r>
      <w:r>
        <w:rPr>
          <w:b w:val="0"/>
          <w:color w:val="231F20"/>
          <w:spacing w:val="-17"/>
          <w:sz w:val="24"/>
        </w:rPr>
        <w:t> </w:t>
      </w:r>
      <w:r>
        <w:rPr>
          <w:b w:val="0"/>
          <w:color w:val="231F20"/>
          <w:sz w:val="24"/>
        </w:rPr>
        <w:t>ou</w:t>
      </w:r>
      <w:r>
        <w:rPr>
          <w:b w:val="0"/>
          <w:color w:val="231F20"/>
          <w:spacing w:val="-17"/>
          <w:sz w:val="24"/>
        </w:rPr>
        <w:t> </w:t>
      </w:r>
      <w:r>
        <w:rPr>
          <w:b w:val="0"/>
          <w:color w:val="231F20"/>
          <w:sz w:val="24"/>
        </w:rPr>
        <w:t>negociação</w:t>
      </w:r>
      <w:r>
        <w:rPr>
          <w:b w:val="0"/>
          <w:color w:val="231F20"/>
          <w:spacing w:val="-17"/>
          <w:sz w:val="24"/>
        </w:rPr>
        <w:t> </w:t>
      </w:r>
      <w:r>
        <w:rPr>
          <w:b w:val="0"/>
          <w:color w:val="231F20"/>
          <w:sz w:val="24"/>
        </w:rPr>
        <w:t>de</w:t>
      </w:r>
      <w:r>
        <w:rPr>
          <w:b w:val="0"/>
          <w:color w:val="231F20"/>
          <w:spacing w:val="-17"/>
          <w:sz w:val="24"/>
        </w:rPr>
        <w:t> </w:t>
      </w:r>
      <w:r>
        <w:rPr>
          <w:b w:val="0"/>
          <w:color w:val="231F20"/>
          <w:sz w:val="24"/>
        </w:rPr>
        <w:t>ações</w:t>
      </w:r>
      <w:r>
        <w:rPr>
          <w:b w:val="0"/>
          <w:color w:val="231F20"/>
          <w:spacing w:val="-17"/>
          <w:sz w:val="24"/>
        </w:rPr>
        <w:t> </w:t>
      </w:r>
      <w:r>
        <w:rPr>
          <w:b w:val="0"/>
          <w:color w:val="231F20"/>
          <w:sz w:val="24"/>
        </w:rPr>
        <w:t>ou</w:t>
      </w:r>
      <w:r>
        <w:rPr>
          <w:b w:val="0"/>
          <w:color w:val="231F20"/>
          <w:spacing w:val="-17"/>
          <w:sz w:val="24"/>
        </w:rPr>
        <w:t> </w:t>
      </w:r>
      <w:r>
        <w:rPr>
          <w:b w:val="0"/>
          <w:color w:val="231F20"/>
          <w:sz w:val="24"/>
        </w:rPr>
        <w:t>títulos</w:t>
      </w:r>
      <w:r>
        <w:rPr>
          <w:b w:val="0"/>
          <w:color w:val="231F20"/>
          <w:spacing w:val="-17"/>
          <w:sz w:val="24"/>
        </w:rPr>
        <w:t> </w:t>
      </w:r>
      <w:r>
        <w:rPr>
          <w:b w:val="0"/>
          <w:color w:val="231F20"/>
          <w:sz w:val="24"/>
        </w:rPr>
        <w:t>da</w:t>
      </w:r>
      <w:r>
        <w:rPr>
          <w:b w:val="0"/>
          <w:color w:val="231F20"/>
          <w:spacing w:val="-17"/>
          <w:sz w:val="24"/>
        </w:rPr>
        <w:t> </w:t>
      </w:r>
      <w:r>
        <w:rPr>
          <w:b w:val="0"/>
          <w:color w:val="231F20"/>
          <w:sz w:val="24"/>
        </w:rPr>
        <w:t>Companhia</w:t>
      </w:r>
      <w:r>
        <w:rPr>
          <w:b w:val="0"/>
          <w:color w:val="231F20"/>
          <w:spacing w:val="-17"/>
          <w:sz w:val="24"/>
        </w:rPr>
        <w:t> </w:t>
      </w:r>
      <w:r>
        <w:rPr>
          <w:b w:val="0"/>
          <w:color w:val="231F20"/>
          <w:sz w:val="24"/>
        </w:rPr>
        <w:t>(a</w:t>
      </w:r>
      <w:r>
        <w:rPr>
          <w:b w:val="0"/>
          <w:color w:val="231F20"/>
          <w:spacing w:val="-17"/>
          <w:sz w:val="24"/>
        </w:rPr>
        <w:t> </w:t>
      </w:r>
      <w:r>
        <w:rPr>
          <w:b w:val="0"/>
          <w:color w:val="231F20"/>
          <w:sz w:val="24"/>
        </w:rPr>
        <w:t>própria Kroton Educacional, suas controladas, coligadas ou outras sociedades sob controle</w:t>
      </w:r>
      <w:r>
        <w:rPr>
          <w:b w:val="0"/>
          <w:color w:val="231F20"/>
          <w:spacing w:val="-12"/>
          <w:sz w:val="24"/>
        </w:rPr>
        <w:t> </w:t>
      </w:r>
      <w:r>
        <w:rPr>
          <w:b w:val="0"/>
          <w:color w:val="231F20"/>
          <w:sz w:val="24"/>
        </w:rPr>
        <w:t>comum).</w:t>
      </w:r>
    </w:p>
    <w:p>
      <w:pPr>
        <w:pStyle w:val="ListParagraph"/>
        <w:numPr>
          <w:ilvl w:val="0"/>
          <w:numId w:val="39"/>
        </w:numPr>
        <w:tabs>
          <w:tab w:pos="1571" w:val="left" w:leader="none"/>
        </w:tabs>
        <w:spacing w:line="266" w:lineRule="auto" w:before="170" w:after="0"/>
        <w:ind w:left="1417" w:right="1415" w:firstLine="0"/>
        <w:jc w:val="both"/>
        <w:rPr>
          <w:b w:val="0"/>
          <w:sz w:val="24"/>
        </w:rPr>
      </w:pPr>
      <w:r>
        <w:rPr>
          <w:b w:val="0"/>
          <w:color w:val="231F20"/>
          <w:sz w:val="24"/>
        </w:rPr>
        <w:t>Aos</w:t>
      </w:r>
      <w:r>
        <w:rPr>
          <w:b w:val="0"/>
          <w:color w:val="231F20"/>
          <w:spacing w:val="-7"/>
          <w:sz w:val="24"/>
        </w:rPr>
        <w:t> </w:t>
      </w:r>
      <w:r>
        <w:rPr>
          <w:b w:val="0"/>
          <w:color w:val="231F20"/>
          <w:sz w:val="24"/>
        </w:rPr>
        <w:t>colaboradores</w:t>
      </w:r>
      <w:r>
        <w:rPr>
          <w:b w:val="0"/>
          <w:color w:val="231F20"/>
          <w:spacing w:val="-7"/>
          <w:sz w:val="24"/>
        </w:rPr>
        <w:t> </w:t>
      </w:r>
      <w:r>
        <w:rPr>
          <w:b w:val="0"/>
          <w:color w:val="231F20"/>
          <w:sz w:val="24"/>
        </w:rPr>
        <w:t>e</w:t>
      </w:r>
      <w:r>
        <w:rPr>
          <w:b w:val="0"/>
          <w:color w:val="231F20"/>
          <w:spacing w:val="-7"/>
          <w:sz w:val="24"/>
        </w:rPr>
        <w:t> </w:t>
      </w:r>
      <w:r>
        <w:rPr>
          <w:b w:val="0"/>
          <w:color w:val="231F20"/>
          <w:sz w:val="24"/>
        </w:rPr>
        <w:t>administradores</w:t>
      </w:r>
      <w:r>
        <w:rPr>
          <w:b w:val="0"/>
          <w:color w:val="231F20"/>
          <w:spacing w:val="-7"/>
          <w:sz w:val="24"/>
        </w:rPr>
        <w:t> </w:t>
      </w:r>
      <w:r>
        <w:rPr>
          <w:b w:val="0"/>
          <w:color w:val="231F20"/>
          <w:sz w:val="24"/>
        </w:rPr>
        <w:t>é</w:t>
      </w:r>
      <w:r>
        <w:rPr>
          <w:b w:val="0"/>
          <w:color w:val="231F20"/>
          <w:spacing w:val="-7"/>
          <w:sz w:val="24"/>
        </w:rPr>
        <w:t> </w:t>
      </w:r>
      <w:r>
        <w:rPr>
          <w:b w:val="0"/>
          <w:color w:val="231F20"/>
          <w:sz w:val="24"/>
        </w:rPr>
        <w:t>vedada</w:t>
      </w:r>
      <w:r>
        <w:rPr>
          <w:b w:val="0"/>
          <w:color w:val="231F20"/>
          <w:spacing w:val="-7"/>
          <w:sz w:val="24"/>
        </w:rPr>
        <w:t> </w:t>
      </w:r>
      <w:r>
        <w:rPr>
          <w:b w:val="0"/>
          <w:color w:val="231F20"/>
          <w:sz w:val="24"/>
        </w:rPr>
        <w:t>a</w:t>
      </w:r>
      <w:r>
        <w:rPr>
          <w:b w:val="0"/>
          <w:color w:val="231F20"/>
          <w:spacing w:val="-7"/>
          <w:sz w:val="24"/>
        </w:rPr>
        <w:t> </w:t>
      </w:r>
      <w:r>
        <w:rPr>
          <w:b w:val="0"/>
          <w:color w:val="231F20"/>
          <w:sz w:val="24"/>
        </w:rPr>
        <w:t>negociação</w:t>
      </w:r>
      <w:r>
        <w:rPr>
          <w:b w:val="0"/>
          <w:color w:val="231F20"/>
          <w:spacing w:val="-7"/>
          <w:sz w:val="24"/>
        </w:rPr>
        <w:t> </w:t>
      </w:r>
      <w:r>
        <w:rPr>
          <w:b w:val="0"/>
          <w:color w:val="231F20"/>
          <w:sz w:val="24"/>
        </w:rPr>
        <w:t>de</w:t>
      </w:r>
      <w:r>
        <w:rPr>
          <w:b w:val="0"/>
          <w:color w:val="231F20"/>
          <w:spacing w:val="-7"/>
          <w:sz w:val="24"/>
        </w:rPr>
        <w:t> </w:t>
      </w:r>
      <w:r>
        <w:rPr>
          <w:b w:val="0"/>
          <w:color w:val="231F20"/>
          <w:sz w:val="24"/>
        </w:rPr>
        <w:t>ações da Kroton</w:t>
      </w:r>
      <w:r>
        <w:rPr>
          <w:b w:val="0"/>
          <w:color w:val="231F20"/>
          <w:spacing w:val="-9"/>
          <w:sz w:val="24"/>
        </w:rPr>
        <w:t> </w:t>
      </w:r>
      <w:r>
        <w:rPr>
          <w:b w:val="0"/>
          <w:color w:val="231F20"/>
          <w:sz w:val="24"/>
        </w:rPr>
        <w:t>Educacional:</w:t>
      </w:r>
    </w:p>
    <w:p>
      <w:pPr>
        <w:pStyle w:val="ListParagraph"/>
        <w:numPr>
          <w:ilvl w:val="0"/>
          <w:numId w:val="39"/>
        </w:numPr>
        <w:tabs>
          <w:tab w:pos="1571" w:val="left" w:leader="none"/>
        </w:tabs>
        <w:spacing w:line="240" w:lineRule="auto" w:before="170" w:after="0"/>
        <w:ind w:left="1570" w:right="0" w:hanging="153"/>
        <w:jc w:val="both"/>
        <w:rPr>
          <w:b w:val="0"/>
          <w:sz w:val="24"/>
        </w:rPr>
      </w:pPr>
      <w:r>
        <w:rPr>
          <w:b w:val="0"/>
          <w:color w:val="231F20"/>
          <w:sz w:val="24"/>
        </w:rPr>
        <w:t>Antes da divulgação ao mercado de ato ou </w:t>
      </w:r>
      <w:r>
        <w:rPr>
          <w:b w:val="0"/>
          <w:color w:val="231F20"/>
          <w:spacing w:val="-3"/>
          <w:sz w:val="24"/>
        </w:rPr>
        <w:t>fato </w:t>
      </w:r>
      <w:r>
        <w:rPr>
          <w:b w:val="0"/>
          <w:color w:val="231F20"/>
          <w:sz w:val="24"/>
        </w:rPr>
        <w:t>relevante</w:t>
      </w:r>
      <w:r>
        <w:rPr>
          <w:b w:val="0"/>
          <w:color w:val="231F20"/>
          <w:spacing w:val="-22"/>
          <w:sz w:val="24"/>
        </w:rPr>
        <w:t> </w:t>
      </w:r>
      <w:r>
        <w:rPr>
          <w:b w:val="0"/>
          <w:color w:val="231F20"/>
          <w:sz w:val="24"/>
        </w:rPr>
        <w:t>ocorrido.</w:t>
      </w:r>
    </w:p>
    <w:p>
      <w:pPr>
        <w:pStyle w:val="ListParagraph"/>
        <w:numPr>
          <w:ilvl w:val="0"/>
          <w:numId w:val="39"/>
        </w:numPr>
        <w:tabs>
          <w:tab w:pos="1571" w:val="left" w:leader="none"/>
        </w:tabs>
        <w:spacing w:line="266" w:lineRule="auto" w:before="202" w:after="0"/>
        <w:ind w:left="1417" w:right="1414" w:firstLine="0"/>
        <w:jc w:val="both"/>
        <w:rPr>
          <w:b w:val="0"/>
          <w:sz w:val="24"/>
        </w:rPr>
      </w:pPr>
      <w:r>
        <w:rPr>
          <w:b w:val="0"/>
          <w:color w:val="231F20"/>
          <w:sz w:val="24"/>
        </w:rPr>
        <w:t>Se existir a intenção de promover incorporação, cisão total ou parcial, fusão, transformação ou reorganização</w:t>
      </w:r>
      <w:r>
        <w:rPr>
          <w:b w:val="0"/>
          <w:color w:val="231F20"/>
          <w:spacing w:val="-32"/>
          <w:sz w:val="24"/>
        </w:rPr>
        <w:t> </w:t>
      </w:r>
      <w:r>
        <w:rPr>
          <w:b w:val="0"/>
          <w:color w:val="231F20"/>
          <w:sz w:val="24"/>
        </w:rPr>
        <w:t>societária.</w:t>
      </w:r>
    </w:p>
    <w:p>
      <w:pPr>
        <w:pStyle w:val="ListParagraph"/>
        <w:numPr>
          <w:ilvl w:val="0"/>
          <w:numId w:val="39"/>
        </w:numPr>
        <w:tabs>
          <w:tab w:pos="1571" w:val="left" w:leader="none"/>
        </w:tabs>
        <w:spacing w:line="266" w:lineRule="auto" w:before="170" w:after="0"/>
        <w:ind w:left="1417" w:right="1415" w:firstLine="0"/>
        <w:jc w:val="both"/>
        <w:rPr>
          <w:b w:val="0"/>
          <w:sz w:val="24"/>
        </w:rPr>
      </w:pPr>
      <w:r>
        <w:rPr>
          <w:b w:val="0"/>
          <w:color w:val="231F20"/>
          <w:sz w:val="24"/>
        </w:rPr>
        <w:t>Sempre que estiver em curso a aquisição ou a alienação de ações  </w:t>
      </w:r>
      <w:r>
        <w:rPr>
          <w:b w:val="0"/>
          <w:color w:val="231F20"/>
          <w:spacing w:val="66"/>
          <w:sz w:val="24"/>
        </w:rPr>
        <w:t> </w:t>
      </w:r>
      <w:r>
        <w:rPr>
          <w:b w:val="0"/>
          <w:color w:val="231F20"/>
          <w:sz w:val="24"/>
        </w:rPr>
        <w:t>de emissão da Companhia pela própria Kroton Educacional, suas controladas, coligadas ou outra sociedade sob controle comum, ou se houver sido outorgada opção ou mandato </w:t>
      </w:r>
      <w:r>
        <w:rPr>
          <w:b w:val="0"/>
          <w:color w:val="231F20"/>
          <w:spacing w:val="-3"/>
          <w:sz w:val="24"/>
        </w:rPr>
        <w:t>para </w:t>
      </w:r>
      <w:r>
        <w:rPr>
          <w:b w:val="0"/>
          <w:color w:val="231F20"/>
          <w:sz w:val="24"/>
        </w:rPr>
        <w:t>o mesmo</w:t>
      </w:r>
      <w:r>
        <w:rPr>
          <w:b w:val="0"/>
          <w:color w:val="231F20"/>
          <w:spacing w:val="-11"/>
          <w:sz w:val="24"/>
        </w:rPr>
        <w:t> </w:t>
      </w:r>
      <w:r>
        <w:rPr>
          <w:b w:val="0"/>
          <w:color w:val="231F20"/>
          <w:sz w:val="24"/>
        </w:rPr>
        <w:t>fim.</w:t>
      </w:r>
    </w:p>
    <w:p>
      <w:pPr>
        <w:pStyle w:val="ListParagraph"/>
        <w:numPr>
          <w:ilvl w:val="0"/>
          <w:numId w:val="39"/>
        </w:numPr>
        <w:tabs>
          <w:tab w:pos="1571" w:val="left" w:leader="none"/>
        </w:tabs>
        <w:spacing w:line="266" w:lineRule="auto" w:before="170" w:after="0"/>
        <w:ind w:left="1417" w:right="1414" w:firstLine="0"/>
        <w:jc w:val="both"/>
        <w:rPr>
          <w:b w:val="0"/>
          <w:sz w:val="24"/>
        </w:rPr>
      </w:pPr>
      <w:r>
        <w:rPr>
          <w:b w:val="0"/>
          <w:color w:val="231F20"/>
          <w:sz w:val="24"/>
        </w:rPr>
        <w:t>No</w:t>
      </w:r>
      <w:r>
        <w:rPr>
          <w:b w:val="0"/>
          <w:color w:val="231F20"/>
          <w:spacing w:val="-20"/>
          <w:sz w:val="24"/>
        </w:rPr>
        <w:t> </w:t>
      </w:r>
      <w:r>
        <w:rPr>
          <w:b w:val="0"/>
          <w:color w:val="231F20"/>
          <w:sz w:val="24"/>
        </w:rPr>
        <w:t>período</w:t>
      </w:r>
      <w:r>
        <w:rPr>
          <w:b w:val="0"/>
          <w:color w:val="231F20"/>
          <w:spacing w:val="-20"/>
          <w:sz w:val="24"/>
        </w:rPr>
        <w:t> </w:t>
      </w:r>
      <w:r>
        <w:rPr>
          <w:b w:val="0"/>
          <w:color w:val="231F20"/>
          <w:sz w:val="24"/>
        </w:rPr>
        <w:t>de</w:t>
      </w:r>
      <w:r>
        <w:rPr>
          <w:b w:val="0"/>
          <w:color w:val="231F20"/>
          <w:spacing w:val="-20"/>
          <w:sz w:val="24"/>
        </w:rPr>
        <w:t> </w:t>
      </w:r>
      <w:r>
        <w:rPr>
          <w:b w:val="0"/>
          <w:color w:val="231F20"/>
          <w:sz w:val="24"/>
        </w:rPr>
        <w:t>15</w:t>
      </w:r>
      <w:r>
        <w:rPr>
          <w:b w:val="0"/>
          <w:color w:val="231F20"/>
          <w:spacing w:val="-20"/>
          <w:sz w:val="24"/>
        </w:rPr>
        <w:t> </w:t>
      </w:r>
      <w:r>
        <w:rPr>
          <w:b w:val="0"/>
          <w:color w:val="231F20"/>
          <w:sz w:val="24"/>
        </w:rPr>
        <w:t>dias</w:t>
      </w:r>
      <w:r>
        <w:rPr>
          <w:b w:val="0"/>
          <w:color w:val="231F20"/>
          <w:spacing w:val="-20"/>
          <w:sz w:val="24"/>
        </w:rPr>
        <w:t> </w:t>
      </w:r>
      <w:r>
        <w:rPr>
          <w:b w:val="0"/>
          <w:color w:val="231F20"/>
          <w:sz w:val="24"/>
        </w:rPr>
        <w:t>anterior</w:t>
      </w:r>
      <w:r>
        <w:rPr>
          <w:b w:val="0"/>
          <w:color w:val="231F20"/>
          <w:spacing w:val="-20"/>
          <w:sz w:val="24"/>
        </w:rPr>
        <w:t> </w:t>
      </w:r>
      <w:r>
        <w:rPr>
          <w:b w:val="0"/>
          <w:color w:val="231F20"/>
          <w:sz w:val="24"/>
        </w:rPr>
        <w:t>à</w:t>
      </w:r>
      <w:r>
        <w:rPr>
          <w:b w:val="0"/>
          <w:color w:val="231F20"/>
          <w:spacing w:val="-20"/>
          <w:sz w:val="24"/>
        </w:rPr>
        <w:t> </w:t>
      </w:r>
      <w:r>
        <w:rPr>
          <w:b w:val="0"/>
          <w:color w:val="231F20"/>
          <w:sz w:val="24"/>
        </w:rPr>
        <w:t>divulgação</w:t>
      </w:r>
      <w:r>
        <w:rPr>
          <w:b w:val="0"/>
          <w:color w:val="231F20"/>
          <w:spacing w:val="-20"/>
          <w:sz w:val="24"/>
        </w:rPr>
        <w:t> </w:t>
      </w:r>
      <w:r>
        <w:rPr>
          <w:b w:val="0"/>
          <w:color w:val="231F20"/>
          <w:sz w:val="24"/>
        </w:rPr>
        <w:t>das</w:t>
      </w:r>
      <w:r>
        <w:rPr>
          <w:b w:val="0"/>
          <w:color w:val="231F20"/>
          <w:spacing w:val="-20"/>
          <w:sz w:val="24"/>
        </w:rPr>
        <w:t> </w:t>
      </w:r>
      <w:r>
        <w:rPr>
          <w:b w:val="0"/>
          <w:color w:val="231F20"/>
          <w:sz w:val="24"/>
        </w:rPr>
        <w:t>informações</w:t>
      </w:r>
      <w:r>
        <w:rPr>
          <w:b w:val="0"/>
          <w:color w:val="231F20"/>
          <w:spacing w:val="-20"/>
          <w:sz w:val="24"/>
        </w:rPr>
        <w:t> </w:t>
      </w:r>
      <w:r>
        <w:rPr>
          <w:b w:val="0"/>
          <w:color w:val="231F20"/>
          <w:sz w:val="24"/>
        </w:rPr>
        <w:t>trimestrais (ITR) e anuais (DFP) da Kroton, nos termos da Instrução CVM</w:t>
      </w:r>
      <w:r>
        <w:rPr>
          <w:b w:val="0"/>
          <w:color w:val="231F20"/>
          <w:spacing w:val="-17"/>
          <w:sz w:val="24"/>
        </w:rPr>
        <w:t> </w:t>
      </w:r>
      <w:r>
        <w:rPr>
          <w:b w:val="0"/>
          <w:color w:val="231F20"/>
          <w:sz w:val="24"/>
        </w:rPr>
        <w:t>358/2002.</w:t>
      </w:r>
    </w:p>
    <w:p>
      <w:pPr>
        <w:spacing w:after="0" w:line="266" w:lineRule="auto"/>
        <w:jc w:val="both"/>
        <w:rPr>
          <w:sz w:val="24"/>
        </w:rPr>
        <w:sectPr>
          <w:type w:val="continuous"/>
          <w:pgSz w:w="23820" w:h="16840" w:orient="landscape"/>
          <w:pgMar w:top="1580" w:bottom="280" w:left="0" w:right="0"/>
          <w:cols w:num="2" w:equalWidth="0">
            <w:col w:w="9639" w:space="3684"/>
            <w:col w:w="10497"/>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line="244" w:lineRule="auto"/>
        <w:ind w:right="15320"/>
      </w:pPr>
      <w:r>
        <w:rPr/>
        <w:drawing>
          <wp:anchor distT="0" distB="0" distL="0" distR="0" allowOverlap="1" layoutInCell="1" locked="0" behindDoc="1" simplePos="0" relativeHeight="268346951">
            <wp:simplePos x="0" y="0"/>
            <wp:positionH relativeFrom="page">
              <wp:posOffset>5562003</wp:posOffset>
            </wp:positionH>
            <wp:positionV relativeFrom="paragraph">
              <wp:posOffset>722047</wp:posOffset>
            </wp:positionV>
            <wp:extent cx="7308240" cy="7308249"/>
            <wp:effectExtent l="0" t="0" r="0" b="0"/>
            <wp:wrapNone/>
            <wp:docPr id="75" name="image289.png" descr=""/>
            <wp:cNvGraphicFramePr>
              <a:graphicFrameLocks noChangeAspect="1"/>
            </wp:cNvGraphicFramePr>
            <a:graphic>
              <a:graphicData uri="http://schemas.openxmlformats.org/drawingml/2006/picture">
                <pic:pic>
                  <pic:nvPicPr>
                    <pic:cNvPr id="76" name="image289.png"/>
                    <pic:cNvPicPr/>
                  </pic:nvPicPr>
                  <pic:blipFill>
                    <a:blip r:embed="rId325" cstate="print"/>
                    <a:stretch>
                      <a:fillRect/>
                    </a:stretch>
                  </pic:blipFill>
                  <pic:spPr>
                    <a:xfrm>
                      <a:off x="0" y="0"/>
                      <a:ext cx="7308240" cy="7308249"/>
                    </a:xfrm>
                    <a:prstGeom prst="rect">
                      <a:avLst/>
                    </a:prstGeom>
                  </pic:spPr>
                </pic:pic>
              </a:graphicData>
            </a:graphic>
          </wp:anchor>
        </w:drawing>
      </w:r>
      <w:r>
        <w:rPr>
          <w:color w:val="0089CF"/>
          <w:w w:val="105"/>
        </w:rPr>
        <w:t>Relatórios financeiros</w:t>
      </w:r>
      <w:r>
        <w:rPr>
          <w:color w:val="0089CF"/>
          <w:spacing w:val="-103"/>
          <w:w w:val="105"/>
        </w:rPr>
        <w:t> </w:t>
      </w:r>
      <w:r>
        <w:rPr>
          <w:color w:val="0089CF"/>
          <w:w w:val="105"/>
        </w:rPr>
        <w:t>e </w:t>
      </w:r>
      <w:r>
        <w:rPr>
          <w:color w:val="0089CF"/>
          <w:spacing w:val="-3"/>
          <w:w w:val="105"/>
        </w:rPr>
        <w:t>registros</w:t>
      </w:r>
      <w:r>
        <w:rPr>
          <w:color w:val="0089CF"/>
          <w:spacing w:val="-91"/>
          <w:w w:val="105"/>
        </w:rPr>
        <w:t> </w:t>
      </w:r>
      <w:r>
        <w:rPr>
          <w:color w:val="0089CF"/>
          <w:w w:val="105"/>
        </w:rPr>
        <w:t>contábeis</w:t>
      </w:r>
    </w:p>
    <w:p>
      <w:pPr>
        <w:pStyle w:val="BodyText"/>
        <w:rPr>
          <w:rFonts w:ascii="Lucida Sans"/>
          <w:sz w:val="20"/>
        </w:rPr>
      </w:pPr>
    </w:p>
    <w:p>
      <w:pPr>
        <w:pStyle w:val="BodyText"/>
        <w:rPr>
          <w:rFonts w:ascii="Lucida Sans"/>
          <w:sz w:val="20"/>
        </w:rPr>
      </w:pPr>
    </w:p>
    <w:p>
      <w:pPr>
        <w:pStyle w:val="BodyText"/>
        <w:spacing w:before="7"/>
        <w:rPr>
          <w:rFonts w:ascii="Lucida Sans"/>
          <w:sz w:val="19"/>
        </w:rPr>
      </w:pPr>
    </w:p>
    <w:p>
      <w:pPr>
        <w:pStyle w:val="BodyText"/>
        <w:spacing w:line="266" w:lineRule="auto" w:before="63"/>
        <w:ind w:left="1417" w:right="14170"/>
        <w:jc w:val="both"/>
        <w:rPr>
          <w:b w:val="0"/>
        </w:rPr>
      </w:pPr>
      <w:r>
        <w:rPr>
          <w:b w:val="0"/>
          <w:color w:val="231F20"/>
        </w:rPr>
        <w:t>É compromisso da Kroton Educacional no que se refere aos relatórios financeiros e registros contábeis:</w:t>
      </w:r>
    </w:p>
    <w:p>
      <w:pPr>
        <w:pStyle w:val="BodyText"/>
        <w:rPr>
          <w:b w:val="0"/>
        </w:rPr>
      </w:pPr>
    </w:p>
    <w:p>
      <w:pPr>
        <w:pStyle w:val="BodyText"/>
        <w:rPr>
          <w:b w:val="0"/>
          <w:sz w:val="31"/>
        </w:rPr>
      </w:pPr>
    </w:p>
    <w:p>
      <w:pPr>
        <w:pStyle w:val="ListParagraph"/>
        <w:numPr>
          <w:ilvl w:val="1"/>
          <w:numId w:val="39"/>
        </w:numPr>
        <w:tabs>
          <w:tab w:pos="2138" w:val="left" w:leader="none"/>
        </w:tabs>
        <w:spacing w:line="266" w:lineRule="auto" w:before="0" w:after="0"/>
        <w:ind w:left="1984" w:right="14171" w:firstLine="0"/>
        <w:jc w:val="both"/>
        <w:rPr>
          <w:b w:val="0"/>
          <w:sz w:val="24"/>
        </w:rPr>
      </w:pPr>
      <w:r>
        <w:rPr>
          <w:b w:val="0"/>
          <w:color w:val="231F20"/>
          <w:sz w:val="24"/>
        </w:rPr>
        <w:t>Manter todos os nossos registros contábeis precisos, completos e verdadeiros, além de demonstrativos financeiros consistentes e em concordância com as </w:t>
      </w:r>
      <w:r>
        <w:rPr>
          <w:b w:val="0"/>
          <w:color w:val="231F20"/>
          <w:spacing w:val="-3"/>
          <w:sz w:val="24"/>
        </w:rPr>
        <w:t>regras </w:t>
      </w:r>
      <w:r>
        <w:rPr>
          <w:b w:val="0"/>
          <w:color w:val="231F20"/>
          <w:sz w:val="24"/>
        </w:rPr>
        <w:t>contábeis aceitas no</w:t>
      </w:r>
      <w:r>
        <w:rPr>
          <w:b w:val="0"/>
          <w:color w:val="231F20"/>
          <w:spacing w:val="-6"/>
          <w:sz w:val="24"/>
        </w:rPr>
        <w:t> </w:t>
      </w:r>
      <w:r>
        <w:rPr>
          <w:b w:val="0"/>
          <w:color w:val="231F20"/>
          <w:sz w:val="24"/>
        </w:rPr>
        <w:t>país.</w:t>
      </w:r>
    </w:p>
    <w:p>
      <w:pPr>
        <w:pStyle w:val="ListParagraph"/>
        <w:numPr>
          <w:ilvl w:val="1"/>
          <w:numId w:val="39"/>
        </w:numPr>
        <w:tabs>
          <w:tab w:pos="2138" w:val="left" w:leader="none"/>
        </w:tabs>
        <w:spacing w:line="266" w:lineRule="auto" w:before="170" w:after="0"/>
        <w:ind w:left="1984" w:right="14170" w:firstLine="0"/>
        <w:jc w:val="both"/>
        <w:rPr>
          <w:b w:val="0"/>
          <w:sz w:val="24"/>
        </w:rPr>
      </w:pPr>
      <w:r>
        <w:rPr>
          <w:b w:val="0"/>
          <w:color w:val="231F20"/>
          <w:sz w:val="24"/>
        </w:rPr>
        <w:t>Estabelecer e manter um sistema sólido de controles internos e processos de divulgação financeira, uma vez que eles proporcionam  </w:t>
      </w:r>
      <w:r>
        <w:rPr>
          <w:b w:val="0"/>
          <w:color w:val="231F20"/>
          <w:spacing w:val="66"/>
          <w:sz w:val="24"/>
        </w:rPr>
        <w:t> </w:t>
      </w:r>
      <w:r>
        <w:rPr>
          <w:b w:val="0"/>
          <w:color w:val="231F20"/>
          <w:sz w:val="24"/>
        </w:rPr>
        <w:t>a base </w:t>
      </w:r>
      <w:r>
        <w:rPr>
          <w:b w:val="0"/>
          <w:color w:val="231F20"/>
          <w:spacing w:val="-3"/>
          <w:sz w:val="24"/>
        </w:rPr>
        <w:t>para </w:t>
      </w:r>
      <w:r>
        <w:rPr>
          <w:b w:val="0"/>
          <w:color w:val="231F20"/>
          <w:sz w:val="24"/>
        </w:rPr>
        <w:t>a integridade e adequação da elaboração do relatório financeiro e sua divulgação</w:t>
      </w:r>
      <w:r>
        <w:rPr>
          <w:b w:val="0"/>
          <w:color w:val="231F20"/>
          <w:spacing w:val="-11"/>
          <w:sz w:val="24"/>
        </w:rPr>
        <w:t> </w:t>
      </w:r>
      <w:r>
        <w:rPr>
          <w:b w:val="0"/>
          <w:color w:val="231F20"/>
          <w:sz w:val="24"/>
        </w:rPr>
        <w:t>pública.</w:t>
      </w:r>
    </w:p>
    <w:p>
      <w:pPr>
        <w:pStyle w:val="ListParagraph"/>
        <w:numPr>
          <w:ilvl w:val="1"/>
          <w:numId w:val="39"/>
        </w:numPr>
        <w:tabs>
          <w:tab w:pos="2138" w:val="left" w:leader="none"/>
        </w:tabs>
        <w:spacing w:line="266" w:lineRule="auto" w:before="170" w:after="0"/>
        <w:ind w:left="1984" w:right="14170" w:firstLine="0"/>
        <w:jc w:val="both"/>
        <w:rPr>
          <w:b w:val="0"/>
          <w:sz w:val="24"/>
        </w:rPr>
      </w:pPr>
      <w:r>
        <w:rPr>
          <w:b w:val="0"/>
          <w:color w:val="231F20"/>
          <w:sz w:val="24"/>
        </w:rPr>
        <w:t>Registrar</w:t>
      </w:r>
      <w:r>
        <w:rPr>
          <w:b w:val="0"/>
          <w:color w:val="231F20"/>
          <w:spacing w:val="-12"/>
          <w:sz w:val="24"/>
        </w:rPr>
        <w:t> </w:t>
      </w:r>
      <w:r>
        <w:rPr>
          <w:b w:val="0"/>
          <w:color w:val="231F20"/>
          <w:sz w:val="24"/>
        </w:rPr>
        <w:t>todas</w:t>
      </w:r>
      <w:r>
        <w:rPr>
          <w:b w:val="0"/>
          <w:color w:val="231F20"/>
          <w:spacing w:val="-12"/>
          <w:sz w:val="24"/>
        </w:rPr>
        <w:t> </w:t>
      </w:r>
      <w:r>
        <w:rPr>
          <w:b w:val="0"/>
          <w:color w:val="231F20"/>
          <w:sz w:val="24"/>
        </w:rPr>
        <w:t>as</w:t>
      </w:r>
      <w:r>
        <w:rPr>
          <w:b w:val="0"/>
          <w:color w:val="231F20"/>
          <w:spacing w:val="-12"/>
          <w:sz w:val="24"/>
        </w:rPr>
        <w:t> </w:t>
      </w:r>
      <w:r>
        <w:rPr>
          <w:b w:val="0"/>
          <w:color w:val="231F20"/>
          <w:sz w:val="24"/>
        </w:rPr>
        <w:t>operações</w:t>
      </w:r>
      <w:r>
        <w:rPr>
          <w:b w:val="0"/>
          <w:color w:val="231F20"/>
          <w:spacing w:val="-12"/>
          <w:sz w:val="24"/>
        </w:rPr>
        <w:t> </w:t>
      </w:r>
      <w:r>
        <w:rPr>
          <w:b w:val="0"/>
          <w:color w:val="231F20"/>
          <w:sz w:val="24"/>
        </w:rPr>
        <w:t>na</w:t>
      </w:r>
      <w:r>
        <w:rPr>
          <w:b w:val="0"/>
          <w:color w:val="231F20"/>
          <w:spacing w:val="-12"/>
          <w:sz w:val="24"/>
        </w:rPr>
        <w:t> </w:t>
      </w:r>
      <w:r>
        <w:rPr>
          <w:b w:val="0"/>
          <w:color w:val="231F20"/>
          <w:sz w:val="24"/>
        </w:rPr>
        <w:t>Contabilidade</w:t>
      </w:r>
      <w:r>
        <w:rPr>
          <w:b w:val="0"/>
          <w:color w:val="231F20"/>
          <w:spacing w:val="-12"/>
          <w:sz w:val="24"/>
        </w:rPr>
        <w:t> </w:t>
      </w:r>
      <w:r>
        <w:rPr>
          <w:b w:val="0"/>
          <w:color w:val="231F20"/>
          <w:sz w:val="24"/>
        </w:rPr>
        <w:t>e</w:t>
      </w:r>
      <w:r>
        <w:rPr>
          <w:b w:val="0"/>
          <w:color w:val="231F20"/>
          <w:spacing w:val="-12"/>
          <w:sz w:val="24"/>
        </w:rPr>
        <w:t> </w:t>
      </w:r>
      <w:r>
        <w:rPr>
          <w:b w:val="0"/>
          <w:color w:val="231F20"/>
          <w:sz w:val="24"/>
        </w:rPr>
        <w:t>não</w:t>
      </w:r>
      <w:r>
        <w:rPr>
          <w:b w:val="0"/>
          <w:color w:val="231F20"/>
          <w:spacing w:val="-12"/>
          <w:sz w:val="24"/>
        </w:rPr>
        <w:t> </w:t>
      </w:r>
      <w:r>
        <w:rPr>
          <w:b w:val="0"/>
          <w:color w:val="231F20"/>
          <w:sz w:val="24"/>
        </w:rPr>
        <w:t>permitir</w:t>
      </w:r>
      <w:r>
        <w:rPr>
          <w:b w:val="0"/>
          <w:color w:val="231F20"/>
          <w:spacing w:val="-12"/>
          <w:sz w:val="24"/>
        </w:rPr>
        <w:t> </w:t>
      </w:r>
      <w:r>
        <w:rPr>
          <w:b w:val="0"/>
          <w:color w:val="231F20"/>
          <w:sz w:val="24"/>
        </w:rPr>
        <w:t>controles contábeis paralelos, a qualquer título ou</w:t>
      </w:r>
      <w:r>
        <w:rPr>
          <w:b w:val="0"/>
          <w:color w:val="231F20"/>
          <w:spacing w:val="-19"/>
          <w:sz w:val="24"/>
        </w:rPr>
        <w:t> </w:t>
      </w:r>
      <w:r>
        <w:rPr>
          <w:b w:val="0"/>
          <w:color w:val="231F20"/>
          <w:sz w:val="24"/>
        </w:rPr>
        <w:t>natureza.</w:t>
      </w:r>
    </w:p>
    <w:p>
      <w:pPr>
        <w:pStyle w:val="BodyText"/>
        <w:rPr>
          <w:b w:val="0"/>
        </w:rPr>
      </w:pPr>
    </w:p>
    <w:p>
      <w:pPr>
        <w:pStyle w:val="BodyText"/>
        <w:rPr>
          <w:b w:val="0"/>
          <w:sz w:val="31"/>
        </w:rPr>
      </w:pPr>
    </w:p>
    <w:p>
      <w:pPr>
        <w:pStyle w:val="BodyText"/>
        <w:spacing w:line="266" w:lineRule="auto"/>
        <w:ind w:left="1417" w:right="14170"/>
        <w:jc w:val="both"/>
        <w:rPr>
          <w:b w:val="0"/>
        </w:rPr>
      </w:pPr>
      <w:r>
        <w:rPr>
          <w:b w:val="0"/>
          <w:color w:val="231F20"/>
        </w:rPr>
        <w:t>É compromisso dos administradores agir com responsabilidade e cumprir integralmente as leis e regulamentos aplicáveis à precisão das informações</w:t>
      </w:r>
      <w:r>
        <w:rPr>
          <w:b w:val="0"/>
          <w:color w:val="231F20"/>
          <w:spacing w:val="-24"/>
        </w:rPr>
        <w:t> </w:t>
      </w:r>
      <w:r>
        <w:rPr>
          <w:b w:val="0"/>
          <w:color w:val="231F20"/>
        </w:rPr>
        <w:t>e divulgação das demonstrações</w:t>
      </w:r>
      <w:r>
        <w:rPr>
          <w:b w:val="0"/>
          <w:color w:val="231F20"/>
          <w:spacing w:val="-20"/>
        </w:rPr>
        <w:t> </w:t>
      </w:r>
      <w:r>
        <w:rPr>
          <w:b w:val="0"/>
          <w:color w:val="231F20"/>
        </w:rPr>
        <w:t>financeiras.</w:t>
      </w:r>
    </w:p>
    <w:p>
      <w:pPr>
        <w:spacing w:after="0" w:line="266" w:lineRule="auto"/>
        <w:jc w:val="both"/>
        <w:sectPr>
          <w:footerReference w:type="default" r:id="rId324"/>
          <w:pgSz w:w="23820" w:h="16840" w:orient="landscape"/>
          <w:pgMar w:footer="1103" w:header="455" w:top="1280" w:bottom="1300" w:left="0" w:right="0"/>
        </w:sectPr>
      </w:pPr>
    </w:p>
    <w:p>
      <w:pPr>
        <w:pStyle w:val="BodyText"/>
        <w:rPr>
          <w:b w:val="0"/>
          <w:sz w:val="20"/>
        </w:rPr>
      </w:pPr>
      <w:r>
        <w:rPr/>
        <w:pict>
          <v:group style="position:absolute;margin-left:0pt;margin-top:.000015pt;width:1190.55pt;height:841.9pt;mso-position-horizontal-relative:page;mso-position-vertical-relative:page;z-index:-88480" coordorigin="0,0" coordsize="23811,16838">
            <v:shape style="position:absolute;left:0;top:0;width:11906;height:14882" type="#_x0000_t75" stroked="false">
              <v:imagedata r:id="rId328" o:title=""/>
            </v:shape>
            <v:rect style="position:absolute;left:0;top:0;width:11906;height:1672" filled="true" fillcolor="#0089cf" stroked="false">
              <v:fill type="solid"/>
            </v:rect>
            <v:shape style="position:absolute;left:0;top:15052;width:11906;height:1786" type="#_x0000_t75" stroked="false">
              <v:imagedata r:id="rId329" o:title=""/>
            </v:shape>
            <v:rect style="position:absolute;left:0;top:15165;width:11906;height:1672" filled="true" fillcolor="#0089cf" stroked="false">
              <v:fill type="solid"/>
            </v:rect>
            <v:shape style="position:absolute;left:0;top:14882;width:11906;height:170" type="#_x0000_t75" stroked="false">
              <v:imagedata r:id="rId330" o:title=""/>
            </v:shape>
            <v:shape style="position:absolute;left:11906;top:15449;width:11906;height:1389" type="#_x0000_t75" stroked="false">
              <v:imagedata r:id="rId331" o:title=""/>
            </v:shape>
            <v:shape style="position:absolute;left:11906;top:0;width:11906;height:14882" type="#_x0000_t75" stroked="false">
              <v:imagedata r:id="rId332" o:title=""/>
            </v:shape>
            <v:shape style="position:absolute;left:11906;top:15052;width:8925;height:397" type="#_x0000_t75" stroked="false">
              <v:imagedata r:id="rId333" o:title=""/>
            </v:shape>
            <v:shape style="position:absolute;left:13323;top:1559;width:10488;height:5223" type="#_x0000_t75" stroked="false">
              <v:imagedata r:id="rId334" o:title=""/>
            </v:shape>
            <v:shape style="position:absolute;left:13520;top:6952;width:10291;height:142" type="#_x0000_t75" stroked="false">
              <v:imagedata r:id="rId335" o:title=""/>
            </v:shape>
            <v:shape style="position:absolute;left:20831;top:15449;width:2980;height:885" type="#_x0000_t75" stroked="false">
              <v:imagedata r:id="rId336" o:title=""/>
            </v:shape>
            <v:shape style="position:absolute;left:14712;top:9730;width:9099;height:156" type="#_x0000_t75" stroked="false">
              <v:imagedata r:id="rId337" o:title=""/>
            </v:shape>
            <v:shape style="position:absolute;left:14852;top:10056;width:8959;height:4826" type="#_x0000_t75" stroked="false">
              <v:imagedata r:id="rId338" o:title=""/>
            </v:shape>
            <v:shape style="position:absolute;left:19494;top:15052;width:4317;height:397" type="#_x0000_t75" stroked="false">
              <v:imagedata r:id="rId339" o:title=""/>
            </v:shape>
            <v:shape style="position:absolute;left:11906;top:0;width:11906;height:16838" coordorigin="11906,0" coordsize="11906,16838" path="m23811,15165l11906,15165,11906,16838,23811,16838,23811,15165m23811,0l11906,0,11906,1672,23811,1672,23811,0e" filled="true" fillcolor="#0089cf" stroked="false">
              <v:path arrowok="t"/>
              <v:fill type="solid"/>
            </v:shape>
            <v:shape style="position:absolute;left:13323;top:7094;width:1389;height:2636" type="#_x0000_t75" stroked="false">
              <v:imagedata r:id="rId340" o:title=""/>
            </v:shape>
            <v:shape style="position:absolute;left:13581;top:7094;width:10230;height:2636" type="#_x0000_t75" stroked="false">
              <v:imagedata r:id="rId341" o:title=""/>
            </v:shape>
            <v:shape style="position:absolute;left:13323;top:9886;width:1529;height:170" type="#_x0000_t75" stroked="false">
              <v:imagedata r:id="rId342" o:title=""/>
            </v:shape>
            <v:shape style="position:absolute;left:14779;top:9886;width:9032;height:170" type="#_x0000_t75" stroked="false">
              <v:imagedata r:id="rId343" o:title=""/>
            </v:shape>
            <v:shape style="position:absolute;left:11906;top:14882;width:7589;height:170" type="#_x0000_t75" stroked="false">
              <v:imagedata r:id="rId344" o:title=""/>
            </v:shape>
            <v:shape style="position:absolute;left:18921;top:14882;width:4890;height:170" type="#_x0000_t75" stroked="false">
              <v:imagedata r:id="rId345" o:title=""/>
            </v:shape>
            <v:shape style="position:absolute;left:13323;top:6782;width:198;height:170" type="#_x0000_t75" stroked="false">
              <v:imagedata r:id="rId346" o:title=""/>
            </v:shape>
            <v:shape style="position:absolute;left:13447;top:6782;width:10364;height:170" type="#_x0000_t75" stroked="false">
              <v:imagedata r:id="rId347" o:title=""/>
            </v:shape>
            <v:shape style="position:absolute;left:20324;top:1020;width:3487;height:1656" coordorigin="20324,1020" coordsize="3487,1656" path="m23811,1020l20324,1020,20324,1089,20653,1485,20324,2365,20324,2676,23811,2676,23811,1020xe" filled="true" fillcolor="#ffffff" stroked="false">
              <v:path arrowok="t"/>
              <v:fill type="solid"/>
            </v:shape>
            <v:shape style="position:absolute;left:22763;top:1415;width:293;height:387" type="#_x0000_t75" stroked="false">
              <v:imagedata r:id="rId83" o:title=""/>
            </v:shape>
            <v:shape style="position:absolute;left:20968;top:1567;width:1739;height:472" coordorigin="20968,1567" coordsize="1739,472" path="m21261,2031l21181,1911,21148,1860,21181,1809,21256,1695,21192,1695,21163,1699,21140,1709,21123,1722,21112,1735,21064,1809,21064,1567,21037,1567,21010,1573,20988,1590,20973,1615,20968,1645,20968,2031,20994,2031,21021,2025,21043,2009,21058,1984,21064,1953,21064,1911,21117,1992,21128,2005,21145,2018,21167,2027,21196,2031,21261,2031m21480,1722l21458,1710,21434,1701,21409,1696,21383,1694,21338,1700,21306,1719,21288,1751,21283,1795,21283,2031,21309,2031,21336,2025,21358,2009,21373,1984,21378,1954,21379,1810,21381,1796,21389,1787,21399,1781,21410,1779,21419,1779,21435,1781,21445,1786,21449,1779,21480,1722m21803,1867l21800,1831,21791,1798,21778,1772,21777,1769,21757,1743,21732,1722,21706,1708,21706,1867,21705,1886,21702,1904,21697,1919,21690,1932,21680,1945,21668,1954,21653,1960,21637,1961,21620,1960,21605,1954,21593,1945,21583,1932,21576,1919,21571,1904,21568,1886,21567,1867,21568,1848,21571,1830,21576,1815,21583,1801,21593,1788,21605,1779,21620,1774,21637,1772,21653,1774,21668,1780,21680,1789,21690,1802,21697,1816,21702,1831,21705,1848,21706,1867,21706,1708,21704,1707,21672,1697,21636,1694,21601,1697,21569,1707,21541,1722,21516,1743,21496,1769,21482,1798,21473,1831,21470,1867,21473,1903,21482,1935,21496,1964,21515,1990,21540,2011,21569,2027,21601,2036,21636,2039,21672,2036,21704,2027,21732,2012,21757,1991,21777,1965,21778,1961,21791,1935,21800,1903,21803,1867m22026,2012l21993,1955,21989,1949,21983,1953,21975,1955,21966,1955,21955,1953,21945,1947,21937,1938,21934,1924,21934,1788,21957,1788,21979,1784,21999,1770,22013,1749,22019,1720,22019,1710,21934,1710,21934,1685,21929,1654,21914,1629,21892,1613,21865,1607,21839,1607,21839,1934,21846,1984,21866,2017,21897,2034,21939,2039,21963,2038,21985,2032,22005,2024,22026,2012m22355,1867l22352,1831,22344,1798,22331,1772,22329,1769,22310,1743,22285,1722,22258,1708,22258,1867,22257,1886,22254,1904,22250,1919,22243,1932,22233,1945,22220,1954,22206,1960,22189,1961,22172,1960,22158,1954,22146,1945,22135,1932,22129,1919,22124,1904,22121,1886,22120,1867,22121,1848,22124,1830,22129,1815,22135,1801,22146,1788,22158,1779,22172,1774,22189,1772,22206,1774,22220,1780,22233,1789,22243,1802,22250,1816,22254,1831,22257,1848,22258,1867,22258,1708,22256,1707,22224,1697,22189,1694,22154,1697,22122,1707,22093,1722,22069,1743,22049,1769,22034,1798,22026,1831,22023,1867,22026,1903,22034,1935,22048,1964,22068,1990,22093,2011,22121,2027,22154,2036,22189,2039,22224,2036,22256,2027,22285,2012,22310,1991,22329,1965,22331,1961,22344,1935,22352,1903,22355,1867m22706,1863l22696,1795,22688,1781,22665,1741,22616,1706,22550,1694,22483,1706,22434,1741,22404,1795,22394,1863,22394,2031,22420,2031,22447,2025,22470,2009,22485,1984,22490,1953,22490,1863,22493,1828,22502,1803,22520,1786,22550,1781,22580,1786,22598,1803,22607,1828,22609,1863,22609,1953,22615,1984,22630,2009,22653,2025,22680,2031,22706,2031,22706,1863e" filled="true" fillcolor="#45484c" stroked="false">
              <v:path arrowok="t"/>
              <v:fill type="solid"/>
            </v:shape>
            <v:shape style="position:absolute;left:20968;top:2182;width:622;height:206" type="#_x0000_t75" stroked="false">
              <v:imagedata r:id="rId84" o:title=""/>
            </v:shape>
            <v:shape style="position:absolute;left:21670;top:2221;width:225;height:167" type="#_x0000_t75" stroked="false">
              <v:imagedata r:id="rId10" o:title=""/>
            </v:shape>
            <v:shape style="position:absolute;left:21927;top:2221;width:57;height:115" coordorigin="21927,2221" coordsize="57,115" path="m21931,2223l21927,2223,21927,2336,21940,2336,21940,2250,21941,2248,21942,2246,21944,2244,21945,2242,21950,2238,21952,2237,21954,2236,21940,2236,21940,2231,21939,2228,21934,2224,21931,2223xm21982,2234l21967,2234,21970,2234,21975,2236,21977,2238,21979,2240,21980,2238,21981,2236,21982,2234xm21964,2221l21961,2221,21955,2223,21952,2225,21948,2228,21946,2229,21943,2233,21941,2234,21940,2236,21954,2236,21958,2234,21961,2234,21982,2234,21983,2233,21983,2231,21983,2228,21983,2226,21980,2224,21979,2223,21976,2222,21974,2222,21970,2221,21964,2221xe" filled="true" fillcolor="#45484c" stroked="false">
              <v:path arrowok="t"/>
              <v:fill type="solid"/>
            </v:shape>
            <v:shape style="position:absolute;left:22048;top:2164;width:216;height:175" type="#_x0000_t75" stroked="false">
              <v:imagedata r:id="rId85" o:title=""/>
            </v:shape>
            <v:shape style="position:absolute;left:22302;top:2223;width:93;height:115" coordorigin="22302,2223" coordsize="93,115" path="m22306,2223l22302,2223,22302,2295,22302,2301,22302,2306,22303,2310,22303,2313,22304,2316,22305,2319,22307,2323,22309,2325,22311,2328,22317,2332,22320,2334,22329,2337,22334,2338,22349,2338,22357,2336,22371,2330,22376,2326,22377,2325,22330,2325,22321,2320,22318,2310,22317,2308,22316,2305,22315,2298,22315,2295,22315,2231,22314,2227,22309,2224,22306,2223xm22394,2323l22380,2323,22380,2336,22394,2336,22394,2323xm22385,2223l22380,2223,22380,2310,22379,2312,22375,2316,22372,2318,22365,2321,22361,2323,22353,2325,22349,2325,22377,2325,22380,2323,22394,2323,22394,2231,22393,2227,22390,2225,22388,2224,22385,2223xe" filled="true" fillcolor="#45484c" stroked="false">
              <v:path arrowok="t"/>
              <v:fill type="solid"/>
            </v:shape>
            <v:shape style="position:absolute;left:22426;top:2221;width:294;height:118" type="#_x0000_t75" stroked="false">
              <v:imagedata r:id="rId86" o:title=""/>
            </v:shape>
            <v:shape style="position:absolute;left:22706;top:1305;width:321;height:466" coordorigin="22706,1305" coordsize="321,466" path="m22706,1305l22706,1551,22707,1560,22713,1579,22729,1598,22761,1607,22769,1607,22779,1604,22771,1594,22766,1583,22762,1572,22761,1561,22761,1360,22757,1338,22745,1321,22727,1309,22706,1305xm23007,1305l22792,1519,22770,1543,22763,1559,22770,1574,22792,1598,22831,1559,23007,1383,23019,1364,23023,1344,23019,1323,23007,1305xm22890,1617l22851,1656,22949,1754,22967,1766,22988,1770,23008,1766,23027,1754,22890,1617xe" filled="true" fillcolor="#005fad" stroked="false">
              <v:path arrowok="t"/>
              <v:fill type="solid"/>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line="254" w:lineRule="auto" w:before="158"/>
        <w:ind w:left="12085" w:hanging="627"/>
        <w:rPr>
          <w:rFonts w:ascii="Georgia"/>
        </w:rPr>
      </w:pPr>
      <w:r>
        <w:rPr>
          <w:rFonts w:ascii="Georgia"/>
          <w:color w:val="FFFFFF"/>
        </w:rPr>
        <w:t>NOSSO COMPROMISSO COM A</w:t>
      </w:r>
      <w:r>
        <w:rPr>
          <w:rFonts w:ascii="Georgia"/>
          <w:color w:val="FFFFFF"/>
          <w:spacing w:val="54"/>
        </w:rPr>
        <w:t> </w:t>
      </w:r>
      <w:r>
        <w:rPr>
          <w:rFonts w:ascii="Georgia"/>
          <w:color w:val="FFFFFF"/>
        </w:rPr>
        <w:t>SOCIEDADE</w:t>
      </w:r>
    </w:p>
    <w:p>
      <w:pPr>
        <w:spacing w:after="0" w:line="254" w:lineRule="auto"/>
        <w:rPr>
          <w:rFonts w:ascii="Georgia"/>
        </w:rPr>
        <w:sectPr>
          <w:headerReference w:type="default" r:id="rId326"/>
          <w:footerReference w:type="default" r:id="rId327"/>
          <w:pgSz w:w="23820" w:h="16840" w:orient="landscape"/>
          <w:pgMar w:header="0" w:footer="0" w:top="1580" w:bottom="280" w:left="3460" w:right="1900"/>
        </w:sect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10"/>
        <w:rPr>
          <w:rFonts w:ascii="Georgia"/>
          <w:sz w:val="19"/>
        </w:rPr>
      </w:pPr>
    </w:p>
    <w:p>
      <w:pPr>
        <w:spacing w:after="0"/>
        <w:rPr>
          <w:rFonts w:ascii="Georgia"/>
          <w:sz w:val="19"/>
        </w:rPr>
        <w:sectPr>
          <w:headerReference w:type="default" r:id="rId348"/>
          <w:footerReference w:type="default" r:id="rId349"/>
          <w:pgSz w:w="23820" w:h="16840" w:orient="landscape"/>
          <w:pgMar w:header="455" w:footer="1103" w:top="1280" w:bottom="1300" w:left="0" w:right="0"/>
        </w:sectPr>
      </w:pPr>
    </w:p>
    <w:p>
      <w:pPr>
        <w:pStyle w:val="Heading1"/>
        <w:spacing w:line="244" w:lineRule="auto" w:before="0"/>
      </w:pPr>
      <w:r>
        <w:rPr>
          <w:color w:val="0089CF"/>
        </w:rPr>
        <w:t>Nossa responsabilidade </w:t>
      </w:r>
      <w:r>
        <w:rPr>
          <w:color w:val="0089CF"/>
          <w:w w:val="105"/>
        </w:rPr>
        <w:t>social</w:t>
      </w:r>
    </w:p>
    <w:p>
      <w:pPr>
        <w:spacing w:line="244" w:lineRule="auto" w:before="0"/>
        <w:ind w:left="1417" w:right="3635" w:firstLine="0"/>
        <w:jc w:val="left"/>
        <w:rPr>
          <w:rFonts w:ascii="Lucida Sans" w:hAnsi="Lucida Sans"/>
          <w:sz w:val="60"/>
        </w:rPr>
      </w:pPr>
      <w:r>
        <w:rPr/>
        <w:br w:type="column"/>
      </w:r>
      <w:r>
        <w:rPr>
          <w:rFonts w:ascii="Lucida Sans" w:hAnsi="Lucida Sans"/>
          <w:color w:val="0089CF"/>
          <w:sz w:val="60"/>
        </w:rPr>
        <w:t>Nosso compromisso </w:t>
      </w:r>
      <w:r>
        <w:rPr>
          <w:rFonts w:ascii="Lucida Sans" w:hAnsi="Lucida Sans"/>
          <w:color w:val="0089CF"/>
          <w:w w:val="105"/>
          <w:sz w:val="60"/>
        </w:rPr>
        <w:t>com a</w:t>
      </w:r>
      <w:r>
        <w:rPr>
          <w:rFonts w:ascii="Lucida Sans" w:hAnsi="Lucida Sans"/>
          <w:color w:val="0089CF"/>
          <w:spacing w:val="-102"/>
          <w:w w:val="105"/>
          <w:sz w:val="60"/>
        </w:rPr>
        <w:t> </w:t>
      </w:r>
      <w:r>
        <w:rPr>
          <w:rFonts w:ascii="Lucida Sans" w:hAnsi="Lucida Sans"/>
          <w:color w:val="0089CF"/>
          <w:w w:val="105"/>
          <w:sz w:val="60"/>
        </w:rPr>
        <w:t>legislação</w:t>
      </w:r>
    </w:p>
    <w:p>
      <w:pPr>
        <w:spacing w:after="0" w:line="244" w:lineRule="auto"/>
        <w:jc w:val="left"/>
        <w:rPr>
          <w:rFonts w:ascii="Lucida Sans" w:hAnsi="Lucida Sans"/>
          <w:sz w:val="60"/>
        </w:rPr>
        <w:sectPr>
          <w:type w:val="continuous"/>
          <w:pgSz w:w="23820" w:h="16840" w:orient="landscape"/>
          <w:pgMar w:top="1580" w:bottom="280" w:left="0" w:right="0"/>
          <w:cols w:num="2" w:equalWidth="0">
            <w:col w:w="8520" w:space="4236"/>
            <w:col w:w="11064"/>
          </w:cols>
        </w:sectPr>
      </w:pPr>
    </w:p>
    <w:p>
      <w:pPr>
        <w:pStyle w:val="BodyText"/>
        <w:rPr>
          <w:rFonts w:ascii="Lucida Sans"/>
          <w:sz w:val="20"/>
        </w:rPr>
      </w:pPr>
    </w:p>
    <w:p>
      <w:pPr>
        <w:pStyle w:val="BodyText"/>
        <w:rPr>
          <w:rFonts w:ascii="Lucida Sans"/>
          <w:sz w:val="20"/>
        </w:rPr>
      </w:pPr>
    </w:p>
    <w:p>
      <w:pPr>
        <w:pStyle w:val="BodyText"/>
        <w:spacing w:before="2"/>
        <w:rPr>
          <w:rFonts w:ascii="Lucida Sans"/>
          <w:sz w:val="19"/>
        </w:rPr>
      </w:pPr>
    </w:p>
    <w:p>
      <w:pPr>
        <w:spacing w:after="0"/>
        <w:rPr>
          <w:rFonts w:ascii="Lucida Sans"/>
          <w:sz w:val="19"/>
        </w:rPr>
        <w:sectPr>
          <w:type w:val="continuous"/>
          <w:pgSz w:w="23820" w:h="16840" w:orient="landscape"/>
          <w:pgMar w:top="1580" w:bottom="280" w:left="0" w:right="0"/>
        </w:sectPr>
      </w:pPr>
    </w:p>
    <w:p>
      <w:pPr>
        <w:spacing w:line="266" w:lineRule="auto" w:before="68"/>
        <w:ind w:left="1417" w:right="0" w:firstLine="0"/>
        <w:jc w:val="both"/>
        <w:rPr>
          <w:rFonts w:ascii="Museo Sans 100" w:hAnsi="Museo Sans 100"/>
          <w:b w:val="0"/>
          <w:i/>
          <w:sz w:val="24"/>
        </w:rPr>
      </w:pPr>
      <w:r>
        <w:rPr>
          <w:rFonts w:ascii="Museo Sans 100" w:hAnsi="Museo Sans 100"/>
          <w:b w:val="0"/>
          <w:i/>
          <w:color w:val="58595B"/>
          <w:spacing w:val="-3"/>
          <w:sz w:val="24"/>
        </w:rPr>
        <w:t>Estamos conscientes </w:t>
      </w:r>
      <w:r>
        <w:rPr>
          <w:rFonts w:ascii="Museo Sans 100" w:hAnsi="Museo Sans 100"/>
          <w:b w:val="0"/>
          <w:i/>
          <w:color w:val="58595B"/>
          <w:sz w:val="24"/>
        </w:rPr>
        <w:t>de </w:t>
      </w:r>
      <w:r>
        <w:rPr>
          <w:rFonts w:ascii="Museo Sans 100" w:hAnsi="Museo Sans 100"/>
          <w:b w:val="0"/>
          <w:i/>
          <w:color w:val="58595B"/>
          <w:spacing w:val="-3"/>
          <w:sz w:val="24"/>
        </w:rPr>
        <w:t>nossa responsabilidade social. Como empresa de </w:t>
      </w:r>
      <w:r>
        <w:rPr>
          <w:rFonts w:ascii="Museo Sans 100" w:hAnsi="Museo Sans 100"/>
          <w:b w:val="0"/>
          <w:i/>
          <w:color w:val="58595B"/>
          <w:spacing w:val="-3"/>
          <w:sz w:val="24"/>
        </w:rPr>
        <w:t>educação,</w:t>
      </w:r>
      <w:r>
        <w:rPr>
          <w:rFonts w:ascii="Museo Sans 100" w:hAnsi="Museo Sans 100"/>
          <w:b w:val="0"/>
          <w:i/>
          <w:color w:val="58595B"/>
          <w:spacing w:val="-25"/>
          <w:sz w:val="24"/>
        </w:rPr>
        <w:t> </w:t>
      </w:r>
      <w:r>
        <w:rPr>
          <w:rFonts w:ascii="Museo Sans 100" w:hAnsi="Museo Sans 100"/>
          <w:b w:val="0"/>
          <w:i/>
          <w:color w:val="58595B"/>
          <w:spacing w:val="-3"/>
          <w:sz w:val="24"/>
        </w:rPr>
        <w:t>temos</w:t>
      </w:r>
      <w:r>
        <w:rPr>
          <w:rFonts w:ascii="Museo Sans 100" w:hAnsi="Museo Sans 100"/>
          <w:b w:val="0"/>
          <w:i/>
          <w:color w:val="58595B"/>
          <w:spacing w:val="-25"/>
          <w:sz w:val="24"/>
        </w:rPr>
        <w:t> </w:t>
      </w:r>
      <w:r>
        <w:rPr>
          <w:rFonts w:ascii="Museo Sans 100" w:hAnsi="Museo Sans 100"/>
          <w:b w:val="0"/>
          <w:i/>
          <w:color w:val="58595B"/>
          <w:spacing w:val="-3"/>
          <w:sz w:val="24"/>
        </w:rPr>
        <w:t>noção</w:t>
      </w:r>
      <w:r>
        <w:rPr>
          <w:rFonts w:ascii="Museo Sans 100" w:hAnsi="Museo Sans 100"/>
          <w:b w:val="0"/>
          <w:i/>
          <w:color w:val="58595B"/>
          <w:spacing w:val="-25"/>
          <w:sz w:val="24"/>
        </w:rPr>
        <w:t> </w:t>
      </w:r>
      <w:r>
        <w:rPr>
          <w:rFonts w:ascii="Museo Sans 100" w:hAnsi="Museo Sans 100"/>
          <w:b w:val="0"/>
          <w:i/>
          <w:color w:val="58595B"/>
          <w:sz w:val="24"/>
        </w:rPr>
        <w:t>da</w:t>
      </w:r>
      <w:r>
        <w:rPr>
          <w:rFonts w:ascii="Museo Sans 100" w:hAnsi="Museo Sans 100"/>
          <w:b w:val="0"/>
          <w:i/>
          <w:color w:val="58595B"/>
          <w:spacing w:val="-25"/>
          <w:sz w:val="24"/>
        </w:rPr>
        <w:t> </w:t>
      </w:r>
      <w:r>
        <w:rPr>
          <w:rFonts w:ascii="Museo Sans 100" w:hAnsi="Museo Sans 100"/>
          <w:b w:val="0"/>
          <w:i/>
          <w:color w:val="58595B"/>
          <w:spacing w:val="-3"/>
          <w:sz w:val="24"/>
        </w:rPr>
        <w:t>importância</w:t>
      </w:r>
      <w:r>
        <w:rPr>
          <w:rFonts w:ascii="Museo Sans 100" w:hAnsi="Museo Sans 100"/>
          <w:b w:val="0"/>
          <w:i/>
          <w:color w:val="58595B"/>
          <w:spacing w:val="-25"/>
          <w:sz w:val="24"/>
        </w:rPr>
        <w:t> </w:t>
      </w:r>
      <w:r>
        <w:rPr>
          <w:rFonts w:ascii="Museo Sans 100" w:hAnsi="Museo Sans 100"/>
          <w:b w:val="0"/>
          <w:i/>
          <w:color w:val="58595B"/>
          <w:sz w:val="24"/>
        </w:rPr>
        <w:t>de</w:t>
      </w:r>
      <w:r>
        <w:rPr>
          <w:rFonts w:ascii="Museo Sans 100" w:hAnsi="Museo Sans 100"/>
          <w:b w:val="0"/>
          <w:i/>
          <w:color w:val="58595B"/>
          <w:spacing w:val="-25"/>
          <w:sz w:val="24"/>
        </w:rPr>
        <w:t> </w:t>
      </w:r>
      <w:r>
        <w:rPr>
          <w:rFonts w:ascii="Museo Sans 100" w:hAnsi="Museo Sans 100"/>
          <w:b w:val="0"/>
          <w:i/>
          <w:color w:val="58595B"/>
          <w:sz w:val="24"/>
        </w:rPr>
        <w:t>uma</w:t>
      </w:r>
      <w:r>
        <w:rPr>
          <w:rFonts w:ascii="Museo Sans 100" w:hAnsi="Museo Sans 100"/>
          <w:b w:val="0"/>
          <w:i/>
          <w:color w:val="58595B"/>
          <w:spacing w:val="-25"/>
          <w:sz w:val="24"/>
        </w:rPr>
        <w:t> </w:t>
      </w:r>
      <w:r>
        <w:rPr>
          <w:rFonts w:ascii="Museo Sans 100" w:hAnsi="Museo Sans 100"/>
          <w:b w:val="0"/>
          <w:i/>
          <w:color w:val="58595B"/>
          <w:spacing w:val="-3"/>
          <w:sz w:val="24"/>
        </w:rPr>
        <w:t>conduta</w:t>
      </w:r>
      <w:r>
        <w:rPr>
          <w:rFonts w:ascii="Museo Sans 100" w:hAnsi="Museo Sans 100"/>
          <w:b w:val="0"/>
          <w:i/>
          <w:color w:val="58595B"/>
          <w:spacing w:val="-25"/>
          <w:sz w:val="24"/>
        </w:rPr>
        <w:t> </w:t>
      </w:r>
      <w:r>
        <w:rPr>
          <w:rFonts w:ascii="Museo Sans 100" w:hAnsi="Museo Sans 100"/>
          <w:b w:val="0"/>
          <w:i/>
          <w:color w:val="58595B"/>
          <w:spacing w:val="-3"/>
          <w:sz w:val="24"/>
        </w:rPr>
        <w:t>exemplar</w:t>
      </w:r>
      <w:r>
        <w:rPr>
          <w:rFonts w:ascii="Museo Sans 100" w:hAnsi="Museo Sans 100"/>
          <w:b w:val="0"/>
          <w:i/>
          <w:color w:val="58595B"/>
          <w:spacing w:val="-25"/>
          <w:sz w:val="24"/>
        </w:rPr>
        <w:t> </w:t>
      </w:r>
      <w:r>
        <w:rPr>
          <w:rFonts w:ascii="Museo Sans 100" w:hAnsi="Museo Sans 100"/>
          <w:b w:val="0"/>
          <w:i/>
          <w:color w:val="58595B"/>
          <w:spacing w:val="-3"/>
          <w:sz w:val="24"/>
        </w:rPr>
        <w:t>para</w:t>
      </w:r>
      <w:r>
        <w:rPr>
          <w:rFonts w:ascii="Museo Sans 100" w:hAnsi="Museo Sans 100"/>
          <w:b w:val="0"/>
          <w:i/>
          <w:color w:val="58595B"/>
          <w:spacing w:val="-25"/>
          <w:sz w:val="24"/>
        </w:rPr>
        <w:t> </w:t>
      </w:r>
      <w:r>
        <w:rPr>
          <w:rFonts w:ascii="Museo Sans 100" w:hAnsi="Museo Sans 100"/>
          <w:b w:val="0"/>
          <w:i/>
          <w:color w:val="58595B"/>
          <w:spacing w:val="-3"/>
          <w:sz w:val="24"/>
        </w:rPr>
        <w:t>causar impacto positivo </w:t>
      </w:r>
      <w:r>
        <w:rPr>
          <w:rFonts w:ascii="Museo Sans 100" w:hAnsi="Museo Sans 100"/>
          <w:b w:val="0"/>
          <w:i/>
          <w:color w:val="58595B"/>
          <w:sz w:val="24"/>
        </w:rPr>
        <w:t>em </w:t>
      </w:r>
      <w:r>
        <w:rPr>
          <w:rFonts w:ascii="Museo Sans 100" w:hAnsi="Museo Sans 100"/>
          <w:b w:val="0"/>
          <w:i/>
          <w:color w:val="58595B"/>
          <w:spacing w:val="-3"/>
          <w:sz w:val="24"/>
        </w:rPr>
        <w:t>todos </w:t>
      </w:r>
      <w:r>
        <w:rPr>
          <w:rFonts w:ascii="Museo Sans 100" w:hAnsi="Museo Sans 100"/>
          <w:b w:val="0"/>
          <w:i/>
          <w:color w:val="58595B"/>
          <w:sz w:val="24"/>
        </w:rPr>
        <w:t>os </w:t>
      </w:r>
      <w:r>
        <w:rPr>
          <w:rFonts w:ascii="Museo Sans 100" w:hAnsi="Museo Sans 100"/>
          <w:b w:val="0"/>
          <w:i/>
          <w:color w:val="58595B"/>
          <w:spacing w:val="-3"/>
          <w:sz w:val="24"/>
        </w:rPr>
        <w:t>níveis </w:t>
      </w:r>
      <w:r>
        <w:rPr>
          <w:rFonts w:ascii="Museo Sans 100" w:hAnsi="Museo Sans 100"/>
          <w:b w:val="0"/>
          <w:i/>
          <w:color w:val="58595B"/>
          <w:sz w:val="24"/>
        </w:rPr>
        <w:t>da </w:t>
      </w:r>
      <w:r>
        <w:rPr>
          <w:rFonts w:ascii="Museo Sans 100" w:hAnsi="Museo Sans 100"/>
          <w:b w:val="0"/>
          <w:i/>
          <w:color w:val="58595B"/>
          <w:spacing w:val="-3"/>
          <w:sz w:val="24"/>
        </w:rPr>
        <w:t>sociedade: pela prestação </w:t>
      </w:r>
      <w:r>
        <w:rPr>
          <w:rFonts w:ascii="Museo Sans 100" w:hAnsi="Museo Sans 100"/>
          <w:b w:val="0"/>
          <w:i/>
          <w:color w:val="58595B"/>
          <w:sz w:val="24"/>
        </w:rPr>
        <w:t>de</w:t>
      </w:r>
      <w:r>
        <w:rPr>
          <w:rFonts w:ascii="Museo Sans 100" w:hAnsi="Museo Sans 100"/>
          <w:b w:val="0"/>
          <w:i/>
          <w:color w:val="58595B"/>
          <w:spacing w:val="-36"/>
          <w:sz w:val="24"/>
        </w:rPr>
        <w:t> </w:t>
      </w:r>
      <w:r>
        <w:rPr>
          <w:rFonts w:ascii="Museo Sans 100" w:hAnsi="Museo Sans 100"/>
          <w:b w:val="0"/>
          <w:i/>
          <w:color w:val="58595B"/>
          <w:spacing w:val="-3"/>
          <w:sz w:val="24"/>
        </w:rPr>
        <w:t>serviços </w:t>
      </w:r>
      <w:r>
        <w:rPr>
          <w:rFonts w:ascii="Museo Sans 100" w:hAnsi="Museo Sans 100"/>
          <w:b w:val="0"/>
          <w:i/>
          <w:color w:val="58595B"/>
          <w:sz w:val="24"/>
        </w:rPr>
        <w:t>de </w:t>
      </w:r>
      <w:r>
        <w:rPr>
          <w:rFonts w:ascii="Museo Sans 100" w:hAnsi="Museo Sans 100"/>
          <w:b w:val="0"/>
          <w:i/>
          <w:color w:val="58595B"/>
          <w:spacing w:val="-3"/>
          <w:sz w:val="24"/>
        </w:rPr>
        <w:t>qualidade </w:t>
      </w:r>
      <w:r>
        <w:rPr>
          <w:rFonts w:ascii="Museo Sans 100" w:hAnsi="Museo Sans 100"/>
          <w:b w:val="0"/>
          <w:i/>
          <w:color w:val="58595B"/>
          <w:sz w:val="24"/>
        </w:rPr>
        <w:t>a </w:t>
      </w:r>
      <w:r>
        <w:rPr>
          <w:rFonts w:ascii="Museo Sans 100" w:hAnsi="Museo Sans 100"/>
          <w:b w:val="0"/>
          <w:i/>
          <w:color w:val="58595B"/>
          <w:spacing w:val="-3"/>
          <w:sz w:val="24"/>
        </w:rPr>
        <w:t>alunos </w:t>
      </w:r>
      <w:r>
        <w:rPr>
          <w:rFonts w:ascii="Museo Sans 100" w:hAnsi="Museo Sans 100"/>
          <w:b w:val="0"/>
          <w:i/>
          <w:color w:val="58595B"/>
          <w:sz w:val="24"/>
        </w:rPr>
        <w:t>e </w:t>
      </w:r>
      <w:r>
        <w:rPr>
          <w:rFonts w:ascii="Museo Sans 100" w:hAnsi="Museo Sans 100"/>
          <w:b w:val="0"/>
          <w:i/>
          <w:color w:val="58595B"/>
          <w:spacing w:val="-3"/>
          <w:sz w:val="24"/>
        </w:rPr>
        <w:t>clientes, pelo cumprimento </w:t>
      </w:r>
      <w:r>
        <w:rPr>
          <w:rFonts w:ascii="Museo Sans 100" w:hAnsi="Museo Sans 100"/>
          <w:b w:val="0"/>
          <w:i/>
          <w:color w:val="58595B"/>
          <w:sz w:val="24"/>
        </w:rPr>
        <w:t>de </w:t>
      </w:r>
      <w:r>
        <w:rPr>
          <w:rFonts w:ascii="Museo Sans 100" w:hAnsi="Museo Sans 100"/>
          <w:b w:val="0"/>
          <w:i/>
          <w:color w:val="58595B"/>
          <w:spacing w:val="-3"/>
          <w:sz w:val="24"/>
        </w:rPr>
        <w:t>nossas obrigações como membro </w:t>
      </w:r>
      <w:r>
        <w:rPr>
          <w:rFonts w:ascii="Museo Sans 100" w:hAnsi="Museo Sans 100"/>
          <w:b w:val="0"/>
          <w:i/>
          <w:color w:val="58595B"/>
          <w:sz w:val="24"/>
        </w:rPr>
        <w:t>da </w:t>
      </w:r>
      <w:r>
        <w:rPr>
          <w:rFonts w:ascii="Museo Sans 100" w:hAnsi="Museo Sans 100"/>
          <w:b w:val="0"/>
          <w:i/>
          <w:color w:val="58595B"/>
          <w:spacing w:val="-3"/>
          <w:sz w:val="24"/>
        </w:rPr>
        <w:t>sociedade, pela contribuição </w:t>
      </w:r>
      <w:r>
        <w:rPr>
          <w:rFonts w:ascii="Museo Sans 100" w:hAnsi="Museo Sans 100"/>
          <w:b w:val="0"/>
          <w:i/>
          <w:color w:val="58595B"/>
          <w:sz w:val="24"/>
        </w:rPr>
        <w:t>ao </w:t>
      </w:r>
      <w:r>
        <w:rPr>
          <w:rFonts w:ascii="Museo Sans 100" w:hAnsi="Museo Sans 100"/>
          <w:b w:val="0"/>
          <w:i/>
          <w:color w:val="58595B"/>
          <w:spacing w:val="-3"/>
          <w:sz w:val="24"/>
        </w:rPr>
        <w:t>desenvolvimento das comunidades onde</w:t>
      </w:r>
      <w:r>
        <w:rPr>
          <w:rFonts w:ascii="Museo Sans 100" w:hAnsi="Museo Sans 100"/>
          <w:b w:val="0"/>
          <w:i/>
          <w:color w:val="58595B"/>
          <w:spacing w:val="-1"/>
          <w:sz w:val="24"/>
        </w:rPr>
        <w:t> </w:t>
      </w:r>
      <w:r>
        <w:rPr>
          <w:rFonts w:ascii="Museo Sans 100" w:hAnsi="Museo Sans 100"/>
          <w:b w:val="0"/>
          <w:i/>
          <w:color w:val="58595B"/>
          <w:spacing w:val="-3"/>
          <w:sz w:val="24"/>
        </w:rPr>
        <w:t>atuamos.</w:t>
      </w:r>
    </w:p>
    <w:p>
      <w:pPr>
        <w:pStyle w:val="BodyText"/>
        <w:spacing w:line="266" w:lineRule="auto" w:before="68"/>
        <w:ind w:left="1417" w:right="1414"/>
        <w:jc w:val="both"/>
        <w:rPr>
          <w:b w:val="0"/>
        </w:rPr>
      </w:pPr>
      <w:r>
        <w:rPr/>
        <w:br w:type="column"/>
      </w:r>
      <w:r>
        <w:rPr>
          <w:b w:val="0"/>
          <w:color w:val="231F20"/>
        </w:rPr>
        <w:t>Uma obrigação fundamental da Kroton Educacional e de seus</w:t>
      </w:r>
      <w:r>
        <w:rPr>
          <w:b w:val="0"/>
          <w:color w:val="231F20"/>
          <w:spacing w:val="-32"/>
        </w:rPr>
        <w:t> </w:t>
      </w:r>
      <w:r>
        <w:rPr>
          <w:b w:val="0"/>
          <w:color w:val="231F20"/>
        </w:rPr>
        <w:t>colaboradores junto</w:t>
      </w:r>
      <w:r>
        <w:rPr>
          <w:b w:val="0"/>
          <w:color w:val="231F20"/>
          <w:spacing w:val="-12"/>
        </w:rPr>
        <w:t> </w:t>
      </w:r>
      <w:r>
        <w:rPr>
          <w:b w:val="0"/>
          <w:color w:val="231F20"/>
        </w:rPr>
        <w:t>às</w:t>
      </w:r>
      <w:r>
        <w:rPr>
          <w:b w:val="0"/>
          <w:color w:val="231F20"/>
          <w:spacing w:val="-12"/>
        </w:rPr>
        <w:t> </w:t>
      </w:r>
      <w:r>
        <w:rPr>
          <w:b w:val="0"/>
          <w:color w:val="231F20"/>
        </w:rPr>
        <w:t>comunidades</w:t>
      </w:r>
      <w:r>
        <w:rPr>
          <w:b w:val="0"/>
          <w:color w:val="231F20"/>
          <w:spacing w:val="-12"/>
        </w:rPr>
        <w:t> </w:t>
      </w:r>
      <w:r>
        <w:rPr>
          <w:b w:val="0"/>
          <w:color w:val="231F20"/>
        </w:rPr>
        <w:t>onde</w:t>
      </w:r>
      <w:r>
        <w:rPr>
          <w:b w:val="0"/>
          <w:color w:val="231F20"/>
          <w:spacing w:val="-12"/>
        </w:rPr>
        <w:t> </w:t>
      </w:r>
      <w:r>
        <w:rPr>
          <w:b w:val="0"/>
          <w:color w:val="231F20"/>
        </w:rPr>
        <w:t>desenvolvemos</w:t>
      </w:r>
      <w:r>
        <w:rPr>
          <w:b w:val="0"/>
          <w:color w:val="231F20"/>
          <w:spacing w:val="-12"/>
        </w:rPr>
        <w:t> </w:t>
      </w:r>
      <w:r>
        <w:rPr>
          <w:b w:val="0"/>
          <w:color w:val="231F20"/>
        </w:rPr>
        <w:t>nossas</w:t>
      </w:r>
      <w:r>
        <w:rPr>
          <w:b w:val="0"/>
          <w:color w:val="231F20"/>
          <w:spacing w:val="-12"/>
        </w:rPr>
        <w:t> </w:t>
      </w:r>
      <w:r>
        <w:rPr>
          <w:b w:val="0"/>
          <w:color w:val="231F20"/>
        </w:rPr>
        <w:t>atividades</w:t>
      </w:r>
      <w:r>
        <w:rPr>
          <w:b w:val="0"/>
          <w:color w:val="231F20"/>
          <w:spacing w:val="-12"/>
        </w:rPr>
        <w:t> </w:t>
      </w:r>
      <w:r>
        <w:rPr>
          <w:b w:val="0"/>
          <w:color w:val="231F20"/>
        </w:rPr>
        <w:t>é</w:t>
      </w:r>
      <w:r>
        <w:rPr>
          <w:b w:val="0"/>
          <w:color w:val="231F20"/>
          <w:spacing w:val="-12"/>
        </w:rPr>
        <w:t> </w:t>
      </w:r>
      <w:r>
        <w:rPr>
          <w:b w:val="0"/>
          <w:color w:val="231F20"/>
        </w:rPr>
        <w:t>a</w:t>
      </w:r>
      <w:r>
        <w:rPr>
          <w:b w:val="0"/>
          <w:color w:val="231F20"/>
          <w:spacing w:val="-12"/>
        </w:rPr>
        <w:t> </w:t>
      </w:r>
      <w:r>
        <w:rPr>
          <w:b w:val="0"/>
          <w:color w:val="231F20"/>
        </w:rPr>
        <w:t>obediência à</w:t>
      </w:r>
      <w:r>
        <w:rPr>
          <w:b w:val="0"/>
          <w:color w:val="231F20"/>
          <w:spacing w:val="-4"/>
        </w:rPr>
        <w:t> </w:t>
      </w:r>
      <w:r>
        <w:rPr>
          <w:b w:val="0"/>
          <w:color w:val="231F20"/>
        </w:rPr>
        <w:t>legislação.</w:t>
      </w:r>
    </w:p>
    <w:p>
      <w:pPr>
        <w:pStyle w:val="BodyText"/>
        <w:spacing w:line="266" w:lineRule="auto" w:before="170"/>
        <w:ind w:left="1417" w:right="1414"/>
        <w:jc w:val="both"/>
        <w:rPr>
          <w:b w:val="0"/>
        </w:rPr>
      </w:pPr>
      <w:r>
        <w:rPr>
          <w:b w:val="0"/>
          <w:color w:val="231F20"/>
        </w:rPr>
        <w:t>Aderimos a todas as leis aplicáveis em todos os lugares onde atuamos. Não há razão de negócio, pressão de gestores e </w:t>
      </w:r>
      <w:r>
        <w:rPr>
          <w:b w:val="0"/>
          <w:color w:val="231F20"/>
          <w:spacing w:val="-3"/>
        </w:rPr>
        <w:t>regra </w:t>
      </w:r>
      <w:r>
        <w:rPr>
          <w:b w:val="0"/>
          <w:color w:val="231F20"/>
        </w:rPr>
        <w:t>não escrita que justifique   a violação da lei em qualquer circunstância. </w:t>
      </w:r>
      <w:r>
        <w:rPr>
          <w:b w:val="0"/>
          <w:color w:val="231F20"/>
          <w:spacing w:val="-5"/>
        </w:rPr>
        <w:t>Todo </w:t>
      </w:r>
      <w:r>
        <w:rPr>
          <w:b w:val="0"/>
          <w:color w:val="231F20"/>
        </w:rPr>
        <w:t>colaborador que se sinta pressionado a violar a lei deve contatar imediatamente a área de Controles Internos, ou Recursos Humanos, ou o Jurídico, ou o Canal</w:t>
      </w:r>
      <w:r>
        <w:rPr>
          <w:b w:val="0"/>
          <w:color w:val="231F20"/>
          <w:spacing w:val="-8"/>
        </w:rPr>
        <w:t> </w:t>
      </w:r>
      <w:r>
        <w:rPr>
          <w:b w:val="0"/>
          <w:color w:val="231F20"/>
        </w:rPr>
        <w:t>Confidencial.</w:t>
      </w:r>
    </w:p>
    <w:p>
      <w:pPr>
        <w:spacing w:after="0" w:line="266" w:lineRule="auto"/>
        <w:jc w:val="both"/>
        <w:sectPr>
          <w:type w:val="continuous"/>
          <w:pgSz w:w="23820" w:h="16840" w:orient="landscape"/>
          <w:pgMar w:top="1580" w:bottom="280" w:left="0" w:right="0"/>
          <w:cols w:num="2" w:equalWidth="0">
            <w:col w:w="9637" w:space="3119"/>
            <w:col w:w="11064"/>
          </w:cols>
        </w:sectPr>
      </w:pPr>
    </w:p>
    <w:p>
      <w:pPr>
        <w:pStyle w:val="BodyText"/>
        <w:rPr>
          <w:b w:val="0"/>
          <w:sz w:val="20"/>
        </w:rPr>
      </w:pPr>
    </w:p>
    <w:p>
      <w:pPr>
        <w:pStyle w:val="BodyText"/>
        <w:spacing w:before="8"/>
        <w:rPr>
          <w:b w:val="0"/>
          <w:sz w:val="28"/>
        </w:rPr>
      </w:pPr>
    </w:p>
    <w:p>
      <w:pPr>
        <w:tabs>
          <w:tab w:pos="15056" w:val="left" w:leader="none"/>
        </w:tabs>
        <w:spacing w:line="240" w:lineRule="auto"/>
        <w:ind w:left="2191" w:right="0" w:firstLine="0"/>
        <w:rPr>
          <w:sz w:val="20"/>
        </w:rPr>
      </w:pPr>
      <w:r>
        <w:rPr>
          <w:sz w:val="20"/>
        </w:rPr>
        <w:drawing>
          <wp:inline distT="0" distB="0" distL="0" distR="0">
            <wp:extent cx="3970894" cy="3747039"/>
            <wp:effectExtent l="0" t="0" r="0" b="0"/>
            <wp:docPr id="83" name="image310.jpeg" descr=""/>
            <wp:cNvGraphicFramePr>
              <a:graphicFrameLocks noChangeAspect="1"/>
            </wp:cNvGraphicFramePr>
            <a:graphic>
              <a:graphicData uri="http://schemas.openxmlformats.org/drawingml/2006/picture">
                <pic:pic>
                  <pic:nvPicPr>
                    <pic:cNvPr id="84" name="image310.jpeg"/>
                    <pic:cNvPicPr/>
                  </pic:nvPicPr>
                  <pic:blipFill>
                    <a:blip r:embed="rId350" cstate="print"/>
                    <a:stretch>
                      <a:fillRect/>
                    </a:stretch>
                  </pic:blipFill>
                  <pic:spPr>
                    <a:xfrm>
                      <a:off x="0" y="0"/>
                      <a:ext cx="3970894" cy="3747039"/>
                    </a:xfrm>
                    <a:prstGeom prst="rect">
                      <a:avLst/>
                    </a:prstGeom>
                  </pic:spPr>
                </pic:pic>
              </a:graphicData>
            </a:graphic>
          </wp:inline>
        </w:drawing>
      </w:r>
      <w:r>
        <w:rPr>
          <w:sz w:val="20"/>
        </w:rPr>
      </w:r>
      <w:r>
        <w:rPr>
          <w:sz w:val="20"/>
        </w:rPr>
        <w:tab/>
      </w:r>
      <w:r>
        <w:rPr>
          <w:sz w:val="20"/>
        </w:rPr>
        <w:drawing>
          <wp:inline distT="0" distB="0" distL="0" distR="0">
            <wp:extent cx="4000514" cy="2666333"/>
            <wp:effectExtent l="0" t="0" r="0" b="0"/>
            <wp:docPr id="85" name="image311.jpeg" descr=""/>
            <wp:cNvGraphicFramePr>
              <a:graphicFrameLocks noChangeAspect="1"/>
            </wp:cNvGraphicFramePr>
            <a:graphic>
              <a:graphicData uri="http://schemas.openxmlformats.org/drawingml/2006/picture">
                <pic:pic>
                  <pic:nvPicPr>
                    <pic:cNvPr id="86" name="image311.jpeg"/>
                    <pic:cNvPicPr/>
                  </pic:nvPicPr>
                  <pic:blipFill>
                    <a:blip r:embed="rId351" cstate="print"/>
                    <a:stretch>
                      <a:fillRect/>
                    </a:stretch>
                  </pic:blipFill>
                  <pic:spPr>
                    <a:xfrm>
                      <a:off x="0" y="0"/>
                      <a:ext cx="4000514" cy="2666333"/>
                    </a:xfrm>
                    <a:prstGeom prst="rect">
                      <a:avLst/>
                    </a:prstGeom>
                  </pic:spPr>
                </pic:pic>
              </a:graphicData>
            </a:graphic>
          </wp:inline>
        </w:drawing>
      </w:r>
      <w:r>
        <w:rPr>
          <w:sz w:val="20"/>
        </w:rPr>
      </w:r>
    </w:p>
    <w:p>
      <w:pPr>
        <w:spacing w:after="0" w:line="240" w:lineRule="auto"/>
        <w:rPr>
          <w:sz w:val="20"/>
        </w:rPr>
        <w:sectPr>
          <w:type w:val="continuous"/>
          <w:pgSz w:w="23820" w:h="16840" w:orient="landscape"/>
          <w:pgMar w:top="1580" w:bottom="280" w:left="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ind w:right="1193"/>
      </w:pPr>
      <w:r>
        <w:rPr>
          <w:color w:val="0089CF"/>
          <w:w w:val="105"/>
        </w:rPr>
        <w:t>Administração pública</w: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5"/>
        <w:rPr>
          <w:rFonts w:ascii="Lucida Sans"/>
          <w:sz w:val="21"/>
        </w:rPr>
      </w:pPr>
    </w:p>
    <w:p>
      <w:pPr>
        <w:spacing w:after="0"/>
        <w:rPr>
          <w:rFonts w:ascii="Lucida Sans"/>
          <w:sz w:val="21"/>
        </w:rPr>
        <w:sectPr>
          <w:footerReference w:type="default" r:id="rId352"/>
          <w:pgSz w:w="23820" w:h="16840" w:orient="landscape"/>
          <w:pgMar w:footer="1103" w:header="455" w:top="1280" w:bottom="1300" w:left="0" w:right="0"/>
        </w:sectPr>
      </w:pPr>
    </w:p>
    <w:p>
      <w:pPr>
        <w:spacing w:line="266" w:lineRule="auto" w:before="68"/>
        <w:ind w:left="1417" w:right="0" w:firstLine="0"/>
        <w:jc w:val="both"/>
        <w:rPr>
          <w:rFonts w:ascii="Museo Sans 100" w:hAnsi="Museo Sans 100"/>
          <w:b w:val="0"/>
          <w:i/>
          <w:sz w:val="24"/>
        </w:rPr>
      </w:pPr>
      <w:r>
        <w:rPr>
          <w:rFonts w:ascii="Museo Sans 100" w:hAnsi="Museo Sans 100"/>
          <w:b w:val="0"/>
          <w:i/>
          <w:color w:val="58595B"/>
          <w:sz w:val="24"/>
        </w:rPr>
        <w:t>A </w:t>
      </w:r>
      <w:r>
        <w:rPr>
          <w:rFonts w:ascii="Museo Sans 100" w:hAnsi="Museo Sans 100"/>
          <w:b w:val="0"/>
          <w:i/>
          <w:color w:val="58595B"/>
          <w:spacing w:val="-3"/>
          <w:sz w:val="24"/>
        </w:rPr>
        <w:t>Kroton Educacional valoriza </w:t>
      </w:r>
      <w:r>
        <w:rPr>
          <w:rFonts w:ascii="Museo Sans 100" w:hAnsi="Museo Sans 100"/>
          <w:b w:val="0"/>
          <w:i/>
          <w:color w:val="58595B"/>
          <w:sz w:val="24"/>
        </w:rPr>
        <w:t>a </w:t>
      </w:r>
      <w:r>
        <w:rPr>
          <w:rFonts w:ascii="Museo Sans 100" w:hAnsi="Museo Sans 100"/>
          <w:b w:val="0"/>
          <w:i/>
          <w:color w:val="58595B"/>
          <w:spacing w:val="-3"/>
          <w:sz w:val="24"/>
        </w:rPr>
        <w:t>honestidade, transparência </w:t>
      </w:r>
      <w:r>
        <w:rPr>
          <w:rFonts w:ascii="Museo Sans 100" w:hAnsi="Museo Sans 100"/>
          <w:b w:val="0"/>
          <w:i/>
          <w:color w:val="58595B"/>
          <w:sz w:val="24"/>
        </w:rPr>
        <w:t>e </w:t>
      </w:r>
      <w:r>
        <w:rPr>
          <w:rFonts w:ascii="Museo Sans 100" w:hAnsi="Museo Sans 100"/>
          <w:b w:val="0"/>
          <w:i/>
          <w:color w:val="58595B"/>
          <w:spacing w:val="-3"/>
          <w:sz w:val="24"/>
        </w:rPr>
        <w:t>respeito em </w:t>
      </w:r>
      <w:r>
        <w:rPr>
          <w:rFonts w:ascii="Museo Sans 100" w:hAnsi="Museo Sans 100"/>
          <w:b w:val="0"/>
          <w:i/>
          <w:color w:val="58595B"/>
          <w:spacing w:val="-3"/>
          <w:sz w:val="24"/>
        </w:rPr>
        <w:t>todas</w:t>
      </w:r>
      <w:r>
        <w:rPr>
          <w:rFonts w:ascii="Museo Sans 100" w:hAnsi="Museo Sans 100"/>
          <w:b w:val="0"/>
          <w:i/>
          <w:color w:val="58595B"/>
          <w:spacing w:val="-13"/>
          <w:sz w:val="24"/>
        </w:rPr>
        <w:t> </w:t>
      </w:r>
      <w:r>
        <w:rPr>
          <w:rFonts w:ascii="Museo Sans 100" w:hAnsi="Museo Sans 100"/>
          <w:b w:val="0"/>
          <w:i/>
          <w:color w:val="58595B"/>
          <w:sz w:val="24"/>
        </w:rPr>
        <w:t>as</w:t>
      </w:r>
      <w:r>
        <w:rPr>
          <w:rFonts w:ascii="Museo Sans 100" w:hAnsi="Museo Sans 100"/>
          <w:b w:val="0"/>
          <w:i/>
          <w:color w:val="58595B"/>
          <w:spacing w:val="-13"/>
          <w:sz w:val="24"/>
        </w:rPr>
        <w:t> </w:t>
      </w:r>
      <w:r>
        <w:rPr>
          <w:rFonts w:ascii="Museo Sans 100" w:hAnsi="Museo Sans 100"/>
          <w:b w:val="0"/>
          <w:i/>
          <w:color w:val="58595B"/>
          <w:spacing w:val="-3"/>
          <w:sz w:val="24"/>
        </w:rPr>
        <w:t>suas</w:t>
      </w:r>
      <w:r>
        <w:rPr>
          <w:rFonts w:ascii="Museo Sans 100" w:hAnsi="Museo Sans 100"/>
          <w:b w:val="0"/>
          <w:i/>
          <w:color w:val="58595B"/>
          <w:spacing w:val="-13"/>
          <w:sz w:val="24"/>
        </w:rPr>
        <w:t> </w:t>
      </w:r>
      <w:r>
        <w:rPr>
          <w:rFonts w:ascii="Museo Sans 100" w:hAnsi="Museo Sans 100"/>
          <w:b w:val="0"/>
          <w:i/>
          <w:color w:val="58595B"/>
          <w:spacing w:val="-3"/>
          <w:sz w:val="24"/>
        </w:rPr>
        <w:t>relações,</w:t>
      </w:r>
      <w:r>
        <w:rPr>
          <w:rFonts w:ascii="Museo Sans 100" w:hAnsi="Museo Sans 100"/>
          <w:b w:val="0"/>
          <w:i/>
          <w:color w:val="58595B"/>
          <w:spacing w:val="-13"/>
          <w:sz w:val="24"/>
        </w:rPr>
        <w:t> </w:t>
      </w:r>
      <w:r>
        <w:rPr>
          <w:rFonts w:ascii="Museo Sans 100" w:hAnsi="Museo Sans 100"/>
          <w:b w:val="0"/>
          <w:i/>
          <w:color w:val="58595B"/>
          <w:spacing w:val="-3"/>
          <w:sz w:val="24"/>
        </w:rPr>
        <w:t>especialmente</w:t>
      </w:r>
      <w:r>
        <w:rPr>
          <w:rFonts w:ascii="Museo Sans 100" w:hAnsi="Museo Sans 100"/>
          <w:b w:val="0"/>
          <w:i/>
          <w:color w:val="58595B"/>
          <w:spacing w:val="-13"/>
          <w:sz w:val="24"/>
        </w:rPr>
        <w:t> </w:t>
      </w:r>
      <w:r>
        <w:rPr>
          <w:rFonts w:ascii="Museo Sans 100" w:hAnsi="Museo Sans 100"/>
          <w:b w:val="0"/>
          <w:i/>
          <w:color w:val="58595B"/>
          <w:sz w:val="24"/>
        </w:rPr>
        <w:t>com</w:t>
      </w:r>
      <w:r>
        <w:rPr>
          <w:rFonts w:ascii="Museo Sans 100" w:hAnsi="Museo Sans 100"/>
          <w:b w:val="0"/>
          <w:i/>
          <w:color w:val="58595B"/>
          <w:spacing w:val="-13"/>
          <w:sz w:val="24"/>
        </w:rPr>
        <w:t> </w:t>
      </w:r>
      <w:r>
        <w:rPr>
          <w:rFonts w:ascii="Museo Sans 100" w:hAnsi="Museo Sans 100"/>
          <w:b w:val="0"/>
          <w:i/>
          <w:color w:val="58595B"/>
          <w:sz w:val="24"/>
        </w:rPr>
        <w:t>a</w:t>
      </w:r>
      <w:r>
        <w:rPr>
          <w:rFonts w:ascii="Museo Sans 100" w:hAnsi="Museo Sans 100"/>
          <w:b w:val="0"/>
          <w:i/>
          <w:color w:val="58595B"/>
          <w:spacing w:val="-13"/>
          <w:sz w:val="24"/>
        </w:rPr>
        <w:t> </w:t>
      </w:r>
      <w:r>
        <w:rPr>
          <w:rFonts w:ascii="Museo Sans 100" w:hAnsi="Museo Sans 100"/>
          <w:b w:val="0"/>
          <w:i/>
          <w:color w:val="58595B"/>
          <w:spacing w:val="-3"/>
          <w:sz w:val="24"/>
        </w:rPr>
        <w:t>Administração</w:t>
      </w:r>
      <w:r>
        <w:rPr>
          <w:rFonts w:ascii="Museo Sans 100" w:hAnsi="Museo Sans 100"/>
          <w:b w:val="0"/>
          <w:i/>
          <w:color w:val="58595B"/>
          <w:spacing w:val="-13"/>
          <w:sz w:val="24"/>
        </w:rPr>
        <w:t> </w:t>
      </w:r>
      <w:r>
        <w:rPr>
          <w:rFonts w:ascii="Museo Sans 100" w:hAnsi="Museo Sans 100"/>
          <w:b w:val="0"/>
          <w:i/>
          <w:color w:val="58595B"/>
          <w:spacing w:val="-3"/>
          <w:sz w:val="24"/>
        </w:rPr>
        <w:t>Pública.</w:t>
      </w:r>
      <w:r>
        <w:rPr>
          <w:rFonts w:ascii="Museo Sans 100" w:hAnsi="Museo Sans 100"/>
          <w:b w:val="0"/>
          <w:i/>
          <w:color w:val="58595B"/>
          <w:spacing w:val="-13"/>
          <w:sz w:val="24"/>
        </w:rPr>
        <w:t> </w:t>
      </w:r>
      <w:r>
        <w:rPr>
          <w:rFonts w:ascii="Museo Sans 100" w:hAnsi="Museo Sans 100"/>
          <w:b w:val="0"/>
          <w:i/>
          <w:color w:val="58595B"/>
          <w:spacing w:val="-3"/>
          <w:sz w:val="24"/>
        </w:rPr>
        <w:t>Portanto, </w:t>
      </w:r>
      <w:r>
        <w:rPr>
          <w:rFonts w:ascii="Museo Sans 100" w:hAnsi="Museo Sans 100"/>
          <w:b w:val="0"/>
          <w:i/>
          <w:color w:val="58595B"/>
          <w:sz w:val="24"/>
        </w:rPr>
        <w:t>não</w:t>
      </w:r>
      <w:r>
        <w:rPr>
          <w:rFonts w:ascii="Museo Sans 100" w:hAnsi="Museo Sans 100"/>
          <w:b w:val="0"/>
          <w:i/>
          <w:color w:val="58595B"/>
          <w:spacing w:val="-12"/>
          <w:sz w:val="24"/>
        </w:rPr>
        <w:t> </w:t>
      </w:r>
      <w:r>
        <w:rPr>
          <w:rFonts w:ascii="Museo Sans 100" w:hAnsi="Museo Sans 100"/>
          <w:b w:val="0"/>
          <w:i/>
          <w:color w:val="58595B"/>
          <w:spacing w:val="-3"/>
          <w:sz w:val="24"/>
        </w:rPr>
        <w:t>permite</w:t>
      </w:r>
      <w:r>
        <w:rPr>
          <w:rFonts w:ascii="Museo Sans 100" w:hAnsi="Museo Sans 100"/>
          <w:b w:val="0"/>
          <w:i/>
          <w:color w:val="58595B"/>
          <w:spacing w:val="-12"/>
          <w:sz w:val="24"/>
        </w:rPr>
        <w:t> </w:t>
      </w:r>
      <w:r>
        <w:rPr>
          <w:rFonts w:ascii="Museo Sans 100" w:hAnsi="Museo Sans 100"/>
          <w:b w:val="0"/>
          <w:i/>
          <w:color w:val="58595B"/>
          <w:sz w:val="24"/>
        </w:rPr>
        <w:t>e</w:t>
      </w:r>
      <w:r>
        <w:rPr>
          <w:rFonts w:ascii="Museo Sans 100" w:hAnsi="Museo Sans 100"/>
          <w:b w:val="0"/>
          <w:i/>
          <w:color w:val="58595B"/>
          <w:spacing w:val="-12"/>
          <w:sz w:val="24"/>
        </w:rPr>
        <w:t> </w:t>
      </w:r>
      <w:r>
        <w:rPr>
          <w:rFonts w:ascii="Museo Sans 100" w:hAnsi="Museo Sans 100"/>
          <w:b w:val="0"/>
          <w:i/>
          <w:color w:val="58595B"/>
          <w:sz w:val="24"/>
        </w:rPr>
        <w:t>não</w:t>
      </w:r>
      <w:r>
        <w:rPr>
          <w:rFonts w:ascii="Museo Sans 100" w:hAnsi="Museo Sans 100"/>
          <w:b w:val="0"/>
          <w:i/>
          <w:color w:val="58595B"/>
          <w:spacing w:val="-12"/>
          <w:sz w:val="24"/>
        </w:rPr>
        <w:t> </w:t>
      </w:r>
      <w:r>
        <w:rPr>
          <w:rFonts w:ascii="Museo Sans 100" w:hAnsi="Museo Sans 100"/>
          <w:b w:val="0"/>
          <w:i/>
          <w:color w:val="58595B"/>
          <w:spacing w:val="-3"/>
          <w:sz w:val="24"/>
        </w:rPr>
        <w:t>incentiva,</w:t>
      </w:r>
      <w:r>
        <w:rPr>
          <w:rFonts w:ascii="Museo Sans 100" w:hAnsi="Museo Sans 100"/>
          <w:b w:val="0"/>
          <w:i/>
          <w:color w:val="58595B"/>
          <w:spacing w:val="-12"/>
          <w:sz w:val="24"/>
        </w:rPr>
        <w:t> </w:t>
      </w:r>
      <w:r>
        <w:rPr>
          <w:rFonts w:ascii="Museo Sans 100" w:hAnsi="Museo Sans 100"/>
          <w:b w:val="0"/>
          <w:i/>
          <w:color w:val="58595B"/>
          <w:sz w:val="24"/>
        </w:rPr>
        <w:t>em</w:t>
      </w:r>
      <w:r>
        <w:rPr>
          <w:rFonts w:ascii="Museo Sans 100" w:hAnsi="Museo Sans 100"/>
          <w:b w:val="0"/>
          <w:i/>
          <w:color w:val="58595B"/>
          <w:spacing w:val="-12"/>
          <w:sz w:val="24"/>
        </w:rPr>
        <w:t> </w:t>
      </w:r>
      <w:r>
        <w:rPr>
          <w:rFonts w:ascii="Museo Sans 100" w:hAnsi="Museo Sans 100"/>
          <w:b w:val="0"/>
          <w:i/>
          <w:color w:val="58595B"/>
          <w:spacing w:val="-3"/>
          <w:sz w:val="24"/>
        </w:rPr>
        <w:t>nenhuma</w:t>
      </w:r>
      <w:r>
        <w:rPr>
          <w:rFonts w:ascii="Museo Sans 100" w:hAnsi="Museo Sans 100"/>
          <w:b w:val="0"/>
          <w:i/>
          <w:color w:val="58595B"/>
          <w:spacing w:val="-12"/>
          <w:sz w:val="24"/>
        </w:rPr>
        <w:t> </w:t>
      </w:r>
      <w:r>
        <w:rPr>
          <w:rFonts w:ascii="Museo Sans 100" w:hAnsi="Museo Sans 100"/>
          <w:b w:val="0"/>
          <w:i/>
          <w:color w:val="58595B"/>
          <w:spacing w:val="-3"/>
          <w:sz w:val="24"/>
        </w:rPr>
        <w:t>hipótese,</w:t>
      </w:r>
      <w:r>
        <w:rPr>
          <w:rFonts w:ascii="Museo Sans 100" w:hAnsi="Museo Sans 100"/>
          <w:b w:val="0"/>
          <w:i/>
          <w:color w:val="58595B"/>
          <w:spacing w:val="-12"/>
          <w:sz w:val="24"/>
        </w:rPr>
        <w:t> </w:t>
      </w:r>
      <w:r>
        <w:rPr>
          <w:rFonts w:ascii="Museo Sans 100" w:hAnsi="Museo Sans 100"/>
          <w:b w:val="0"/>
          <w:i/>
          <w:color w:val="58595B"/>
          <w:sz w:val="24"/>
        </w:rPr>
        <w:t>a</w:t>
      </w:r>
      <w:r>
        <w:rPr>
          <w:rFonts w:ascii="Museo Sans 100" w:hAnsi="Museo Sans 100"/>
          <w:b w:val="0"/>
          <w:i/>
          <w:color w:val="58595B"/>
          <w:spacing w:val="-12"/>
          <w:sz w:val="24"/>
        </w:rPr>
        <w:t> </w:t>
      </w:r>
      <w:r>
        <w:rPr>
          <w:rFonts w:ascii="Museo Sans 100" w:hAnsi="Museo Sans 100"/>
          <w:b w:val="0"/>
          <w:i/>
          <w:color w:val="58595B"/>
          <w:spacing w:val="-3"/>
          <w:sz w:val="24"/>
        </w:rPr>
        <w:t>obtenção</w:t>
      </w:r>
      <w:r>
        <w:rPr>
          <w:rFonts w:ascii="Museo Sans 100" w:hAnsi="Museo Sans 100"/>
          <w:b w:val="0"/>
          <w:i/>
          <w:color w:val="58595B"/>
          <w:spacing w:val="-12"/>
          <w:sz w:val="24"/>
        </w:rPr>
        <w:t> </w:t>
      </w:r>
      <w:r>
        <w:rPr>
          <w:rFonts w:ascii="Museo Sans 100" w:hAnsi="Museo Sans 100"/>
          <w:b w:val="0"/>
          <w:i/>
          <w:color w:val="58595B"/>
          <w:sz w:val="24"/>
        </w:rPr>
        <w:t>de</w:t>
      </w:r>
      <w:r>
        <w:rPr>
          <w:rFonts w:ascii="Museo Sans 100" w:hAnsi="Museo Sans 100"/>
          <w:b w:val="0"/>
          <w:i/>
          <w:color w:val="58595B"/>
          <w:spacing w:val="-12"/>
          <w:sz w:val="24"/>
        </w:rPr>
        <w:t> </w:t>
      </w:r>
      <w:r>
        <w:rPr>
          <w:rFonts w:ascii="Museo Sans 100" w:hAnsi="Museo Sans 100"/>
          <w:b w:val="0"/>
          <w:i/>
          <w:color w:val="58595B"/>
          <w:spacing w:val="-3"/>
          <w:sz w:val="24"/>
        </w:rPr>
        <w:t>vantagem indevida</w:t>
      </w:r>
      <w:r>
        <w:rPr>
          <w:rFonts w:ascii="Museo Sans 100" w:hAnsi="Museo Sans 100"/>
          <w:b w:val="0"/>
          <w:i/>
          <w:color w:val="58595B"/>
          <w:spacing w:val="-32"/>
          <w:sz w:val="24"/>
        </w:rPr>
        <w:t> </w:t>
      </w:r>
      <w:r>
        <w:rPr>
          <w:rFonts w:ascii="Museo Sans 100" w:hAnsi="Museo Sans 100"/>
          <w:b w:val="0"/>
          <w:i/>
          <w:color w:val="58595B"/>
          <w:spacing w:val="-3"/>
          <w:sz w:val="24"/>
        </w:rPr>
        <w:t>junto</w:t>
      </w:r>
      <w:r>
        <w:rPr>
          <w:rFonts w:ascii="Museo Sans 100" w:hAnsi="Museo Sans 100"/>
          <w:b w:val="0"/>
          <w:i/>
          <w:color w:val="58595B"/>
          <w:spacing w:val="-32"/>
          <w:sz w:val="24"/>
        </w:rPr>
        <w:t> </w:t>
      </w:r>
      <w:r>
        <w:rPr>
          <w:rFonts w:ascii="Museo Sans 100" w:hAnsi="Museo Sans 100"/>
          <w:b w:val="0"/>
          <w:i/>
          <w:color w:val="58595B"/>
          <w:sz w:val="24"/>
        </w:rPr>
        <w:t>à</w:t>
      </w:r>
      <w:r>
        <w:rPr>
          <w:rFonts w:ascii="Museo Sans 100" w:hAnsi="Museo Sans 100"/>
          <w:b w:val="0"/>
          <w:i/>
          <w:color w:val="58595B"/>
          <w:spacing w:val="-32"/>
          <w:sz w:val="24"/>
        </w:rPr>
        <w:t> </w:t>
      </w:r>
      <w:r>
        <w:rPr>
          <w:rFonts w:ascii="Museo Sans 100" w:hAnsi="Museo Sans 100"/>
          <w:b w:val="0"/>
          <w:i/>
          <w:color w:val="58595B"/>
          <w:spacing w:val="-3"/>
          <w:sz w:val="24"/>
        </w:rPr>
        <w:t>Administração</w:t>
      </w:r>
      <w:r>
        <w:rPr>
          <w:rFonts w:ascii="Museo Sans 100" w:hAnsi="Museo Sans 100"/>
          <w:b w:val="0"/>
          <w:i/>
          <w:color w:val="58595B"/>
          <w:spacing w:val="-32"/>
          <w:sz w:val="24"/>
        </w:rPr>
        <w:t> </w:t>
      </w:r>
      <w:r>
        <w:rPr>
          <w:rFonts w:ascii="Museo Sans 100" w:hAnsi="Museo Sans 100"/>
          <w:b w:val="0"/>
          <w:i/>
          <w:color w:val="58595B"/>
          <w:spacing w:val="-3"/>
          <w:sz w:val="24"/>
        </w:rPr>
        <w:t>Pública.</w:t>
      </w:r>
      <w:r>
        <w:rPr>
          <w:rFonts w:ascii="Museo Sans 100" w:hAnsi="Museo Sans 100"/>
          <w:b w:val="0"/>
          <w:i/>
          <w:color w:val="58595B"/>
          <w:spacing w:val="-32"/>
          <w:sz w:val="24"/>
        </w:rPr>
        <w:t> </w:t>
      </w:r>
      <w:r>
        <w:rPr>
          <w:rFonts w:ascii="Museo Sans 100" w:hAnsi="Museo Sans 100"/>
          <w:b w:val="0"/>
          <w:i/>
          <w:color w:val="58595B"/>
          <w:sz w:val="24"/>
        </w:rPr>
        <w:t>A</w:t>
      </w:r>
      <w:r>
        <w:rPr>
          <w:rFonts w:ascii="Museo Sans 100" w:hAnsi="Museo Sans 100"/>
          <w:b w:val="0"/>
          <w:i/>
          <w:color w:val="58595B"/>
          <w:spacing w:val="-32"/>
          <w:sz w:val="24"/>
        </w:rPr>
        <w:t> </w:t>
      </w:r>
      <w:r>
        <w:rPr>
          <w:rFonts w:ascii="Museo Sans 100" w:hAnsi="Museo Sans 100"/>
          <w:b w:val="0"/>
          <w:i/>
          <w:color w:val="58595B"/>
          <w:sz w:val="24"/>
        </w:rPr>
        <w:t>Lei</w:t>
      </w:r>
      <w:r>
        <w:rPr>
          <w:rFonts w:ascii="Museo Sans 100" w:hAnsi="Museo Sans 100"/>
          <w:b w:val="0"/>
          <w:i/>
          <w:color w:val="58595B"/>
          <w:spacing w:val="-32"/>
          <w:sz w:val="24"/>
        </w:rPr>
        <w:t> </w:t>
      </w:r>
      <w:r>
        <w:rPr>
          <w:rFonts w:ascii="Museo Sans 100" w:hAnsi="Museo Sans 100"/>
          <w:b w:val="0"/>
          <w:i/>
          <w:color w:val="58595B"/>
          <w:spacing w:val="-3"/>
          <w:sz w:val="24"/>
        </w:rPr>
        <w:t>Anticorrupção</w:t>
      </w:r>
      <w:r>
        <w:rPr>
          <w:rFonts w:ascii="Museo Sans 100" w:hAnsi="Museo Sans 100"/>
          <w:b w:val="0"/>
          <w:i/>
          <w:color w:val="58595B"/>
          <w:spacing w:val="-32"/>
          <w:sz w:val="24"/>
        </w:rPr>
        <w:t> </w:t>
      </w:r>
      <w:r>
        <w:rPr>
          <w:rFonts w:ascii="Museo Sans 100" w:hAnsi="Museo Sans 100"/>
          <w:b w:val="0"/>
          <w:i/>
          <w:color w:val="58595B"/>
          <w:spacing w:val="-3"/>
          <w:sz w:val="24"/>
        </w:rPr>
        <w:t>(Lei</w:t>
      </w:r>
      <w:r>
        <w:rPr>
          <w:rFonts w:ascii="Museo Sans 100" w:hAnsi="Museo Sans 100"/>
          <w:b w:val="0"/>
          <w:i/>
          <w:color w:val="58595B"/>
          <w:spacing w:val="-32"/>
          <w:sz w:val="24"/>
        </w:rPr>
        <w:t> </w:t>
      </w:r>
      <w:r>
        <w:rPr>
          <w:rFonts w:ascii="Museo Sans 100" w:hAnsi="Museo Sans 100"/>
          <w:b w:val="0"/>
          <w:i/>
          <w:color w:val="58595B"/>
          <w:sz w:val="24"/>
        </w:rPr>
        <w:t>nº</w:t>
      </w:r>
      <w:r>
        <w:rPr>
          <w:rFonts w:ascii="Museo Sans 100" w:hAnsi="Museo Sans 100"/>
          <w:b w:val="0"/>
          <w:i/>
          <w:color w:val="58595B"/>
          <w:spacing w:val="-32"/>
          <w:sz w:val="24"/>
        </w:rPr>
        <w:t> </w:t>
      </w:r>
      <w:r>
        <w:rPr>
          <w:rFonts w:ascii="Museo Sans 100" w:hAnsi="Museo Sans 100"/>
          <w:b w:val="0"/>
          <w:i/>
          <w:color w:val="58595B"/>
          <w:spacing w:val="-3"/>
          <w:sz w:val="24"/>
        </w:rPr>
        <w:t>12.846/2013) deve </w:t>
      </w:r>
      <w:r>
        <w:rPr>
          <w:rFonts w:ascii="Museo Sans 100" w:hAnsi="Museo Sans 100"/>
          <w:b w:val="0"/>
          <w:i/>
          <w:color w:val="58595B"/>
          <w:sz w:val="24"/>
        </w:rPr>
        <w:t>ser </w:t>
      </w:r>
      <w:r>
        <w:rPr>
          <w:rFonts w:ascii="Museo Sans 100" w:hAnsi="Museo Sans 100"/>
          <w:b w:val="0"/>
          <w:i/>
          <w:color w:val="58595B"/>
          <w:spacing w:val="-3"/>
          <w:sz w:val="24"/>
        </w:rPr>
        <w:t>cumprida </w:t>
      </w:r>
      <w:r>
        <w:rPr>
          <w:rFonts w:ascii="Museo Sans 100" w:hAnsi="Museo Sans 100"/>
          <w:b w:val="0"/>
          <w:i/>
          <w:color w:val="58595B"/>
          <w:sz w:val="24"/>
        </w:rPr>
        <w:t>por </w:t>
      </w:r>
      <w:r>
        <w:rPr>
          <w:rFonts w:ascii="Museo Sans 100" w:hAnsi="Museo Sans 100"/>
          <w:b w:val="0"/>
          <w:i/>
          <w:color w:val="58595B"/>
          <w:spacing w:val="-3"/>
          <w:sz w:val="24"/>
        </w:rPr>
        <w:t>todos </w:t>
      </w:r>
      <w:r>
        <w:rPr>
          <w:rFonts w:ascii="Museo Sans 100" w:hAnsi="Museo Sans 100"/>
          <w:b w:val="0"/>
          <w:i/>
          <w:color w:val="58595B"/>
          <w:sz w:val="24"/>
        </w:rPr>
        <w:t>e </w:t>
      </w:r>
      <w:r>
        <w:rPr>
          <w:rFonts w:ascii="Museo Sans 100" w:hAnsi="Museo Sans 100"/>
          <w:b w:val="0"/>
          <w:i/>
          <w:color w:val="58595B"/>
          <w:spacing w:val="-3"/>
          <w:sz w:val="24"/>
        </w:rPr>
        <w:t>sanções serão aplicadas </w:t>
      </w:r>
      <w:r>
        <w:rPr>
          <w:rFonts w:ascii="Museo Sans 100" w:hAnsi="Museo Sans 100"/>
          <w:b w:val="0"/>
          <w:i/>
          <w:color w:val="58595B"/>
          <w:sz w:val="24"/>
        </w:rPr>
        <w:t>em </w:t>
      </w:r>
      <w:r>
        <w:rPr>
          <w:rFonts w:ascii="Museo Sans 100" w:hAnsi="Museo Sans 100"/>
          <w:b w:val="0"/>
          <w:i/>
          <w:color w:val="58595B"/>
          <w:spacing w:val="-3"/>
          <w:sz w:val="24"/>
        </w:rPr>
        <w:t>caso </w:t>
      </w:r>
      <w:r>
        <w:rPr>
          <w:rFonts w:ascii="Museo Sans 100" w:hAnsi="Museo Sans 100"/>
          <w:b w:val="0"/>
          <w:i/>
          <w:color w:val="58595B"/>
          <w:sz w:val="24"/>
        </w:rPr>
        <w:t>de </w:t>
      </w:r>
      <w:r>
        <w:rPr>
          <w:rFonts w:ascii="Museo Sans 100" w:hAnsi="Museo Sans 100"/>
          <w:b w:val="0"/>
          <w:i/>
          <w:color w:val="58595B"/>
          <w:spacing w:val="-3"/>
          <w:sz w:val="24"/>
        </w:rPr>
        <w:t>violação. Esta seção </w:t>
      </w:r>
      <w:r>
        <w:rPr>
          <w:rFonts w:ascii="Museo Sans 100" w:hAnsi="Museo Sans 100"/>
          <w:b w:val="0"/>
          <w:i/>
          <w:color w:val="58595B"/>
          <w:sz w:val="24"/>
        </w:rPr>
        <w:t>do </w:t>
      </w:r>
      <w:r>
        <w:rPr>
          <w:rFonts w:ascii="Museo Sans 100" w:hAnsi="Museo Sans 100"/>
          <w:b w:val="0"/>
          <w:i/>
          <w:color w:val="58595B"/>
          <w:spacing w:val="-3"/>
          <w:sz w:val="24"/>
        </w:rPr>
        <w:t>Código </w:t>
      </w:r>
      <w:r>
        <w:rPr>
          <w:rFonts w:ascii="Museo Sans 100" w:hAnsi="Museo Sans 100"/>
          <w:b w:val="0"/>
          <w:i/>
          <w:color w:val="58595B"/>
          <w:sz w:val="24"/>
        </w:rPr>
        <w:t>de </w:t>
      </w:r>
      <w:r>
        <w:rPr>
          <w:rFonts w:ascii="Museo Sans 100" w:hAnsi="Museo Sans 100"/>
          <w:b w:val="0"/>
          <w:i/>
          <w:color w:val="58595B"/>
          <w:spacing w:val="-3"/>
          <w:sz w:val="24"/>
        </w:rPr>
        <w:t>Conduta deve </w:t>
      </w:r>
      <w:r>
        <w:rPr>
          <w:rFonts w:ascii="Museo Sans 100" w:hAnsi="Museo Sans 100"/>
          <w:b w:val="0"/>
          <w:i/>
          <w:color w:val="58595B"/>
          <w:sz w:val="24"/>
        </w:rPr>
        <w:t>ser </w:t>
      </w:r>
      <w:r>
        <w:rPr>
          <w:rFonts w:ascii="Museo Sans 100" w:hAnsi="Museo Sans 100"/>
          <w:b w:val="0"/>
          <w:i/>
          <w:color w:val="58595B"/>
          <w:spacing w:val="-3"/>
          <w:sz w:val="24"/>
        </w:rPr>
        <w:t>lida juntamente </w:t>
      </w:r>
      <w:r>
        <w:rPr>
          <w:rFonts w:ascii="Museo Sans 100" w:hAnsi="Museo Sans 100"/>
          <w:b w:val="0"/>
          <w:i/>
          <w:color w:val="58595B"/>
          <w:sz w:val="24"/>
        </w:rPr>
        <w:t>com o </w:t>
      </w:r>
      <w:r>
        <w:rPr>
          <w:rFonts w:ascii="Museo Sans 100" w:hAnsi="Museo Sans 100"/>
          <w:b w:val="0"/>
          <w:i/>
          <w:color w:val="58595B"/>
          <w:spacing w:val="-3"/>
          <w:sz w:val="24"/>
          <w:u w:val="single" w:color="58595B"/>
        </w:rPr>
        <w:t>Manual sobre </w:t>
      </w:r>
      <w:r>
        <w:rPr>
          <w:rFonts w:ascii="Museo Sans 100" w:hAnsi="Museo Sans 100"/>
          <w:b w:val="0"/>
          <w:i/>
          <w:color w:val="58595B"/>
          <w:sz w:val="24"/>
          <w:u w:val="single" w:color="58595B"/>
        </w:rPr>
        <w:t>a Lei</w:t>
      </w:r>
      <w:r>
        <w:rPr>
          <w:rFonts w:ascii="Museo Sans 100" w:hAnsi="Museo Sans 100"/>
          <w:b w:val="0"/>
          <w:i/>
          <w:color w:val="58595B"/>
          <w:spacing w:val="-12"/>
          <w:sz w:val="24"/>
          <w:u w:val="single" w:color="58595B"/>
        </w:rPr>
        <w:t> </w:t>
      </w:r>
      <w:r>
        <w:rPr>
          <w:rFonts w:ascii="Museo Sans 100" w:hAnsi="Museo Sans 100"/>
          <w:b w:val="0"/>
          <w:i/>
          <w:color w:val="58595B"/>
          <w:spacing w:val="-3"/>
          <w:sz w:val="24"/>
          <w:u w:val="single" w:color="58595B"/>
        </w:rPr>
        <w:t>Anticorrupção</w:t>
      </w:r>
      <w:r>
        <w:rPr>
          <w:rFonts w:ascii="Museo Sans 100" w:hAnsi="Museo Sans 100"/>
          <w:b w:val="0"/>
          <w:i/>
          <w:color w:val="58595B"/>
          <w:spacing w:val="-3"/>
          <w:sz w:val="24"/>
        </w:rPr>
        <w:t>.</w:t>
      </w:r>
    </w:p>
    <w:p>
      <w:pPr>
        <w:pStyle w:val="BodyText"/>
        <w:rPr>
          <w:rFonts w:ascii="Museo Sans 100"/>
          <w:b w:val="0"/>
          <w:i/>
        </w:rPr>
      </w:pPr>
    </w:p>
    <w:p>
      <w:pPr>
        <w:pStyle w:val="BodyText"/>
        <w:rPr>
          <w:rFonts w:ascii="Museo Sans 100"/>
          <w:b w:val="0"/>
          <w:i/>
          <w:sz w:val="31"/>
        </w:rPr>
      </w:pPr>
    </w:p>
    <w:p>
      <w:pPr>
        <w:pStyle w:val="BodyText"/>
        <w:spacing w:line="266" w:lineRule="auto"/>
        <w:ind w:left="1417"/>
        <w:jc w:val="both"/>
        <w:rPr>
          <w:b w:val="0"/>
        </w:rPr>
      </w:pPr>
      <w:r>
        <w:rPr>
          <w:b w:val="0"/>
          <w:color w:val="231F20"/>
        </w:rPr>
        <w:t>A Administração Pública é toda a estrutura e organização do Poder Público, compreendendo União, Estados, Municípios, órgãos, empresas e pessoas (agentes públicos) que desenvolvam a atividade estatal.</w:t>
      </w:r>
    </w:p>
    <w:p>
      <w:pPr>
        <w:pStyle w:val="BodyText"/>
        <w:spacing w:line="266" w:lineRule="auto" w:before="170"/>
        <w:ind w:left="1417"/>
        <w:jc w:val="both"/>
        <w:rPr>
          <w:b w:val="0"/>
        </w:rPr>
      </w:pPr>
      <w:r>
        <w:rPr>
          <w:b w:val="0"/>
          <w:color w:val="231F20"/>
        </w:rPr>
        <w:t>A Kroton Educacional adere plenamente à Lei nº 12.846/2013 e repudia veementemente qualquer ato de corrupção que possa ser realizado por colaboradores, administradores, terceiros, consultores, parceiros de negócio ou semelhantes em nome da Companhia junto à administração pública. Ações legais e disciplinares serão aplicadas. Dessa forma:</w:t>
      </w:r>
    </w:p>
    <w:p>
      <w:pPr>
        <w:pStyle w:val="ListParagraph"/>
        <w:numPr>
          <w:ilvl w:val="0"/>
          <w:numId w:val="40"/>
        </w:numPr>
        <w:tabs>
          <w:tab w:pos="2138" w:val="left" w:leader="none"/>
        </w:tabs>
        <w:spacing w:line="266" w:lineRule="auto" w:before="170" w:after="0"/>
        <w:ind w:left="1984" w:right="0" w:firstLine="0"/>
        <w:jc w:val="both"/>
        <w:rPr>
          <w:b w:val="0"/>
          <w:sz w:val="24"/>
        </w:rPr>
      </w:pPr>
      <w:r>
        <w:rPr>
          <w:b w:val="0"/>
          <w:color w:val="231F20"/>
          <w:sz w:val="24"/>
        </w:rPr>
        <w:t>Não é permitido realizar pagamento à Administração Pública </w:t>
      </w:r>
      <w:r>
        <w:rPr>
          <w:b w:val="0"/>
          <w:color w:val="231F20"/>
          <w:spacing w:val="-3"/>
          <w:sz w:val="24"/>
        </w:rPr>
        <w:t>para </w:t>
      </w:r>
      <w:r>
        <w:rPr>
          <w:b w:val="0"/>
          <w:color w:val="231F20"/>
          <w:sz w:val="24"/>
        </w:rPr>
        <w:t>obtenção de qualquer tipo de vantagem</w:t>
      </w:r>
      <w:r>
        <w:rPr>
          <w:b w:val="0"/>
          <w:color w:val="231F20"/>
          <w:spacing w:val="-10"/>
          <w:sz w:val="24"/>
        </w:rPr>
        <w:t> </w:t>
      </w:r>
      <w:r>
        <w:rPr>
          <w:b w:val="0"/>
          <w:color w:val="231F20"/>
          <w:sz w:val="24"/>
        </w:rPr>
        <w:t>indevida.</w:t>
      </w:r>
    </w:p>
    <w:p>
      <w:pPr>
        <w:pStyle w:val="ListParagraph"/>
        <w:numPr>
          <w:ilvl w:val="0"/>
          <w:numId w:val="40"/>
        </w:numPr>
        <w:tabs>
          <w:tab w:pos="2138" w:val="left" w:leader="none"/>
        </w:tabs>
        <w:spacing w:line="266" w:lineRule="auto" w:before="170" w:after="0"/>
        <w:ind w:left="1984" w:right="0" w:firstLine="0"/>
        <w:jc w:val="both"/>
        <w:rPr>
          <w:b w:val="0"/>
          <w:sz w:val="24"/>
        </w:rPr>
      </w:pPr>
      <w:r>
        <w:rPr>
          <w:b w:val="0"/>
          <w:color w:val="231F20"/>
          <w:sz w:val="24"/>
        </w:rPr>
        <w:t>Não é permitido oferecer  refeições,   viagens    ou    entretenimento a agentes públicos, com objetivo de influenciar ou compensar impropriamente um ato ou decisão oficial, como compensação real</w:t>
      </w:r>
      <w:r>
        <w:rPr>
          <w:b w:val="0"/>
          <w:color w:val="231F20"/>
          <w:spacing w:val="-18"/>
          <w:sz w:val="24"/>
        </w:rPr>
        <w:t> </w:t>
      </w:r>
      <w:r>
        <w:rPr>
          <w:b w:val="0"/>
          <w:color w:val="231F20"/>
          <w:sz w:val="24"/>
        </w:rPr>
        <w:t>ou pretendida </w:t>
      </w:r>
      <w:r>
        <w:rPr>
          <w:b w:val="0"/>
          <w:color w:val="231F20"/>
          <w:spacing w:val="-3"/>
          <w:sz w:val="24"/>
        </w:rPr>
        <w:t>para </w:t>
      </w:r>
      <w:r>
        <w:rPr>
          <w:b w:val="0"/>
          <w:color w:val="231F20"/>
          <w:sz w:val="24"/>
        </w:rPr>
        <w:t>qualquer benefício à Kroton</w:t>
      </w:r>
      <w:r>
        <w:rPr>
          <w:b w:val="0"/>
          <w:color w:val="231F20"/>
          <w:spacing w:val="-14"/>
          <w:sz w:val="24"/>
        </w:rPr>
        <w:t> </w:t>
      </w:r>
      <w:r>
        <w:rPr>
          <w:b w:val="0"/>
          <w:color w:val="231F20"/>
          <w:sz w:val="24"/>
        </w:rPr>
        <w:t>Educacional.</w:t>
      </w:r>
    </w:p>
    <w:p>
      <w:pPr>
        <w:pStyle w:val="ListParagraph"/>
        <w:numPr>
          <w:ilvl w:val="0"/>
          <w:numId w:val="40"/>
        </w:numPr>
        <w:tabs>
          <w:tab w:pos="2138" w:val="left" w:leader="none"/>
        </w:tabs>
        <w:spacing w:line="266" w:lineRule="auto" w:before="170" w:after="0"/>
        <w:ind w:left="1984" w:right="0" w:firstLine="0"/>
        <w:jc w:val="both"/>
        <w:rPr>
          <w:b w:val="0"/>
          <w:sz w:val="24"/>
        </w:rPr>
      </w:pPr>
      <w:r>
        <w:rPr>
          <w:b w:val="0"/>
          <w:color w:val="231F20"/>
          <w:sz w:val="24"/>
        </w:rPr>
        <w:t>Nenhum presente ou brinde pode, em hipótese alguma, ser dado em troca de tratamento </w:t>
      </w:r>
      <w:r>
        <w:rPr>
          <w:b w:val="0"/>
          <w:color w:val="231F20"/>
          <w:spacing w:val="-4"/>
          <w:sz w:val="24"/>
        </w:rPr>
        <w:t>favorável </w:t>
      </w:r>
      <w:r>
        <w:rPr>
          <w:b w:val="0"/>
          <w:color w:val="231F20"/>
          <w:sz w:val="24"/>
        </w:rPr>
        <w:t>inapropriado de agente público visando</w:t>
      </w:r>
      <w:r>
        <w:rPr>
          <w:b w:val="0"/>
          <w:color w:val="231F20"/>
          <w:spacing w:val="-21"/>
          <w:sz w:val="24"/>
        </w:rPr>
        <w:t> </w:t>
      </w:r>
      <w:r>
        <w:rPr>
          <w:b w:val="0"/>
          <w:color w:val="231F20"/>
          <w:sz w:val="24"/>
        </w:rPr>
        <w:t>a qualquer benefício </w:t>
      </w:r>
      <w:r>
        <w:rPr>
          <w:b w:val="0"/>
          <w:color w:val="231F20"/>
          <w:spacing w:val="-3"/>
          <w:sz w:val="24"/>
        </w:rPr>
        <w:t>para </w:t>
      </w:r>
      <w:r>
        <w:rPr>
          <w:b w:val="0"/>
          <w:color w:val="231F20"/>
          <w:sz w:val="24"/>
        </w:rPr>
        <w:t>a Kroton</w:t>
      </w:r>
      <w:r>
        <w:rPr>
          <w:b w:val="0"/>
          <w:color w:val="231F20"/>
          <w:spacing w:val="-5"/>
          <w:sz w:val="24"/>
        </w:rPr>
        <w:t> </w:t>
      </w:r>
      <w:r>
        <w:rPr>
          <w:b w:val="0"/>
          <w:color w:val="231F20"/>
          <w:sz w:val="24"/>
        </w:rPr>
        <w:t>Educacional.</w:t>
      </w:r>
    </w:p>
    <w:p>
      <w:pPr>
        <w:pStyle w:val="ListParagraph"/>
        <w:numPr>
          <w:ilvl w:val="0"/>
          <w:numId w:val="40"/>
        </w:numPr>
        <w:tabs>
          <w:tab w:pos="2138" w:val="left" w:leader="none"/>
        </w:tabs>
        <w:spacing w:line="266" w:lineRule="auto" w:before="170" w:after="0"/>
        <w:ind w:left="1984" w:right="0" w:firstLine="0"/>
        <w:jc w:val="both"/>
        <w:rPr>
          <w:b w:val="0"/>
          <w:sz w:val="24"/>
        </w:rPr>
      </w:pPr>
      <w:r>
        <w:rPr>
          <w:b w:val="0"/>
          <w:color w:val="231F20"/>
          <w:sz w:val="24"/>
        </w:rPr>
        <w:t>Não devem ser feitas contribuições ou doações a entidades beneficentes</w:t>
      </w:r>
      <w:r>
        <w:rPr>
          <w:b w:val="0"/>
          <w:color w:val="231F20"/>
          <w:spacing w:val="-11"/>
          <w:sz w:val="24"/>
        </w:rPr>
        <w:t> </w:t>
      </w:r>
      <w:r>
        <w:rPr>
          <w:b w:val="0"/>
          <w:color w:val="231F20"/>
          <w:sz w:val="24"/>
        </w:rPr>
        <w:t>em</w:t>
      </w:r>
      <w:r>
        <w:rPr>
          <w:b w:val="0"/>
          <w:color w:val="231F20"/>
          <w:spacing w:val="-11"/>
          <w:sz w:val="24"/>
        </w:rPr>
        <w:t> </w:t>
      </w:r>
      <w:r>
        <w:rPr>
          <w:b w:val="0"/>
          <w:color w:val="231F20"/>
          <w:sz w:val="24"/>
        </w:rPr>
        <w:t>troca</w:t>
      </w:r>
      <w:r>
        <w:rPr>
          <w:b w:val="0"/>
          <w:color w:val="231F20"/>
          <w:spacing w:val="-11"/>
          <w:sz w:val="24"/>
        </w:rPr>
        <w:t> </w:t>
      </w:r>
      <w:r>
        <w:rPr>
          <w:b w:val="0"/>
          <w:color w:val="231F20"/>
          <w:sz w:val="24"/>
        </w:rPr>
        <w:t>de</w:t>
      </w:r>
      <w:r>
        <w:rPr>
          <w:b w:val="0"/>
          <w:color w:val="231F20"/>
          <w:spacing w:val="-11"/>
          <w:sz w:val="24"/>
        </w:rPr>
        <w:t> </w:t>
      </w:r>
      <w:r>
        <w:rPr>
          <w:b w:val="0"/>
          <w:color w:val="231F20"/>
          <w:spacing w:val="-3"/>
          <w:sz w:val="24"/>
        </w:rPr>
        <w:t>favores</w:t>
      </w:r>
      <w:r>
        <w:rPr>
          <w:b w:val="0"/>
          <w:color w:val="231F20"/>
          <w:spacing w:val="-11"/>
          <w:sz w:val="24"/>
        </w:rPr>
        <w:t> </w:t>
      </w:r>
      <w:r>
        <w:rPr>
          <w:b w:val="0"/>
          <w:color w:val="231F20"/>
          <w:sz w:val="24"/>
        </w:rPr>
        <w:t>com</w:t>
      </w:r>
      <w:r>
        <w:rPr>
          <w:b w:val="0"/>
          <w:color w:val="231F20"/>
          <w:spacing w:val="-11"/>
          <w:sz w:val="24"/>
        </w:rPr>
        <w:t> </w:t>
      </w:r>
      <w:r>
        <w:rPr>
          <w:b w:val="0"/>
          <w:color w:val="231F20"/>
          <w:sz w:val="24"/>
        </w:rPr>
        <w:t>qualquer</w:t>
      </w:r>
      <w:r>
        <w:rPr>
          <w:b w:val="0"/>
          <w:color w:val="231F20"/>
          <w:spacing w:val="-11"/>
          <w:sz w:val="24"/>
        </w:rPr>
        <w:t> </w:t>
      </w:r>
      <w:r>
        <w:rPr>
          <w:b w:val="0"/>
          <w:color w:val="231F20"/>
          <w:sz w:val="24"/>
        </w:rPr>
        <w:t>agente</w:t>
      </w:r>
      <w:r>
        <w:rPr>
          <w:b w:val="0"/>
          <w:color w:val="231F20"/>
          <w:spacing w:val="-11"/>
          <w:sz w:val="24"/>
        </w:rPr>
        <w:t> </w:t>
      </w:r>
      <w:r>
        <w:rPr>
          <w:b w:val="0"/>
          <w:color w:val="231F20"/>
          <w:sz w:val="24"/>
        </w:rPr>
        <w:t>público,</w:t>
      </w:r>
      <w:r>
        <w:rPr>
          <w:b w:val="0"/>
          <w:color w:val="231F20"/>
          <w:spacing w:val="-11"/>
          <w:sz w:val="24"/>
        </w:rPr>
        <w:t> </w:t>
      </w:r>
      <w:r>
        <w:rPr>
          <w:b w:val="0"/>
          <w:color w:val="231F20"/>
          <w:sz w:val="24"/>
        </w:rPr>
        <w:t>mesmo que o favorecido seja uma instituição beneficente</w:t>
      </w:r>
      <w:r>
        <w:rPr>
          <w:b w:val="0"/>
          <w:color w:val="231F20"/>
          <w:spacing w:val="-22"/>
          <w:sz w:val="24"/>
        </w:rPr>
        <w:t> </w:t>
      </w:r>
      <w:r>
        <w:rPr>
          <w:b w:val="0"/>
          <w:color w:val="231F20"/>
          <w:sz w:val="24"/>
        </w:rPr>
        <w:t>genuína.</w:t>
      </w:r>
    </w:p>
    <w:p>
      <w:pPr>
        <w:pStyle w:val="ListParagraph"/>
        <w:numPr>
          <w:ilvl w:val="0"/>
          <w:numId w:val="41"/>
        </w:numPr>
        <w:tabs>
          <w:tab w:pos="2138" w:val="left" w:leader="none"/>
        </w:tabs>
        <w:spacing w:line="266" w:lineRule="auto" w:before="68" w:after="0"/>
        <w:ind w:left="1984" w:right="1414" w:firstLine="0"/>
        <w:jc w:val="both"/>
        <w:rPr>
          <w:b w:val="0"/>
          <w:sz w:val="24"/>
        </w:rPr>
      </w:pPr>
      <w:r>
        <w:rPr>
          <w:b w:val="0"/>
          <w:color w:val="231F20"/>
          <w:spacing w:val="-18"/>
          <w:sz w:val="24"/>
        </w:rPr>
        <w:br w:type="column"/>
      </w:r>
      <w:r>
        <w:rPr>
          <w:b w:val="0"/>
          <w:color w:val="231F20"/>
          <w:spacing w:val="-4"/>
          <w:sz w:val="24"/>
        </w:rPr>
        <w:t>Todas </w:t>
      </w:r>
      <w:r>
        <w:rPr>
          <w:b w:val="0"/>
          <w:color w:val="231F20"/>
          <w:sz w:val="24"/>
        </w:rPr>
        <w:t>as contribuições ou doações feitas a partidos políticos, campanhas e/ou candidatos a cargos públicos devem seguir os mais estritos padrões legais e éticos, devendo, necessariamente, estar de acordo com os requisitos e os limites estabelecidos pelo TSE (Tribunal Superior</w:t>
      </w:r>
      <w:r>
        <w:rPr>
          <w:b w:val="0"/>
          <w:color w:val="231F20"/>
          <w:spacing w:val="-11"/>
          <w:sz w:val="24"/>
        </w:rPr>
        <w:t> </w:t>
      </w:r>
      <w:r>
        <w:rPr>
          <w:b w:val="0"/>
          <w:color w:val="231F20"/>
          <w:sz w:val="24"/>
        </w:rPr>
        <w:t>Eleitoral).</w:t>
      </w:r>
    </w:p>
    <w:p>
      <w:pPr>
        <w:pStyle w:val="ListParagraph"/>
        <w:numPr>
          <w:ilvl w:val="0"/>
          <w:numId w:val="41"/>
        </w:numPr>
        <w:tabs>
          <w:tab w:pos="2138" w:val="left" w:leader="none"/>
        </w:tabs>
        <w:spacing w:line="266" w:lineRule="auto" w:before="170" w:after="0"/>
        <w:ind w:left="1984" w:right="1414" w:firstLine="0"/>
        <w:jc w:val="both"/>
        <w:rPr>
          <w:b w:val="0"/>
          <w:sz w:val="24"/>
        </w:rPr>
      </w:pPr>
      <w:r>
        <w:rPr>
          <w:b w:val="0"/>
          <w:color w:val="231F20"/>
          <w:spacing w:val="-4"/>
          <w:sz w:val="24"/>
        </w:rPr>
        <w:t>Todos </w:t>
      </w:r>
      <w:r>
        <w:rPr>
          <w:b w:val="0"/>
          <w:color w:val="231F20"/>
          <w:sz w:val="24"/>
        </w:rPr>
        <w:t>os contratos da Companhia, especialmente os com o governo (administração</w:t>
      </w:r>
      <w:r>
        <w:rPr>
          <w:b w:val="0"/>
          <w:color w:val="231F20"/>
          <w:spacing w:val="-32"/>
          <w:sz w:val="24"/>
        </w:rPr>
        <w:t> </w:t>
      </w:r>
      <w:r>
        <w:rPr>
          <w:b w:val="0"/>
          <w:color w:val="231F20"/>
          <w:sz w:val="24"/>
        </w:rPr>
        <w:t>pública),</w:t>
      </w:r>
      <w:r>
        <w:rPr>
          <w:b w:val="0"/>
          <w:color w:val="231F20"/>
          <w:spacing w:val="-32"/>
          <w:sz w:val="24"/>
        </w:rPr>
        <w:t> </w:t>
      </w:r>
      <w:r>
        <w:rPr>
          <w:b w:val="0"/>
          <w:color w:val="231F20"/>
          <w:sz w:val="24"/>
        </w:rPr>
        <w:t>antes</w:t>
      </w:r>
      <w:r>
        <w:rPr>
          <w:b w:val="0"/>
          <w:color w:val="231F20"/>
          <w:spacing w:val="-32"/>
          <w:sz w:val="24"/>
        </w:rPr>
        <w:t> </w:t>
      </w:r>
      <w:r>
        <w:rPr>
          <w:b w:val="0"/>
          <w:color w:val="231F20"/>
          <w:sz w:val="24"/>
        </w:rPr>
        <w:t>de</w:t>
      </w:r>
      <w:r>
        <w:rPr>
          <w:b w:val="0"/>
          <w:color w:val="231F20"/>
          <w:spacing w:val="-32"/>
          <w:sz w:val="24"/>
        </w:rPr>
        <w:t> </w:t>
      </w:r>
      <w:r>
        <w:rPr>
          <w:b w:val="0"/>
          <w:color w:val="231F20"/>
          <w:sz w:val="24"/>
        </w:rPr>
        <w:t>sua</w:t>
      </w:r>
      <w:r>
        <w:rPr>
          <w:b w:val="0"/>
          <w:color w:val="231F20"/>
          <w:spacing w:val="-32"/>
          <w:sz w:val="24"/>
        </w:rPr>
        <w:t> </w:t>
      </w:r>
      <w:r>
        <w:rPr>
          <w:b w:val="0"/>
          <w:color w:val="231F20"/>
          <w:sz w:val="24"/>
        </w:rPr>
        <w:t>assinatura,</w:t>
      </w:r>
      <w:r>
        <w:rPr>
          <w:b w:val="0"/>
          <w:color w:val="231F20"/>
          <w:spacing w:val="-32"/>
          <w:sz w:val="24"/>
        </w:rPr>
        <w:t> </w:t>
      </w:r>
      <w:r>
        <w:rPr>
          <w:b w:val="0"/>
          <w:color w:val="231F20"/>
          <w:sz w:val="24"/>
        </w:rPr>
        <w:t>devem</w:t>
      </w:r>
      <w:r>
        <w:rPr>
          <w:b w:val="0"/>
          <w:color w:val="231F20"/>
          <w:spacing w:val="-32"/>
          <w:sz w:val="24"/>
        </w:rPr>
        <w:t> </w:t>
      </w:r>
      <w:r>
        <w:rPr>
          <w:b w:val="0"/>
          <w:color w:val="231F20"/>
          <w:sz w:val="24"/>
        </w:rPr>
        <w:t>obrigatoriamente passar pela chancela da Diretoria</w:t>
      </w:r>
      <w:r>
        <w:rPr>
          <w:b w:val="0"/>
          <w:color w:val="231F20"/>
          <w:spacing w:val="-11"/>
          <w:sz w:val="24"/>
        </w:rPr>
        <w:t> </w:t>
      </w:r>
      <w:r>
        <w:rPr>
          <w:b w:val="0"/>
          <w:color w:val="231F20"/>
          <w:sz w:val="24"/>
        </w:rPr>
        <w:t>Jurídica.</w:t>
      </w:r>
    </w:p>
    <w:p>
      <w:pPr>
        <w:pStyle w:val="BodyText"/>
        <w:spacing w:line="266" w:lineRule="auto" w:before="170"/>
        <w:ind w:left="1417" w:right="1414"/>
        <w:jc w:val="both"/>
        <w:rPr>
          <w:b w:val="0"/>
        </w:rPr>
      </w:pPr>
      <w:r>
        <w:rPr>
          <w:b w:val="0"/>
          <w:color w:val="231F20"/>
        </w:rPr>
        <w:t>É responsabilidade de todos os colaboradores comunicar qualquer conduta suspeita</w:t>
      </w:r>
      <w:r>
        <w:rPr>
          <w:b w:val="0"/>
          <w:color w:val="231F20"/>
          <w:spacing w:val="-7"/>
        </w:rPr>
        <w:t> </w:t>
      </w:r>
      <w:r>
        <w:rPr>
          <w:b w:val="0"/>
          <w:color w:val="231F20"/>
        </w:rPr>
        <w:t>ou</w:t>
      </w:r>
      <w:r>
        <w:rPr>
          <w:b w:val="0"/>
          <w:color w:val="231F20"/>
          <w:spacing w:val="-7"/>
        </w:rPr>
        <w:t> </w:t>
      </w:r>
      <w:r>
        <w:rPr>
          <w:b w:val="0"/>
          <w:color w:val="231F20"/>
        </w:rPr>
        <w:t>ação</w:t>
      </w:r>
      <w:r>
        <w:rPr>
          <w:b w:val="0"/>
          <w:color w:val="231F20"/>
          <w:spacing w:val="-7"/>
        </w:rPr>
        <w:t> </w:t>
      </w:r>
      <w:r>
        <w:rPr>
          <w:b w:val="0"/>
          <w:color w:val="231F20"/>
        </w:rPr>
        <w:t>contrária</w:t>
      </w:r>
      <w:r>
        <w:rPr>
          <w:b w:val="0"/>
          <w:color w:val="231F20"/>
          <w:spacing w:val="-7"/>
        </w:rPr>
        <w:t> </w:t>
      </w:r>
      <w:r>
        <w:rPr>
          <w:b w:val="0"/>
          <w:color w:val="231F20"/>
        </w:rPr>
        <w:t>a</w:t>
      </w:r>
      <w:r>
        <w:rPr>
          <w:b w:val="0"/>
          <w:color w:val="231F20"/>
          <w:spacing w:val="-7"/>
        </w:rPr>
        <w:t> </w:t>
      </w:r>
      <w:r>
        <w:rPr>
          <w:b w:val="0"/>
          <w:color w:val="231F20"/>
        </w:rPr>
        <w:t>este</w:t>
      </w:r>
      <w:r>
        <w:rPr>
          <w:b w:val="0"/>
          <w:color w:val="231F20"/>
          <w:spacing w:val="-7"/>
        </w:rPr>
        <w:t> </w:t>
      </w:r>
      <w:r>
        <w:rPr>
          <w:b w:val="0"/>
          <w:color w:val="231F20"/>
        </w:rPr>
        <w:t>Código</w:t>
      </w:r>
      <w:r>
        <w:rPr>
          <w:b w:val="0"/>
          <w:color w:val="231F20"/>
          <w:spacing w:val="-7"/>
        </w:rPr>
        <w:t> </w:t>
      </w:r>
      <w:r>
        <w:rPr>
          <w:b w:val="0"/>
          <w:color w:val="231F20"/>
        </w:rPr>
        <w:t>de</w:t>
      </w:r>
      <w:r>
        <w:rPr>
          <w:b w:val="0"/>
          <w:color w:val="231F20"/>
          <w:spacing w:val="-7"/>
        </w:rPr>
        <w:t> </w:t>
      </w:r>
      <w:r>
        <w:rPr>
          <w:b w:val="0"/>
          <w:color w:val="231F20"/>
        </w:rPr>
        <w:t>Conduta</w:t>
      </w:r>
      <w:r>
        <w:rPr>
          <w:b w:val="0"/>
          <w:color w:val="231F20"/>
          <w:spacing w:val="-7"/>
        </w:rPr>
        <w:t> </w:t>
      </w:r>
      <w:r>
        <w:rPr>
          <w:b w:val="0"/>
          <w:color w:val="231F20"/>
        </w:rPr>
        <w:t>e</w:t>
      </w:r>
      <w:r>
        <w:rPr>
          <w:b w:val="0"/>
          <w:color w:val="231F20"/>
          <w:spacing w:val="-7"/>
        </w:rPr>
        <w:t> </w:t>
      </w:r>
      <w:r>
        <w:rPr>
          <w:b w:val="0"/>
          <w:color w:val="231F20"/>
        </w:rPr>
        <w:t>à</w:t>
      </w:r>
      <w:r>
        <w:rPr>
          <w:b w:val="0"/>
          <w:color w:val="231F20"/>
          <w:spacing w:val="-7"/>
        </w:rPr>
        <w:t> </w:t>
      </w:r>
      <w:r>
        <w:rPr>
          <w:b w:val="0"/>
          <w:color w:val="231F20"/>
        </w:rPr>
        <w:t>legislação,</w:t>
      </w:r>
      <w:r>
        <w:rPr>
          <w:b w:val="0"/>
          <w:color w:val="231F20"/>
          <w:spacing w:val="-7"/>
        </w:rPr>
        <w:t> </w:t>
      </w:r>
      <w:r>
        <w:rPr>
          <w:b w:val="0"/>
          <w:color w:val="231F20"/>
        </w:rPr>
        <w:t>podendo ocorrer também a fiscalização de contratos, parcerias e negociações pela Kroton</w:t>
      </w:r>
      <w:r>
        <w:rPr>
          <w:b w:val="0"/>
          <w:color w:val="231F20"/>
          <w:spacing w:val="-9"/>
        </w:rPr>
        <w:t> </w:t>
      </w:r>
      <w:r>
        <w:rPr>
          <w:b w:val="0"/>
          <w:color w:val="231F20"/>
        </w:rPr>
        <w:t>Educacional.</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tabs>
          <w:tab w:pos="14173" w:val="left" w:leader="none"/>
        </w:tabs>
        <w:spacing w:before="173"/>
        <w:ind w:right="1193"/>
        <w:rPr>
          <w:rFonts w:ascii="Bookman Old Style" w:hAnsi="Bookman Old Style"/>
          <w:b w:val="0"/>
        </w:rPr>
      </w:pPr>
      <w:r>
        <w:rPr>
          <w:rFonts w:ascii="Bookman Old Style" w:hAnsi="Bookman Old Style"/>
          <w:b w:val="0"/>
          <w:color w:val="0089CF"/>
          <w:w w:val="105"/>
        </w:rPr>
        <w:t>Comunidade</w:t>
        <w:tab/>
        <w:t>Concorrência</w:t>
      </w:r>
    </w:p>
    <w:p>
      <w:pPr>
        <w:pStyle w:val="BodyText"/>
        <w:rPr>
          <w:rFonts w:ascii="Bookman Old Style"/>
          <w:b w:val="0"/>
          <w:sz w:val="20"/>
        </w:rPr>
      </w:pPr>
    </w:p>
    <w:p>
      <w:pPr>
        <w:pStyle w:val="BodyText"/>
        <w:rPr>
          <w:rFonts w:ascii="Bookman Old Style"/>
          <w:b w:val="0"/>
          <w:sz w:val="20"/>
        </w:rPr>
      </w:pPr>
    </w:p>
    <w:p>
      <w:pPr>
        <w:pStyle w:val="BodyText"/>
        <w:rPr>
          <w:rFonts w:ascii="Bookman Old Style"/>
          <w:b w:val="0"/>
          <w:sz w:val="20"/>
        </w:rPr>
      </w:pPr>
    </w:p>
    <w:p>
      <w:pPr>
        <w:pStyle w:val="BodyText"/>
        <w:rPr>
          <w:rFonts w:ascii="Bookman Old Style"/>
          <w:b w:val="0"/>
          <w:sz w:val="20"/>
        </w:rPr>
      </w:pPr>
    </w:p>
    <w:p>
      <w:pPr>
        <w:pStyle w:val="BodyText"/>
        <w:rPr>
          <w:rFonts w:ascii="Bookman Old Style"/>
          <w:b w:val="0"/>
          <w:sz w:val="20"/>
        </w:rPr>
      </w:pPr>
    </w:p>
    <w:p>
      <w:pPr>
        <w:pStyle w:val="BodyText"/>
        <w:spacing w:before="10"/>
        <w:rPr>
          <w:rFonts w:ascii="Bookman Old Style"/>
          <w:b w:val="0"/>
          <w:sz w:val="20"/>
        </w:rPr>
      </w:pPr>
    </w:p>
    <w:p>
      <w:pPr>
        <w:spacing w:after="0"/>
        <w:rPr>
          <w:rFonts w:ascii="Bookman Old Style"/>
          <w:sz w:val="20"/>
        </w:rPr>
        <w:sectPr>
          <w:footerReference w:type="default" r:id="rId353"/>
          <w:pgSz w:w="23820" w:h="16840" w:orient="landscape"/>
          <w:pgMar w:footer="1103" w:header="455" w:top="1280" w:bottom="1300" w:left="0" w:right="0"/>
        </w:sectPr>
      </w:pPr>
    </w:p>
    <w:p>
      <w:pPr>
        <w:spacing w:line="266" w:lineRule="auto" w:before="68"/>
        <w:ind w:left="1417" w:right="0" w:firstLine="0"/>
        <w:jc w:val="both"/>
        <w:rPr>
          <w:rFonts w:ascii="Museo Sans 100" w:hAnsi="Museo Sans 100"/>
          <w:b w:val="0"/>
          <w:i/>
          <w:sz w:val="24"/>
        </w:rPr>
      </w:pPr>
      <w:r>
        <w:rPr>
          <w:rFonts w:ascii="Museo Sans 100" w:hAnsi="Museo Sans 100"/>
          <w:b w:val="0"/>
          <w:i/>
          <w:color w:val="58595B"/>
          <w:sz w:val="24"/>
        </w:rPr>
        <w:t>Na </w:t>
      </w:r>
      <w:r>
        <w:rPr>
          <w:rFonts w:ascii="Museo Sans 100" w:hAnsi="Museo Sans 100"/>
          <w:b w:val="0"/>
          <w:i/>
          <w:color w:val="58595B"/>
          <w:spacing w:val="-3"/>
          <w:sz w:val="24"/>
        </w:rPr>
        <w:t>Kroton Educacional, procuramos estabelecer </w:t>
      </w:r>
      <w:r>
        <w:rPr>
          <w:rFonts w:ascii="Museo Sans 100" w:hAnsi="Museo Sans 100"/>
          <w:b w:val="0"/>
          <w:i/>
          <w:color w:val="58595B"/>
          <w:sz w:val="24"/>
        </w:rPr>
        <w:t>um </w:t>
      </w:r>
      <w:r>
        <w:rPr>
          <w:rFonts w:ascii="Museo Sans 100" w:hAnsi="Museo Sans 100"/>
          <w:b w:val="0"/>
          <w:i/>
          <w:color w:val="58595B"/>
          <w:spacing w:val="-3"/>
          <w:sz w:val="24"/>
        </w:rPr>
        <w:t>diálogo </w:t>
      </w:r>
      <w:r>
        <w:rPr>
          <w:rFonts w:ascii="Museo Sans 100" w:hAnsi="Museo Sans 100"/>
          <w:b w:val="0"/>
          <w:i/>
          <w:color w:val="58595B"/>
          <w:sz w:val="24"/>
        </w:rPr>
        <w:t>e </w:t>
      </w:r>
      <w:r>
        <w:rPr>
          <w:rFonts w:ascii="Museo Sans 100" w:hAnsi="Museo Sans 100"/>
          <w:b w:val="0"/>
          <w:i/>
          <w:color w:val="58595B"/>
          <w:spacing w:val="-3"/>
          <w:sz w:val="24"/>
        </w:rPr>
        <w:t>consulta de </w:t>
      </w:r>
      <w:r>
        <w:rPr>
          <w:rFonts w:ascii="Museo Sans 100" w:hAnsi="Museo Sans 100"/>
          <w:b w:val="0"/>
          <w:i/>
          <w:color w:val="58595B"/>
          <w:spacing w:val="-3"/>
          <w:sz w:val="24"/>
        </w:rPr>
        <w:t>forma aberta </w:t>
      </w:r>
      <w:r>
        <w:rPr>
          <w:rFonts w:ascii="Museo Sans 100" w:hAnsi="Museo Sans 100"/>
          <w:b w:val="0"/>
          <w:i/>
          <w:color w:val="58595B"/>
          <w:sz w:val="24"/>
        </w:rPr>
        <w:t>e </w:t>
      </w:r>
      <w:r>
        <w:rPr>
          <w:rFonts w:ascii="Museo Sans 100" w:hAnsi="Museo Sans 100"/>
          <w:b w:val="0"/>
          <w:i/>
          <w:color w:val="58595B"/>
          <w:spacing w:val="-3"/>
          <w:sz w:val="24"/>
        </w:rPr>
        <w:t>transparente </w:t>
      </w:r>
      <w:r>
        <w:rPr>
          <w:rFonts w:ascii="Museo Sans 100" w:hAnsi="Museo Sans 100"/>
          <w:b w:val="0"/>
          <w:i/>
          <w:color w:val="58595B"/>
          <w:sz w:val="24"/>
        </w:rPr>
        <w:t>com as </w:t>
      </w:r>
      <w:r>
        <w:rPr>
          <w:rFonts w:ascii="Museo Sans 100" w:hAnsi="Museo Sans 100"/>
          <w:b w:val="0"/>
          <w:i/>
          <w:color w:val="58595B"/>
          <w:spacing w:val="-3"/>
          <w:sz w:val="24"/>
        </w:rPr>
        <w:t>comunidades </w:t>
      </w:r>
      <w:r>
        <w:rPr>
          <w:rFonts w:ascii="Museo Sans 100" w:hAnsi="Museo Sans 100"/>
          <w:b w:val="0"/>
          <w:i/>
          <w:color w:val="58595B"/>
          <w:sz w:val="24"/>
        </w:rPr>
        <w:t>e </w:t>
      </w:r>
      <w:r>
        <w:rPr>
          <w:rFonts w:ascii="Museo Sans 100" w:hAnsi="Museo Sans 100"/>
          <w:b w:val="0"/>
          <w:i/>
          <w:color w:val="58595B"/>
          <w:spacing w:val="-3"/>
          <w:sz w:val="24"/>
        </w:rPr>
        <w:t>outros representantes da sociedade </w:t>
      </w:r>
      <w:r>
        <w:rPr>
          <w:rFonts w:ascii="Museo Sans 100" w:hAnsi="Museo Sans 100"/>
          <w:b w:val="0"/>
          <w:i/>
          <w:color w:val="58595B"/>
          <w:sz w:val="24"/>
        </w:rPr>
        <w:t>que </w:t>
      </w:r>
      <w:r>
        <w:rPr>
          <w:rFonts w:ascii="Museo Sans 100" w:hAnsi="Museo Sans 100"/>
          <w:b w:val="0"/>
          <w:i/>
          <w:color w:val="58595B"/>
          <w:spacing w:val="-3"/>
          <w:sz w:val="24"/>
        </w:rPr>
        <w:t>possuam </w:t>
      </w:r>
      <w:r>
        <w:rPr>
          <w:rFonts w:ascii="Museo Sans 100" w:hAnsi="Museo Sans 100"/>
          <w:b w:val="0"/>
          <w:i/>
          <w:color w:val="58595B"/>
          <w:sz w:val="24"/>
        </w:rPr>
        <w:t>um </w:t>
      </w:r>
      <w:r>
        <w:rPr>
          <w:rFonts w:ascii="Museo Sans 100" w:hAnsi="Museo Sans 100"/>
          <w:b w:val="0"/>
          <w:i/>
          <w:color w:val="58595B"/>
          <w:spacing w:val="-3"/>
          <w:sz w:val="24"/>
        </w:rPr>
        <w:t>interesse legítimo </w:t>
      </w:r>
      <w:r>
        <w:rPr>
          <w:rFonts w:ascii="Museo Sans 100" w:hAnsi="Museo Sans 100"/>
          <w:b w:val="0"/>
          <w:i/>
          <w:color w:val="58595B"/>
          <w:sz w:val="24"/>
        </w:rPr>
        <w:t>em </w:t>
      </w:r>
      <w:r>
        <w:rPr>
          <w:rFonts w:ascii="Museo Sans 100" w:hAnsi="Museo Sans 100"/>
          <w:b w:val="0"/>
          <w:i/>
          <w:color w:val="58595B"/>
          <w:spacing w:val="-3"/>
          <w:sz w:val="24"/>
        </w:rPr>
        <w:t>nossas operações.</w:t>
      </w:r>
    </w:p>
    <w:p>
      <w:pPr>
        <w:pStyle w:val="BodyText"/>
        <w:rPr>
          <w:rFonts w:ascii="Museo Sans 100"/>
          <w:b w:val="0"/>
          <w:i/>
        </w:rPr>
      </w:pPr>
    </w:p>
    <w:p>
      <w:pPr>
        <w:pStyle w:val="BodyText"/>
        <w:rPr>
          <w:rFonts w:ascii="Museo Sans 100"/>
          <w:b w:val="0"/>
          <w:i/>
          <w:sz w:val="31"/>
        </w:rPr>
      </w:pPr>
    </w:p>
    <w:p>
      <w:pPr>
        <w:pStyle w:val="BodyText"/>
        <w:spacing w:line="266" w:lineRule="auto"/>
        <w:ind w:left="1417" w:right="1"/>
        <w:jc w:val="both"/>
        <w:rPr>
          <w:b w:val="0"/>
        </w:rPr>
      </w:pPr>
      <w:r>
        <w:rPr>
          <w:b w:val="0"/>
          <w:color w:val="231F20"/>
        </w:rPr>
        <w:t>Além</w:t>
      </w:r>
      <w:r>
        <w:rPr>
          <w:b w:val="0"/>
          <w:color w:val="231F20"/>
          <w:spacing w:val="-12"/>
        </w:rPr>
        <w:t> </w:t>
      </w:r>
      <w:r>
        <w:rPr>
          <w:b w:val="0"/>
          <w:color w:val="231F20"/>
        </w:rPr>
        <w:t>de</w:t>
      </w:r>
      <w:r>
        <w:rPr>
          <w:b w:val="0"/>
          <w:color w:val="231F20"/>
          <w:spacing w:val="-12"/>
        </w:rPr>
        <w:t> </w:t>
      </w:r>
      <w:r>
        <w:rPr>
          <w:b w:val="0"/>
          <w:color w:val="231F20"/>
        </w:rPr>
        <w:t>cumprir</w:t>
      </w:r>
      <w:r>
        <w:rPr>
          <w:b w:val="0"/>
          <w:color w:val="231F20"/>
          <w:spacing w:val="-12"/>
        </w:rPr>
        <w:t> </w:t>
      </w:r>
      <w:r>
        <w:rPr>
          <w:b w:val="0"/>
          <w:color w:val="231F20"/>
        </w:rPr>
        <w:t>as</w:t>
      </w:r>
      <w:r>
        <w:rPr>
          <w:b w:val="0"/>
          <w:color w:val="231F20"/>
          <w:spacing w:val="-12"/>
        </w:rPr>
        <w:t> </w:t>
      </w:r>
      <w:r>
        <w:rPr>
          <w:b w:val="0"/>
          <w:color w:val="231F20"/>
        </w:rPr>
        <w:t>leis</w:t>
      </w:r>
      <w:r>
        <w:rPr>
          <w:b w:val="0"/>
          <w:color w:val="231F20"/>
          <w:spacing w:val="-12"/>
        </w:rPr>
        <w:t> </w:t>
      </w:r>
      <w:r>
        <w:rPr>
          <w:b w:val="0"/>
          <w:color w:val="231F20"/>
        </w:rPr>
        <w:t>e</w:t>
      </w:r>
      <w:r>
        <w:rPr>
          <w:b w:val="0"/>
          <w:color w:val="231F20"/>
          <w:spacing w:val="-12"/>
        </w:rPr>
        <w:t> </w:t>
      </w:r>
      <w:r>
        <w:rPr>
          <w:b w:val="0"/>
          <w:color w:val="231F20"/>
        </w:rPr>
        <w:t>regulamentos</w:t>
      </w:r>
      <w:r>
        <w:rPr>
          <w:b w:val="0"/>
          <w:color w:val="231F20"/>
          <w:spacing w:val="-12"/>
        </w:rPr>
        <w:t> </w:t>
      </w:r>
      <w:r>
        <w:rPr>
          <w:b w:val="0"/>
          <w:color w:val="231F20"/>
        </w:rPr>
        <w:t>locais</w:t>
      </w:r>
      <w:r>
        <w:rPr>
          <w:b w:val="0"/>
          <w:color w:val="231F20"/>
          <w:spacing w:val="-12"/>
        </w:rPr>
        <w:t> </w:t>
      </w:r>
      <w:r>
        <w:rPr>
          <w:b w:val="0"/>
          <w:color w:val="231F20"/>
        </w:rPr>
        <w:t>de</w:t>
      </w:r>
      <w:r>
        <w:rPr>
          <w:b w:val="0"/>
          <w:color w:val="231F20"/>
          <w:spacing w:val="-12"/>
        </w:rPr>
        <w:t> </w:t>
      </w:r>
      <w:r>
        <w:rPr>
          <w:b w:val="0"/>
          <w:color w:val="231F20"/>
        </w:rPr>
        <w:t>todas</w:t>
      </w:r>
      <w:r>
        <w:rPr>
          <w:b w:val="0"/>
          <w:color w:val="231F20"/>
          <w:spacing w:val="-12"/>
        </w:rPr>
        <w:t> </w:t>
      </w:r>
      <w:r>
        <w:rPr>
          <w:b w:val="0"/>
          <w:color w:val="231F20"/>
        </w:rPr>
        <w:t>as</w:t>
      </w:r>
      <w:r>
        <w:rPr>
          <w:b w:val="0"/>
          <w:color w:val="231F20"/>
          <w:spacing w:val="-12"/>
        </w:rPr>
        <w:t> </w:t>
      </w:r>
      <w:r>
        <w:rPr>
          <w:b w:val="0"/>
          <w:color w:val="231F20"/>
        </w:rPr>
        <w:t>comunidades</w:t>
      </w:r>
      <w:r>
        <w:rPr>
          <w:b w:val="0"/>
          <w:color w:val="231F20"/>
          <w:spacing w:val="-12"/>
        </w:rPr>
        <w:t> </w:t>
      </w:r>
      <w:r>
        <w:rPr>
          <w:b w:val="0"/>
          <w:color w:val="231F20"/>
        </w:rPr>
        <w:t>onde trabalhamos,</w:t>
      </w:r>
      <w:r>
        <w:rPr>
          <w:b w:val="0"/>
          <w:color w:val="231F20"/>
          <w:spacing w:val="-11"/>
        </w:rPr>
        <w:t> </w:t>
      </w:r>
      <w:r>
        <w:rPr>
          <w:b w:val="0"/>
          <w:color w:val="231F20"/>
        </w:rPr>
        <w:t>buscamos:</w:t>
      </w:r>
    </w:p>
    <w:p>
      <w:pPr>
        <w:pStyle w:val="ListParagraph"/>
        <w:numPr>
          <w:ilvl w:val="0"/>
          <w:numId w:val="42"/>
        </w:numPr>
        <w:tabs>
          <w:tab w:pos="2138" w:val="left" w:leader="none"/>
        </w:tabs>
        <w:spacing w:line="266" w:lineRule="auto" w:before="170" w:after="0"/>
        <w:ind w:left="1984" w:right="0" w:firstLine="0"/>
        <w:jc w:val="both"/>
        <w:rPr>
          <w:b w:val="0"/>
          <w:sz w:val="24"/>
        </w:rPr>
      </w:pPr>
      <w:r>
        <w:rPr>
          <w:b w:val="0"/>
          <w:color w:val="231F20"/>
          <w:sz w:val="24"/>
        </w:rPr>
        <w:t>Respeitar</w:t>
      </w:r>
      <w:r>
        <w:rPr>
          <w:b w:val="0"/>
          <w:color w:val="231F20"/>
          <w:spacing w:val="-11"/>
          <w:sz w:val="24"/>
        </w:rPr>
        <w:t> </w:t>
      </w:r>
      <w:r>
        <w:rPr>
          <w:b w:val="0"/>
          <w:color w:val="231F20"/>
          <w:sz w:val="24"/>
        </w:rPr>
        <w:t>as</w:t>
      </w:r>
      <w:r>
        <w:rPr>
          <w:b w:val="0"/>
          <w:color w:val="231F20"/>
          <w:spacing w:val="-11"/>
          <w:sz w:val="24"/>
        </w:rPr>
        <w:t> </w:t>
      </w:r>
      <w:r>
        <w:rPr>
          <w:b w:val="0"/>
          <w:color w:val="231F20"/>
          <w:sz w:val="24"/>
        </w:rPr>
        <w:t>culturas</w:t>
      </w:r>
      <w:r>
        <w:rPr>
          <w:b w:val="0"/>
          <w:color w:val="231F20"/>
          <w:spacing w:val="-11"/>
          <w:sz w:val="24"/>
        </w:rPr>
        <w:t> </w:t>
      </w:r>
      <w:r>
        <w:rPr>
          <w:b w:val="0"/>
          <w:color w:val="231F20"/>
          <w:sz w:val="24"/>
        </w:rPr>
        <w:t>e</w:t>
      </w:r>
      <w:r>
        <w:rPr>
          <w:b w:val="0"/>
          <w:color w:val="231F20"/>
          <w:spacing w:val="-11"/>
          <w:sz w:val="24"/>
        </w:rPr>
        <w:t> </w:t>
      </w:r>
      <w:r>
        <w:rPr>
          <w:b w:val="0"/>
          <w:color w:val="231F20"/>
          <w:sz w:val="24"/>
        </w:rPr>
        <w:t>práticas</w:t>
      </w:r>
      <w:r>
        <w:rPr>
          <w:b w:val="0"/>
          <w:color w:val="231F20"/>
          <w:spacing w:val="-11"/>
          <w:sz w:val="24"/>
        </w:rPr>
        <w:t> </w:t>
      </w:r>
      <w:r>
        <w:rPr>
          <w:b w:val="0"/>
          <w:color w:val="231F20"/>
          <w:sz w:val="24"/>
        </w:rPr>
        <w:t>comerciais</w:t>
      </w:r>
      <w:r>
        <w:rPr>
          <w:b w:val="0"/>
          <w:color w:val="231F20"/>
          <w:spacing w:val="-11"/>
          <w:sz w:val="24"/>
        </w:rPr>
        <w:t> </w:t>
      </w:r>
      <w:r>
        <w:rPr>
          <w:b w:val="0"/>
          <w:color w:val="231F20"/>
          <w:sz w:val="24"/>
        </w:rPr>
        <w:t>dessas</w:t>
      </w:r>
      <w:r>
        <w:rPr>
          <w:b w:val="0"/>
          <w:color w:val="231F20"/>
          <w:spacing w:val="-11"/>
          <w:sz w:val="24"/>
        </w:rPr>
        <w:t> </w:t>
      </w:r>
      <w:r>
        <w:rPr>
          <w:b w:val="0"/>
          <w:color w:val="231F20"/>
          <w:sz w:val="24"/>
        </w:rPr>
        <w:t>comunidades</w:t>
      </w:r>
      <w:r>
        <w:rPr>
          <w:b w:val="0"/>
          <w:color w:val="231F20"/>
          <w:spacing w:val="-11"/>
          <w:sz w:val="24"/>
        </w:rPr>
        <w:t> </w:t>
      </w:r>
      <w:r>
        <w:rPr>
          <w:b w:val="0"/>
          <w:color w:val="231F20"/>
          <w:sz w:val="24"/>
        </w:rPr>
        <w:t>(desde que</w:t>
      </w:r>
      <w:r>
        <w:rPr>
          <w:b w:val="0"/>
          <w:color w:val="231F20"/>
          <w:spacing w:val="-27"/>
          <w:sz w:val="24"/>
        </w:rPr>
        <w:t> </w:t>
      </w:r>
      <w:r>
        <w:rPr>
          <w:b w:val="0"/>
          <w:color w:val="231F20"/>
          <w:sz w:val="24"/>
        </w:rPr>
        <w:t>não</w:t>
      </w:r>
      <w:r>
        <w:rPr>
          <w:b w:val="0"/>
          <w:color w:val="231F20"/>
          <w:spacing w:val="-27"/>
          <w:sz w:val="24"/>
        </w:rPr>
        <w:t> </w:t>
      </w:r>
      <w:r>
        <w:rPr>
          <w:b w:val="0"/>
          <w:color w:val="231F20"/>
          <w:sz w:val="24"/>
        </w:rPr>
        <w:t>estejam</w:t>
      </w:r>
      <w:r>
        <w:rPr>
          <w:b w:val="0"/>
          <w:color w:val="231F20"/>
          <w:spacing w:val="-27"/>
          <w:sz w:val="24"/>
        </w:rPr>
        <w:t> </w:t>
      </w:r>
      <w:r>
        <w:rPr>
          <w:b w:val="0"/>
          <w:color w:val="231F20"/>
          <w:sz w:val="24"/>
        </w:rPr>
        <w:t>em</w:t>
      </w:r>
      <w:r>
        <w:rPr>
          <w:b w:val="0"/>
          <w:color w:val="231F20"/>
          <w:spacing w:val="-27"/>
          <w:sz w:val="24"/>
        </w:rPr>
        <w:t> </w:t>
      </w:r>
      <w:r>
        <w:rPr>
          <w:b w:val="0"/>
          <w:color w:val="231F20"/>
          <w:sz w:val="24"/>
        </w:rPr>
        <w:t>conflito</w:t>
      </w:r>
      <w:r>
        <w:rPr>
          <w:b w:val="0"/>
          <w:color w:val="231F20"/>
          <w:spacing w:val="-27"/>
          <w:sz w:val="24"/>
        </w:rPr>
        <w:t> </w:t>
      </w:r>
      <w:r>
        <w:rPr>
          <w:b w:val="0"/>
          <w:color w:val="231F20"/>
          <w:sz w:val="24"/>
        </w:rPr>
        <w:t>com</w:t>
      </w:r>
      <w:r>
        <w:rPr>
          <w:b w:val="0"/>
          <w:color w:val="231F20"/>
          <w:spacing w:val="-27"/>
          <w:sz w:val="24"/>
        </w:rPr>
        <w:t> </w:t>
      </w:r>
      <w:r>
        <w:rPr>
          <w:b w:val="0"/>
          <w:color w:val="231F20"/>
          <w:sz w:val="24"/>
        </w:rPr>
        <w:t>os</w:t>
      </w:r>
      <w:r>
        <w:rPr>
          <w:b w:val="0"/>
          <w:color w:val="231F20"/>
          <w:spacing w:val="-27"/>
          <w:sz w:val="24"/>
        </w:rPr>
        <w:t> </w:t>
      </w:r>
      <w:r>
        <w:rPr>
          <w:b w:val="0"/>
          <w:color w:val="231F20"/>
          <w:sz w:val="24"/>
        </w:rPr>
        <w:t>princípios</w:t>
      </w:r>
      <w:r>
        <w:rPr>
          <w:b w:val="0"/>
          <w:color w:val="231F20"/>
          <w:spacing w:val="-27"/>
          <w:sz w:val="24"/>
        </w:rPr>
        <w:t> </w:t>
      </w:r>
      <w:r>
        <w:rPr>
          <w:b w:val="0"/>
          <w:color w:val="231F20"/>
          <w:sz w:val="24"/>
        </w:rPr>
        <w:t>delineados</w:t>
      </w:r>
      <w:r>
        <w:rPr>
          <w:b w:val="0"/>
          <w:color w:val="231F20"/>
          <w:spacing w:val="-27"/>
          <w:sz w:val="24"/>
        </w:rPr>
        <w:t> </w:t>
      </w:r>
      <w:r>
        <w:rPr>
          <w:b w:val="0"/>
          <w:color w:val="231F20"/>
          <w:sz w:val="24"/>
        </w:rPr>
        <w:t>neste</w:t>
      </w:r>
      <w:r>
        <w:rPr>
          <w:b w:val="0"/>
          <w:color w:val="231F20"/>
          <w:spacing w:val="-27"/>
          <w:sz w:val="24"/>
        </w:rPr>
        <w:t> </w:t>
      </w:r>
      <w:r>
        <w:rPr>
          <w:b w:val="0"/>
          <w:color w:val="231F20"/>
          <w:sz w:val="24"/>
        </w:rPr>
        <w:t>Código).</w:t>
      </w:r>
    </w:p>
    <w:p>
      <w:pPr>
        <w:pStyle w:val="ListParagraph"/>
        <w:numPr>
          <w:ilvl w:val="0"/>
          <w:numId w:val="42"/>
        </w:numPr>
        <w:tabs>
          <w:tab w:pos="2138" w:val="left" w:leader="none"/>
        </w:tabs>
        <w:spacing w:line="240" w:lineRule="auto" w:before="170" w:after="0"/>
        <w:ind w:left="2137" w:right="0" w:hanging="153"/>
        <w:jc w:val="both"/>
        <w:rPr>
          <w:b w:val="0"/>
          <w:sz w:val="24"/>
        </w:rPr>
      </w:pPr>
      <w:r>
        <w:rPr>
          <w:b w:val="0"/>
          <w:color w:val="231F20"/>
          <w:sz w:val="24"/>
        </w:rPr>
        <w:t>Recrutar pessoal local qualificado, sempre que</w:t>
      </w:r>
      <w:r>
        <w:rPr>
          <w:b w:val="0"/>
          <w:color w:val="231F20"/>
          <w:spacing w:val="-22"/>
          <w:sz w:val="24"/>
        </w:rPr>
        <w:t> </w:t>
      </w:r>
      <w:r>
        <w:rPr>
          <w:b w:val="0"/>
          <w:color w:val="231F20"/>
          <w:sz w:val="24"/>
        </w:rPr>
        <w:t>viável.</w:t>
      </w:r>
    </w:p>
    <w:p>
      <w:pPr>
        <w:pStyle w:val="ListParagraph"/>
        <w:numPr>
          <w:ilvl w:val="0"/>
          <w:numId w:val="42"/>
        </w:numPr>
        <w:tabs>
          <w:tab w:pos="2138" w:val="left" w:leader="none"/>
        </w:tabs>
        <w:spacing w:line="266" w:lineRule="auto" w:before="202" w:after="0"/>
        <w:ind w:left="1984" w:right="1" w:firstLine="0"/>
        <w:jc w:val="both"/>
        <w:rPr>
          <w:b w:val="0"/>
          <w:sz w:val="24"/>
        </w:rPr>
      </w:pPr>
      <w:r>
        <w:rPr>
          <w:b w:val="0"/>
          <w:color w:val="231F20"/>
          <w:sz w:val="24"/>
        </w:rPr>
        <w:t>Encorajar a participação dos colaboradores em iniciativas de desenvolvimento na comunidade local e causas cívicas (tendo cuidado </w:t>
      </w:r>
      <w:r>
        <w:rPr>
          <w:b w:val="0"/>
          <w:color w:val="231F20"/>
          <w:spacing w:val="-3"/>
          <w:sz w:val="24"/>
        </w:rPr>
        <w:t>para </w:t>
      </w:r>
      <w:r>
        <w:rPr>
          <w:b w:val="0"/>
          <w:color w:val="231F20"/>
          <w:sz w:val="24"/>
        </w:rPr>
        <w:t>evitar conflitos de interesse – veja Conflitos de</w:t>
      </w:r>
      <w:r>
        <w:rPr>
          <w:b w:val="0"/>
          <w:color w:val="231F20"/>
          <w:spacing w:val="-25"/>
          <w:sz w:val="24"/>
        </w:rPr>
        <w:t> </w:t>
      </w:r>
      <w:r>
        <w:rPr>
          <w:b w:val="0"/>
          <w:color w:val="231F20"/>
          <w:sz w:val="24"/>
        </w:rPr>
        <w:t>Interesse).</w:t>
      </w:r>
    </w:p>
    <w:p>
      <w:pPr>
        <w:pStyle w:val="BodyText"/>
        <w:spacing w:line="266" w:lineRule="auto" w:before="170"/>
        <w:ind w:left="1417"/>
        <w:jc w:val="both"/>
        <w:rPr>
          <w:b w:val="0"/>
        </w:rPr>
      </w:pPr>
      <w:r>
        <w:rPr>
          <w:b w:val="0"/>
          <w:color w:val="231F20"/>
        </w:rPr>
        <w:t>A </w:t>
      </w:r>
      <w:r>
        <w:rPr>
          <w:b w:val="0"/>
          <w:color w:val="231F20"/>
          <w:spacing w:val="-6"/>
        </w:rPr>
        <w:t>Kroton </w:t>
      </w:r>
      <w:r>
        <w:rPr>
          <w:b w:val="0"/>
          <w:color w:val="231F20"/>
          <w:spacing w:val="-5"/>
        </w:rPr>
        <w:t>Educacional </w:t>
      </w:r>
      <w:r>
        <w:rPr>
          <w:b w:val="0"/>
          <w:color w:val="231F20"/>
          <w:spacing w:val="-6"/>
        </w:rPr>
        <w:t>desenvolve programas </w:t>
      </w:r>
      <w:r>
        <w:rPr>
          <w:b w:val="0"/>
          <w:color w:val="231F20"/>
          <w:spacing w:val="-5"/>
        </w:rPr>
        <w:t>sociais junto </w:t>
      </w:r>
      <w:r>
        <w:rPr>
          <w:b w:val="0"/>
          <w:color w:val="231F20"/>
          <w:spacing w:val="-3"/>
        </w:rPr>
        <w:t>às </w:t>
      </w:r>
      <w:r>
        <w:rPr>
          <w:b w:val="0"/>
          <w:color w:val="231F20"/>
          <w:spacing w:val="-5"/>
        </w:rPr>
        <w:t>comunidades, seguindo </w:t>
      </w:r>
      <w:r>
        <w:rPr>
          <w:b w:val="0"/>
          <w:color w:val="231F20"/>
          <w:spacing w:val="-4"/>
        </w:rPr>
        <w:t>uma linha </w:t>
      </w:r>
      <w:r>
        <w:rPr>
          <w:b w:val="0"/>
          <w:color w:val="231F20"/>
          <w:spacing w:val="-3"/>
        </w:rPr>
        <w:t>de </w:t>
      </w:r>
      <w:r>
        <w:rPr>
          <w:b w:val="0"/>
          <w:color w:val="231F20"/>
          <w:spacing w:val="-4"/>
        </w:rPr>
        <w:t>ação que </w:t>
      </w:r>
      <w:r>
        <w:rPr>
          <w:b w:val="0"/>
          <w:color w:val="231F20"/>
          <w:spacing w:val="-6"/>
        </w:rPr>
        <w:t>promova  </w:t>
      </w:r>
      <w:r>
        <w:rPr>
          <w:b w:val="0"/>
          <w:color w:val="231F20"/>
        </w:rPr>
        <w:t>a </w:t>
      </w:r>
      <w:r>
        <w:rPr>
          <w:b w:val="0"/>
          <w:color w:val="231F20"/>
          <w:spacing w:val="-5"/>
        </w:rPr>
        <w:t>educação </w:t>
      </w:r>
      <w:r>
        <w:rPr>
          <w:b w:val="0"/>
          <w:color w:val="231F20"/>
        </w:rPr>
        <w:t>e o </w:t>
      </w:r>
      <w:r>
        <w:rPr>
          <w:b w:val="0"/>
          <w:color w:val="231F20"/>
          <w:spacing w:val="-6"/>
        </w:rPr>
        <w:t>desenvolvimento  </w:t>
      </w:r>
      <w:r>
        <w:rPr>
          <w:b w:val="0"/>
          <w:color w:val="231F20"/>
          <w:spacing w:val="-3"/>
        </w:rPr>
        <w:t>da </w:t>
      </w:r>
      <w:r>
        <w:rPr>
          <w:b w:val="0"/>
          <w:color w:val="231F20"/>
          <w:spacing w:val="-5"/>
        </w:rPr>
        <w:t>cidadania. Nesse sentido, todas </w:t>
      </w:r>
      <w:r>
        <w:rPr>
          <w:b w:val="0"/>
          <w:color w:val="231F20"/>
          <w:spacing w:val="-3"/>
        </w:rPr>
        <w:t>as </w:t>
      </w:r>
      <w:r>
        <w:rPr>
          <w:b w:val="0"/>
          <w:color w:val="231F20"/>
          <w:spacing w:val="-5"/>
        </w:rPr>
        <w:t>solicitações </w:t>
      </w:r>
      <w:r>
        <w:rPr>
          <w:b w:val="0"/>
          <w:color w:val="231F20"/>
        </w:rPr>
        <w:t>e </w:t>
      </w:r>
      <w:r>
        <w:rPr>
          <w:b w:val="0"/>
          <w:color w:val="231F20"/>
          <w:spacing w:val="-5"/>
        </w:rPr>
        <w:t>iniciativas planejadas de </w:t>
      </w:r>
      <w:r>
        <w:rPr>
          <w:b w:val="0"/>
          <w:color w:val="231F20"/>
          <w:spacing w:val="-6"/>
        </w:rPr>
        <w:t>envolvimento</w:t>
      </w:r>
      <w:r>
        <w:rPr>
          <w:b w:val="0"/>
          <w:color w:val="231F20"/>
          <w:spacing w:val="-17"/>
        </w:rPr>
        <w:t> </w:t>
      </w:r>
      <w:r>
        <w:rPr>
          <w:b w:val="0"/>
          <w:color w:val="231F20"/>
        </w:rPr>
        <w:t>e</w:t>
      </w:r>
      <w:r>
        <w:rPr>
          <w:b w:val="0"/>
          <w:color w:val="231F20"/>
          <w:spacing w:val="-17"/>
        </w:rPr>
        <w:t> </w:t>
      </w:r>
      <w:r>
        <w:rPr>
          <w:b w:val="0"/>
          <w:color w:val="231F20"/>
          <w:spacing w:val="-4"/>
        </w:rPr>
        <w:t>apoio</w:t>
      </w:r>
      <w:r>
        <w:rPr>
          <w:b w:val="0"/>
          <w:color w:val="231F20"/>
          <w:spacing w:val="-17"/>
        </w:rPr>
        <w:t> </w:t>
      </w:r>
      <w:r>
        <w:rPr>
          <w:b w:val="0"/>
          <w:color w:val="231F20"/>
        </w:rPr>
        <w:t>à</w:t>
      </w:r>
      <w:r>
        <w:rPr>
          <w:b w:val="0"/>
          <w:color w:val="231F20"/>
          <w:spacing w:val="-17"/>
        </w:rPr>
        <w:t> </w:t>
      </w:r>
      <w:r>
        <w:rPr>
          <w:b w:val="0"/>
          <w:color w:val="231F20"/>
          <w:spacing w:val="-5"/>
        </w:rPr>
        <w:t>comunidade</w:t>
      </w:r>
      <w:r>
        <w:rPr>
          <w:b w:val="0"/>
          <w:color w:val="231F20"/>
          <w:spacing w:val="-17"/>
        </w:rPr>
        <w:t> </w:t>
      </w:r>
      <w:r>
        <w:rPr>
          <w:b w:val="0"/>
          <w:color w:val="231F20"/>
          <w:spacing w:val="-5"/>
        </w:rPr>
        <w:t>(incluindo</w:t>
      </w:r>
      <w:r>
        <w:rPr>
          <w:b w:val="0"/>
          <w:color w:val="231F20"/>
          <w:spacing w:val="-17"/>
        </w:rPr>
        <w:t> </w:t>
      </w:r>
      <w:r>
        <w:rPr>
          <w:b w:val="0"/>
          <w:color w:val="231F20"/>
          <w:spacing w:val="-5"/>
        </w:rPr>
        <w:t>entidades</w:t>
      </w:r>
      <w:r>
        <w:rPr>
          <w:b w:val="0"/>
          <w:color w:val="231F20"/>
          <w:spacing w:val="-17"/>
        </w:rPr>
        <w:t> </w:t>
      </w:r>
      <w:r>
        <w:rPr>
          <w:b w:val="0"/>
          <w:color w:val="231F20"/>
          <w:spacing w:val="-6"/>
        </w:rPr>
        <w:t>governamentais</w:t>
      </w:r>
      <w:r>
        <w:rPr>
          <w:b w:val="0"/>
          <w:color w:val="231F20"/>
          <w:spacing w:val="-17"/>
        </w:rPr>
        <w:t> </w:t>
      </w:r>
      <w:r>
        <w:rPr>
          <w:b w:val="0"/>
          <w:color w:val="231F20"/>
        </w:rPr>
        <w:t>e</w:t>
      </w:r>
      <w:r>
        <w:rPr>
          <w:b w:val="0"/>
          <w:color w:val="231F20"/>
          <w:spacing w:val="-17"/>
        </w:rPr>
        <w:t> </w:t>
      </w:r>
      <w:r>
        <w:rPr>
          <w:b w:val="0"/>
          <w:color w:val="231F20"/>
          <w:spacing w:val="-5"/>
        </w:rPr>
        <w:t>não </w:t>
      </w:r>
      <w:r>
        <w:rPr>
          <w:b w:val="0"/>
          <w:color w:val="231F20"/>
          <w:spacing w:val="-6"/>
        </w:rPr>
        <w:t>governamentais) </w:t>
      </w:r>
      <w:r>
        <w:rPr>
          <w:b w:val="0"/>
          <w:color w:val="231F20"/>
          <w:spacing w:val="-5"/>
        </w:rPr>
        <w:t>devem </w:t>
      </w:r>
      <w:r>
        <w:rPr>
          <w:b w:val="0"/>
          <w:color w:val="231F20"/>
          <w:spacing w:val="-4"/>
        </w:rPr>
        <w:t>ser </w:t>
      </w:r>
      <w:r>
        <w:rPr>
          <w:b w:val="0"/>
          <w:color w:val="231F20"/>
          <w:spacing w:val="-5"/>
        </w:rPr>
        <w:t>encaminhadas </w:t>
      </w:r>
      <w:r>
        <w:rPr>
          <w:b w:val="0"/>
          <w:color w:val="231F20"/>
        </w:rPr>
        <w:t>e </w:t>
      </w:r>
      <w:r>
        <w:rPr>
          <w:b w:val="0"/>
          <w:color w:val="231F20"/>
          <w:spacing w:val="-6"/>
        </w:rPr>
        <w:t>aprovadas </w:t>
      </w:r>
      <w:r>
        <w:rPr>
          <w:b w:val="0"/>
          <w:color w:val="231F20"/>
          <w:spacing w:val="-4"/>
        </w:rPr>
        <w:t>pela </w:t>
      </w:r>
      <w:r>
        <w:rPr>
          <w:b w:val="0"/>
          <w:color w:val="231F20"/>
          <w:spacing w:val="-5"/>
        </w:rPr>
        <w:t>área</w:t>
      </w:r>
      <w:r>
        <w:rPr>
          <w:b w:val="0"/>
          <w:color w:val="231F20"/>
          <w:spacing w:val="-16"/>
        </w:rPr>
        <w:t> </w:t>
      </w:r>
      <w:r>
        <w:rPr>
          <w:b w:val="0"/>
          <w:color w:val="231F20"/>
          <w:spacing w:val="-6"/>
        </w:rPr>
        <w:t>competente.</w:t>
      </w:r>
    </w:p>
    <w:p>
      <w:pPr>
        <w:spacing w:line="266" w:lineRule="auto" w:before="68"/>
        <w:ind w:left="1417" w:right="1417" w:firstLine="0"/>
        <w:jc w:val="both"/>
        <w:rPr>
          <w:rFonts w:ascii="Museo Sans 100" w:hAnsi="Museo Sans 100"/>
          <w:b w:val="0"/>
          <w:i/>
          <w:sz w:val="24"/>
        </w:rPr>
      </w:pPr>
      <w:r>
        <w:rPr/>
        <w:br w:type="column"/>
      </w:r>
      <w:r>
        <w:rPr>
          <w:rFonts w:ascii="Museo Sans 100" w:hAnsi="Museo Sans 100"/>
          <w:b w:val="0"/>
          <w:i/>
          <w:color w:val="58595B"/>
          <w:spacing w:val="-3"/>
          <w:sz w:val="24"/>
        </w:rPr>
        <w:t>Acreditamos </w:t>
      </w:r>
      <w:r>
        <w:rPr>
          <w:rFonts w:ascii="Museo Sans 100" w:hAnsi="Museo Sans 100"/>
          <w:b w:val="0"/>
          <w:i/>
          <w:color w:val="58595B"/>
          <w:sz w:val="24"/>
        </w:rPr>
        <w:t>na </w:t>
      </w:r>
      <w:r>
        <w:rPr>
          <w:rFonts w:ascii="Museo Sans 100" w:hAnsi="Museo Sans 100"/>
          <w:b w:val="0"/>
          <w:i/>
          <w:color w:val="58595B"/>
          <w:spacing w:val="-3"/>
          <w:sz w:val="24"/>
        </w:rPr>
        <w:t>importância </w:t>
      </w:r>
      <w:r>
        <w:rPr>
          <w:rFonts w:ascii="Museo Sans 100" w:hAnsi="Museo Sans 100"/>
          <w:b w:val="0"/>
          <w:i/>
          <w:color w:val="58595B"/>
          <w:sz w:val="24"/>
        </w:rPr>
        <w:t>da </w:t>
      </w:r>
      <w:r>
        <w:rPr>
          <w:rFonts w:ascii="Museo Sans 100" w:hAnsi="Museo Sans 100"/>
          <w:b w:val="0"/>
          <w:i/>
          <w:color w:val="58595B"/>
          <w:spacing w:val="-3"/>
          <w:sz w:val="24"/>
        </w:rPr>
        <w:t>concorrência para </w:t>
      </w:r>
      <w:r>
        <w:rPr>
          <w:rFonts w:ascii="Museo Sans 100" w:hAnsi="Museo Sans 100"/>
          <w:b w:val="0"/>
          <w:i/>
          <w:color w:val="58595B"/>
          <w:sz w:val="24"/>
        </w:rPr>
        <w:t>a </w:t>
      </w:r>
      <w:r>
        <w:rPr>
          <w:rFonts w:ascii="Museo Sans 100" w:hAnsi="Museo Sans 100"/>
          <w:b w:val="0"/>
          <w:i/>
          <w:color w:val="58595B"/>
          <w:spacing w:val="-3"/>
          <w:sz w:val="24"/>
        </w:rPr>
        <w:t>promoção </w:t>
      </w:r>
      <w:r>
        <w:rPr>
          <w:rFonts w:ascii="Museo Sans 100" w:hAnsi="Museo Sans 100"/>
          <w:b w:val="0"/>
          <w:i/>
          <w:color w:val="58595B"/>
          <w:sz w:val="24"/>
        </w:rPr>
        <w:t>da </w:t>
      </w:r>
      <w:r>
        <w:rPr>
          <w:rFonts w:ascii="Museo Sans 100" w:hAnsi="Museo Sans 100"/>
          <w:b w:val="0"/>
          <w:i/>
          <w:color w:val="58595B"/>
          <w:spacing w:val="-3"/>
          <w:sz w:val="24"/>
        </w:rPr>
        <w:t>liberdade </w:t>
      </w:r>
      <w:r>
        <w:rPr>
          <w:rFonts w:ascii="Museo Sans 100" w:hAnsi="Museo Sans 100"/>
          <w:b w:val="0"/>
          <w:i/>
          <w:color w:val="58595B"/>
          <w:sz w:val="24"/>
        </w:rPr>
        <w:t>de </w:t>
      </w:r>
      <w:r>
        <w:rPr>
          <w:rFonts w:ascii="Museo Sans 100" w:hAnsi="Museo Sans 100"/>
          <w:b w:val="0"/>
          <w:i/>
          <w:color w:val="58595B"/>
          <w:spacing w:val="-3"/>
          <w:sz w:val="24"/>
        </w:rPr>
        <w:t>escolha </w:t>
      </w:r>
      <w:r>
        <w:rPr>
          <w:rFonts w:ascii="Museo Sans 100" w:hAnsi="Museo Sans 100"/>
          <w:b w:val="0"/>
          <w:i/>
          <w:color w:val="58595B"/>
          <w:sz w:val="24"/>
        </w:rPr>
        <w:t>e </w:t>
      </w:r>
      <w:r>
        <w:rPr>
          <w:rFonts w:ascii="Museo Sans 100" w:hAnsi="Museo Sans 100"/>
          <w:b w:val="0"/>
          <w:i/>
          <w:color w:val="58595B"/>
          <w:spacing w:val="-3"/>
          <w:sz w:val="24"/>
        </w:rPr>
        <w:t>melhoria </w:t>
      </w:r>
      <w:r>
        <w:rPr>
          <w:rFonts w:ascii="Museo Sans 100" w:hAnsi="Museo Sans 100"/>
          <w:b w:val="0"/>
          <w:i/>
          <w:color w:val="58595B"/>
          <w:sz w:val="24"/>
        </w:rPr>
        <w:t>do </w:t>
      </w:r>
      <w:r>
        <w:rPr>
          <w:rFonts w:ascii="Museo Sans 100" w:hAnsi="Museo Sans 100"/>
          <w:b w:val="0"/>
          <w:i/>
          <w:color w:val="58595B"/>
          <w:spacing w:val="-3"/>
          <w:sz w:val="24"/>
        </w:rPr>
        <w:t>ambiente econômico.</w:t>
      </w:r>
    </w:p>
    <w:p>
      <w:pPr>
        <w:pStyle w:val="BodyText"/>
        <w:rPr>
          <w:rFonts w:ascii="Museo Sans 100"/>
          <w:b w:val="0"/>
          <w:i/>
        </w:rPr>
      </w:pPr>
    </w:p>
    <w:p>
      <w:pPr>
        <w:pStyle w:val="BodyText"/>
        <w:rPr>
          <w:rFonts w:ascii="Museo Sans 100"/>
          <w:b w:val="0"/>
          <w:i/>
          <w:sz w:val="31"/>
        </w:rPr>
      </w:pPr>
    </w:p>
    <w:p>
      <w:pPr>
        <w:pStyle w:val="BodyText"/>
        <w:spacing w:line="266" w:lineRule="auto"/>
        <w:ind w:left="1417" w:right="1419"/>
        <w:jc w:val="both"/>
        <w:rPr>
          <w:b w:val="0"/>
        </w:rPr>
      </w:pPr>
      <w:r>
        <w:rPr>
          <w:b w:val="0"/>
          <w:color w:val="231F20"/>
          <w:spacing w:val="-6"/>
        </w:rPr>
        <w:t>Considerando </w:t>
      </w:r>
      <w:r>
        <w:rPr>
          <w:b w:val="0"/>
          <w:color w:val="231F20"/>
          <w:spacing w:val="-4"/>
        </w:rPr>
        <w:t>que não </w:t>
      </w:r>
      <w:r>
        <w:rPr>
          <w:b w:val="0"/>
          <w:color w:val="231F20"/>
          <w:spacing w:val="-5"/>
        </w:rPr>
        <w:t>devemos </w:t>
      </w:r>
      <w:r>
        <w:rPr>
          <w:b w:val="0"/>
          <w:color w:val="231F20"/>
          <w:spacing w:val="-4"/>
        </w:rPr>
        <w:t>agir com </w:t>
      </w:r>
      <w:r>
        <w:rPr>
          <w:b w:val="0"/>
          <w:color w:val="231F20"/>
        </w:rPr>
        <w:t>a </w:t>
      </w:r>
      <w:r>
        <w:rPr>
          <w:b w:val="0"/>
          <w:color w:val="231F20"/>
          <w:spacing w:val="-5"/>
        </w:rPr>
        <w:t>concorrência  </w:t>
      </w:r>
      <w:r>
        <w:rPr>
          <w:b w:val="0"/>
          <w:color w:val="231F20"/>
          <w:spacing w:val="-3"/>
        </w:rPr>
        <w:t>da  </w:t>
      </w:r>
      <w:r>
        <w:rPr>
          <w:b w:val="0"/>
          <w:color w:val="231F20"/>
          <w:spacing w:val="-6"/>
        </w:rPr>
        <w:t>maneira  </w:t>
      </w:r>
      <w:r>
        <w:rPr>
          <w:b w:val="0"/>
          <w:color w:val="231F20"/>
          <w:spacing w:val="-5"/>
        </w:rPr>
        <w:t>que </w:t>
      </w:r>
      <w:r>
        <w:rPr>
          <w:b w:val="0"/>
          <w:color w:val="231F20"/>
          <w:spacing w:val="-4"/>
        </w:rPr>
        <w:t>não </w:t>
      </w:r>
      <w:r>
        <w:rPr>
          <w:b w:val="0"/>
          <w:color w:val="231F20"/>
          <w:spacing w:val="-5"/>
        </w:rPr>
        <w:t>gostaríamos </w:t>
      </w:r>
      <w:r>
        <w:rPr>
          <w:b w:val="0"/>
          <w:color w:val="231F20"/>
          <w:spacing w:val="-4"/>
        </w:rPr>
        <w:t>que </w:t>
      </w:r>
      <w:r>
        <w:rPr>
          <w:b w:val="0"/>
          <w:color w:val="231F20"/>
          <w:spacing w:val="-5"/>
        </w:rPr>
        <w:t>agissem conosco, </w:t>
      </w:r>
      <w:r>
        <w:rPr>
          <w:b w:val="0"/>
          <w:color w:val="231F20"/>
          <w:spacing w:val="-6"/>
        </w:rPr>
        <w:t>procuramos </w:t>
      </w:r>
      <w:r>
        <w:rPr>
          <w:b w:val="0"/>
          <w:color w:val="231F20"/>
          <w:spacing w:val="-5"/>
        </w:rPr>
        <w:t>obedecer </w:t>
      </w:r>
      <w:r>
        <w:rPr>
          <w:b w:val="0"/>
          <w:color w:val="231F20"/>
          <w:spacing w:val="-4"/>
        </w:rPr>
        <w:t>aos </w:t>
      </w:r>
      <w:r>
        <w:rPr>
          <w:b w:val="0"/>
          <w:color w:val="231F20"/>
          <w:spacing w:val="-6"/>
        </w:rPr>
        <w:t>seguintes </w:t>
      </w:r>
      <w:r>
        <w:rPr>
          <w:b w:val="0"/>
          <w:color w:val="231F20"/>
          <w:spacing w:val="-5"/>
        </w:rPr>
        <w:t>princípios </w:t>
      </w:r>
      <w:r>
        <w:rPr>
          <w:b w:val="0"/>
          <w:color w:val="231F20"/>
          <w:spacing w:val="-3"/>
        </w:rPr>
        <w:t>em </w:t>
      </w:r>
      <w:r>
        <w:rPr>
          <w:b w:val="0"/>
          <w:color w:val="231F20"/>
          <w:spacing w:val="-4"/>
        </w:rPr>
        <w:t>nossa </w:t>
      </w:r>
      <w:r>
        <w:rPr>
          <w:b w:val="0"/>
          <w:color w:val="231F20"/>
          <w:spacing w:val="-5"/>
        </w:rPr>
        <w:t>relação </w:t>
      </w:r>
      <w:r>
        <w:rPr>
          <w:b w:val="0"/>
          <w:color w:val="231F20"/>
          <w:spacing w:val="-4"/>
        </w:rPr>
        <w:t>com </w:t>
      </w:r>
      <w:r>
        <w:rPr>
          <w:b w:val="0"/>
          <w:color w:val="231F20"/>
          <w:spacing w:val="-3"/>
        </w:rPr>
        <w:t>os</w:t>
      </w:r>
      <w:r>
        <w:rPr>
          <w:b w:val="0"/>
          <w:color w:val="231F20"/>
          <w:spacing w:val="-23"/>
        </w:rPr>
        <w:t> </w:t>
      </w:r>
      <w:r>
        <w:rPr>
          <w:b w:val="0"/>
          <w:color w:val="231F20"/>
          <w:spacing w:val="-6"/>
        </w:rPr>
        <w:t>concorrentes:</w:t>
      </w:r>
    </w:p>
    <w:p>
      <w:pPr>
        <w:pStyle w:val="ListParagraph"/>
        <w:numPr>
          <w:ilvl w:val="0"/>
          <w:numId w:val="43"/>
        </w:numPr>
        <w:tabs>
          <w:tab w:pos="2138" w:val="left" w:leader="none"/>
        </w:tabs>
        <w:spacing w:line="266" w:lineRule="auto" w:before="170" w:after="0"/>
        <w:ind w:left="1984" w:right="1415" w:firstLine="0"/>
        <w:jc w:val="left"/>
        <w:rPr>
          <w:b w:val="0"/>
          <w:sz w:val="24"/>
        </w:rPr>
      </w:pPr>
      <w:r>
        <w:rPr>
          <w:b w:val="0"/>
          <w:color w:val="231F20"/>
          <w:spacing w:val="-5"/>
          <w:sz w:val="24"/>
        </w:rPr>
        <w:t>Realizar estudos </w:t>
      </w:r>
      <w:r>
        <w:rPr>
          <w:b w:val="0"/>
          <w:color w:val="231F20"/>
          <w:spacing w:val="-6"/>
          <w:sz w:val="24"/>
        </w:rPr>
        <w:t>sobre concorrentes </w:t>
      </w:r>
      <w:r>
        <w:rPr>
          <w:b w:val="0"/>
          <w:color w:val="231F20"/>
          <w:spacing w:val="-4"/>
          <w:sz w:val="24"/>
        </w:rPr>
        <w:t>por meios </w:t>
      </w:r>
      <w:r>
        <w:rPr>
          <w:b w:val="0"/>
          <w:color w:val="231F20"/>
          <w:spacing w:val="-5"/>
          <w:sz w:val="24"/>
        </w:rPr>
        <w:t>lícitos, </w:t>
      </w:r>
      <w:r>
        <w:rPr>
          <w:b w:val="0"/>
          <w:color w:val="231F20"/>
          <w:spacing w:val="-3"/>
          <w:sz w:val="24"/>
        </w:rPr>
        <w:t>de </w:t>
      </w:r>
      <w:r>
        <w:rPr>
          <w:b w:val="0"/>
          <w:color w:val="231F20"/>
          <w:spacing w:val="-5"/>
          <w:sz w:val="24"/>
        </w:rPr>
        <w:t>forma justa </w:t>
      </w:r>
      <w:r>
        <w:rPr>
          <w:b w:val="0"/>
          <w:color w:val="231F20"/>
          <w:sz w:val="24"/>
        </w:rPr>
        <w:t>e </w:t>
      </w:r>
      <w:r>
        <w:rPr>
          <w:b w:val="0"/>
          <w:color w:val="231F20"/>
          <w:spacing w:val="-5"/>
          <w:sz w:val="24"/>
        </w:rPr>
        <w:t>leal.</w:t>
      </w:r>
    </w:p>
    <w:p>
      <w:pPr>
        <w:pStyle w:val="ListParagraph"/>
        <w:numPr>
          <w:ilvl w:val="0"/>
          <w:numId w:val="43"/>
        </w:numPr>
        <w:tabs>
          <w:tab w:pos="2138" w:val="left" w:leader="none"/>
        </w:tabs>
        <w:spacing w:line="240" w:lineRule="auto" w:before="170" w:after="0"/>
        <w:ind w:left="2137" w:right="0" w:hanging="153"/>
        <w:jc w:val="left"/>
        <w:rPr>
          <w:b w:val="0"/>
          <w:sz w:val="24"/>
        </w:rPr>
      </w:pPr>
      <w:r>
        <w:rPr>
          <w:b w:val="0"/>
          <w:color w:val="231F20"/>
          <w:spacing w:val="-5"/>
          <w:sz w:val="24"/>
        </w:rPr>
        <w:t>Não adotar </w:t>
      </w:r>
      <w:r>
        <w:rPr>
          <w:b w:val="0"/>
          <w:color w:val="231F20"/>
          <w:spacing w:val="-6"/>
          <w:sz w:val="24"/>
        </w:rPr>
        <w:t>práticas </w:t>
      </w:r>
      <w:r>
        <w:rPr>
          <w:b w:val="0"/>
          <w:color w:val="231F20"/>
          <w:spacing w:val="-4"/>
          <w:sz w:val="24"/>
        </w:rPr>
        <w:t>que </w:t>
      </w:r>
      <w:r>
        <w:rPr>
          <w:b w:val="0"/>
          <w:color w:val="231F20"/>
          <w:spacing w:val="-6"/>
          <w:sz w:val="24"/>
        </w:rPr>
        <w:t>denigram </w:t>
      </w:r>
      <w:r>
        <w:rPr>
          <w:b w:val="0"/>
          <w:color w:val="231F20"/>
          <w:sz w:val="24"/>
        </w:rPr>
        <w:t>a </w:t>
      </w:r>
      <w:r>
        <w:rPr>
          <w:b w:val="0"/>
          <w:color w:val="231F20"/>
          <w:spacing w:val="-5"/>
          <w:sz w:val="24"/>
        </w:rPr>
        <w:t>imagem </w:t>
      </w:r>
      <w:r>
        <w:rPr>
          <w:b w:val="0"/>
          <w:color w:val="231F20"/>
          <w:spacing w:val="-3"/>
          <w:sz w:val="24"/>
        </w:rPr>
        <w:t>do</w:t>
      </w:r>
      <w:r>
        <w:rPr>
          <w:b w:val="0"/>
          <w:color w:val="231F20"/>
          <w:spacing w:val="-20"/>
          <w:sz w:val="24"/>
        </w:rPr>
        <w:t> </w:t>
      </w:r>
      <w:r>
        <w:rPr>
          <w:b w:val="0"/>
          <w:color w:val="231F20"/>
          <w:spacing w:val="-6"/>
          <w:sz w:val="24"/>
        </w:rPr>
        <w:t>concorrente.</w:t>
      </w:r>
    </w:p>
    <w:p>
      <w:pPr>
        <w:pStyle w:val="ListParagraph"/>
        <w:numPr>
          <w:ilvl w:val="0"/>
          <w:numId w:val="43"/>
        </w:numPr>
        <w:tabs>
          <w:tab w:pos="2138" w:val="left" w:leader="none"/>
        </w:tabs>
        <w:spacing w:line="266" w:lineRule="auto" w:before="202" w:after="0"/>
        <w:ind w:left="1984" w:right="1420" w:firstLine="0"/>
        <w:jc w:val="left"/>
        <w:rPr>
          <w:b w:val="0"/>
          <w:sz w:val="24"/>
        </w:rPr>
      </w:pPr>
      <w:r>
        <w:rPr>
          <w:b w:val="0"/>
          <w:color w:val="231F20"/>
          <w:spacing w:val="-5"/>
          <w:sz w:val="24"/>
        </w:rPr>
        <w:t>Não manipular </w:t>
      </w:r>
      <w:r>
        <w:rPr>
          <w:b w:val="0"/>
          <w:color w:val="231F20"/>
          <w:spacing w:val="-3"/>
          <w:sz w:val="24"/>
        </w:rPr>
        <w:t>as </w:t>
      </w:r>
      <w:r>
        <w:rPr>
          <w:b w:val="0"/>
          <w:color w:val="231F20"/>
          <w:spacing w:val="-5"/>
          <w:sz w:val="24"/>
        </w:rPr>
        <w:t>condições </w:t>
      </w:r>
      <w:r>
        <w:rPr>
          <w:b w:val="0"/>
          <w:color w:val="231F20"/>
          <w:spacing w:val="-3"/>
          <w:sz w:val="24"/>
        </w:rPr>
        <w:t>de </w:t>
      </w:r>
      <w:r>
        <w:rPr>
          <w:b w:val="0"/>
          <w:color w:val="231F20"/>
          <w:spacing w:val="-6"/>
          <w:sz w:val="24"/>
        </w:rPr>
        <w:t>mercado, </w:t>
      </w:r>
      <w:r>
        <w:rPr>
          <w:b w:val="0"/>
          <w:color w:val="231F20"/>
          <w:spacing w:val="-4"/>
          <w:sz w:val="24"/>
        </w:rPr>
        <w:t>seja </w:t>
      </w:r>
      <w:r>
        <w:rPr>
          <w:b w:val="0"/>
          <w:color w:val="231F20"/>
          <w:spacing w:val="-3"/>
          <w:sz w:val="24"/>
        </w:rPr>
        <w:t>de </w:t>
      </w:r>
      <w:r>
        <w:rPr>
          <w:b w:val="0"/>
          <w:color w:val="231F20"/>
          <w:spacing w:val="-5"/>
          <w:sz w:val="24"/>
        </w:rPr>
        <w:t>forma isolada, </w:t>
      </w:r>
      <w:r>
        <w:rPr>
          <w:b w:val="0"/>
          <w:color w:val="231F20"/>
          <w:spacing w:val="-4"/>
          <w:sz w:val="24"/>
        </w:rPr>
        <w:t>seja </w:t>
      </w:r>
      <w:r>
        <w:rPr>
          <w:b w:val="0"/>
          <w:color w:val="231F20"/>
          <w:spacing w:val="-5"/>
          <w:sz w:val="24"/>
        </w:rPr>
        <w:t>em conjunto </w:t>
      </w:r>
      <w:r>
        <w:rPr>
          <w:b w:val="0"/>
          <w:color w:val="231F20"/>
          <w:spacing w:val="-4"/>
          <w:sz w:val="24"/>
        </w:rPr>
        <w:t>com </w:t>
      </w:r>
      <w:r>
        <w:rPr>
          <w:b w:val="0"/>
          <w:color w:val="231F20"/>
          <w:spacing w:val="-6"/>
          <w:sz w:val="24"/>
        </w:rPr>
        <w:t>concorrentes.</w:t>
      </w:r>
    </w:p>
    <w:p>
      <w:pPr>
        <w:pStyle w:val="ListParagraph"/>
        <w:numPr>
          <w:ilvl w:val="0"/>
          <w:numId w:val="43"/>
        </w:numPr>
        <w:tabs>
          <w:tab w:pos="2138" w:val="left" w:leader="none"/>
        </w:tabs>
        <w:spacing w:line="266" w:lineRule="auto" w:before="170" w:after="0"/>
        <w:ind w:left="1984" w:right="1420" w:firstLine="0"/>
        <w:jc w:val="left"/>
        <w:rPr>
          <w:b w:val="0"/>
          <w:sz w:val="24"/>
        </w:rPr>
      </w:pPr>
      <w:r>
        <w:rPr>
          <w:b w:val="0"/>
          <w:color w:val="231F20"/>
          <w:spacing w:val="-5"/>
          <w:sz w:val="24"/>
        </w:rPr>
        <w:t>Não </w:t>
      </w:r>
      <w:r>
        <w:rPr>
          <w:b w:val="0"/>
          <w:color w:val="231F20"/>
          <w:spacing w:val="-6"/>
          <w:sz w:val="24"/>
        </w:rPr>
        <w:t>contratar colaboradores </w:t>
      </w:r>
      <w:r>
        <w:rPr>
          <w:b w:val="0"/>
          <w:color w:val="231F20"/>
          <w:spacing w:val="-3"/>
          <w:sz w:val="24"/>
        </w:rPr>
        <w:t>de </w:t>
      </w:r>
      <w:r>
        <w:rPr>
          <w:b w:val="0"/>
          <w:color w:val="231F20"/>
          <w:spacing w:val="-6"/>
          <w:sz w:val="24"/>
        </w:rPr>
        <w:t>concorrentes </w:t>
      </w:r>
      <w:r>
        <w:rPr>
          <w:b w:val="0"/>
          <w:color w:val="231F20"/>
          <w:spacing w:val="-4"/>
          <w:sz w:val="24"/>
        </w:rPr>
        <w:t>com </w:t>
      </w:r>
      <w:r>
        <w:rPr>
          <w:b w:val="0"/>
          <w:color w:val="231F20"/>
          <w:sz w:val="24"/>
        </w:rPr>
        <w:t>o </w:t>
      </w:r>
      <w:r>
        <w:rPr>
          <w:b w:val="0"/>
          <w:color w:val="231F20"/>
          <w:spacing w:val="-4"/>
          <w:sz w:val="24"/>
        </w:rPr>
        <w:t>único </w:t>
      </w:r>
      <w:r>
        <w:rPr>
          <w:b w:val="0"/>
          <w:color w:val="231F20"/>
          <w:spacing w:val="-6"/>
          <w:sz w:val="24"/>
        </w:rPr>
        <w:t>objetivo </w:t>
      </w:r>
      <w:r>
        <w:rPr>
          <w:b w:val="0"/>
          <w:color w:val="231F20"/>
          <w:spacing w:val="-5"/>
          <w:sz w:val="24"/>
        </w:rPr>
        <w:t>de </w:t>
      </w:r>
      <w:r>
        <w:rPr>
          <w:b w:val="0"/>
          <w:color w:val="231F20"/>
          <w:spacing w:val="-6"/>
          <w:sz w:val="24"/>
        </w:rPr>
        <w:t>obter </w:t>
      </w:r>
      <w:r>
        <w:rPr>
          <w:b w:val="0"/>
          <w:color w:val="231F20"/>
          <w:spacing w:val="-5"/>
          <w:sz w:val="24"/>
        </w:rPr>
        <w:t>informações confidenciais </w:t>
      </w:r>
      <w:r>
        <w:rPr>
          <w:b w:val="0"/>
          <w:color w:val="231F20"/>
          <w:spacing w:val="-6"/>
          <w:sz w:val="24"/>
        </w:rPr>
        <w:t>sobre </w:t>
      </w:r>
      <w:r>
        <w:rPr>
          <w:b w:val="0"/>
          <w:color w:val="231F20"/>
          <w:spacing w:val="-3"/>
          <w:sz w:val="24"/>
        </w:rPr>
        <w:t>os </w:t>
      </w:r>
      <w:r>
        <w:rPr>
          <w:b w:val="0"/>
          <w:color w:val="231F20"/>
          <w:spacing w:val="-5"/>
          <w:sz w:val="24"/>
        </w:rPr>
        <w:t>negócios</w:t>
      </w:r>
      <w:r>
        <w:rPr>
          <w:b w:val="0"/>
          <w:color w:val="231F20"/>
          <w:spacing w:val="-13"/>
          <w:sz w:val="24"/>
        </w:rPr>
        <w:t> </w:t>
      </w:r>
      <w:r>
        <w:rPr>
          <w:b w:val="0"/>
          <w:color w:val="231F20"/>
          <w:spacing w:val="-6"/>
          <w:sz w:val="24"/>
        </w:rPr>
        <w:t>destes.</w:t>
      </w:r>
    </w:p>
    <w:p>
      <w:pPr>
        <w:spacing w:after="0" w:line="266" w:lineRule="auto"/>
        <w:jc w:val="left"/>
        <w:rPr>
          <w:sz w:val="24"/>
        </w:rPr>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354"/>
          <w:pgSz w:w="23820" w:h="16840" w:orient="landscape"/>
          <w:pgMar w:footer="1103" w:header="455" w:top="1280" w:bottom="1300" w:left="0" w:right="0"/>
        </w:sectPr>
      </w:pPr>
    </w:p>
    <w:p>
      <w:pPr>
        <w:pStyle w:val="Heading1"/>
        <w:spacing w:line="244" w:lineRule="auto"/>
        <w:ind w:right="-19"/>
      </w:pPr>
      <w:r>
        <w:rPr>
          <w:color w:val="0089CF"/>
          <w:w w:val="105"/>
        </w:rPr>
        <w:t>Sindicatos</w:t>
      </w:r>
      <w:r>
        <w:rPr>
          <w:color w:val="0089CF"/>
          <w:spacing w:val="-54"/>
          <w:w w:val="105"/>
        </w:rPr>
        <w:t> </w:t>
      </w:r>
      <w:r>
        <w:rPr>
          <w:color w:val="0089CF"/>
          <w:w w:val="105"/>
        </w:rPr>
        <w:t>e</w:t>
      </w:r>
      <w:r>
        <w:rPr>
          <w:color w:val="0089CF"/>
          <w:spacing w:val="-54"/>
          <w:w w:val="105"/>
        </w:rPr>
        <w:t> </w:t>
      </w:r>
      <w:r>
        <w:rPr>
          <w:color w:val="0089CF"/>
          <w:w w:val="105"/>
        </w:rPr>
        <w:t>entidades</w:t>
      </w:r>
      <w:r>
        <w:rPr>
          <w:color w:val="0089CF"/>
          <w:w w:val="103"/>
        </w:rPr>
        <w:t> </w:t>
      </w:r>
      <w:r>
        <w:rPr>
          <w:color w:val="0089CF"/>
          <w:w w:val="105"/>
        </w:rPr>
        <w:t>de</w:t>
      </w:r>
      <w:r>
        <w:rPr>
          <w:color w:val="0089CF"/>
          <w:spacing w:val="-109"/>
          <w:w w:val="105"/>
        </w:rPr>
        <w:t> </w:t>
      </w:r>
      <w:r>
        <w:rPr>
          <w:color w:val="0089CF"/>
          <w:w w:val="105"/>
        </w:rPr>
        <w:t>classe</w:t>
      </w:r>
    </w:p>
    <w:p>
      <w:pPr>
        <w:spacing w:before="173"/>
        <w:ind w:left="1417" w:right="1414" w:firstLine="0"/>
        <w:jc w:val="left"/>
        <w:rPr>
          <w:rFonts w:ascii="Bookman Old Style"/>
          <w:b w:val="0"/>
          <w:sz w:val="60"/>
        </w:rPr>
      </w:pPr>
      <w:r>
        <w:rPr/>
        <w:br w:type="column"/>
      </w:r>
      <w:r>
        <w:rPr>
          <w:rFonts w:ascii="Bookman Old Style"/>
          <w:b w:val="0"/>
          <w:color w:val="0089CF"/>
          <w:w w:val="105"/>
          <w:sz w:val="60"/>
        </w:rPr>
        <w:t>Meio</w:t>
      </w:r>
      <w:r>
        <w:rPr>
          <w:rFonts w:ascii="Bookman Old Style"/>
          <w:b w:val="0"/>
          <w:color w:val="0089CF"/>
          <w:spacing w:val="-64"/>
          <w:w w:val="105"/>
          <w:sz w:val="60"/>
        </w:rPr>
        <w:t> </w:t>
      </w:r>
      <w:r>
        <w:rPr>
          <w:rFonts w:ascii="Bookman Old Style"/>
          <w:b w:val="0"/>
          <w:color w:val="0089CF"/>
          <w:w w:val="105"/>
          <w:sz w:val="60"/>
        </w:rPr>
        <w:t>ambiente</w:t>
      </w:r>
    </w:p>
    <w:p>
      <w:pPr>
        <w:spacing w:after="0"/>
        <w:jc w:val="left"/>
        <w:rPr>
          <w:rFonts w:ascii="Bookman Old Style"/>
          <w:sz w:val="60"/>
        </w:rPr>
        <w:sectPr>
          <w:type w:val="continuous"/>
          <w:pgSz w:w="23820" w:h="16840" w:orient="landscape"/>
          <w:pgMar w:top="1580" w:bottom="280" w:left="0" w:right="0"/>
          <w:cols w:num="2" w:equalWidth="0">
            <w:col w:w="8138" w:space="4618"/>
            <w:col w:w="11064"/>
          </w:cols>
        </w:sectPr>
      </w:pPr>
    </w:p>
    <w:p>
      <w:pPr>
        <w:pStyle w:val="BodyText"/>
        <w:rPr>
          <w:rFonts w:ascii="Bookman Old Style"/>
          <w:b w:val="0"/>
          <w:sz w:val="20"/>
        </w:rPr>
      </w:pPr>
    </w:p>
    <w:p>
      <w:pPr>
        <w:pStyle w:val="BodyText"/>
        <w:rPr>
          <w:rFonts w:ascii="Bookman Old Style"/>
          <w:b w:val="0"/>
          <w:sz w:val="20"/>
        </w:rPr>
      </w:pPr>
    </w:p>
    <w:p>
      <w:pPr>
        <w:pStyle w:val="BodyText"/>
        <w:spacing w:before="4"/>
        <w:rPr>
          <w:rFonts w:ascii="Bookman Old Style"/>
          <w:b w:val="0"/>
          <w:sz w:val="19"/>
        </w:rPr>
      </w:pPr>
    </w:p>
    <w:p>
      <w:pPr>
        <w:spacing w:after="0"/>
        <w:rPr>
          <w:rFonts w:ascii="Bookman Old Style"/>
          <w:sz w:val="19"/>
        </w:rPr>
        <w:sectPr>
          <w:type w:val="continuous"/>
          <w:pgSz w:w="23820" w:h="16840" w:orient="landscape"/>
          <w:pgMar w:top="1580" w:bottom="280" w:left="0" w:right="0"/>
        </w:sectPr>
      </w:pPr>
    </w:p>
    <w:p>
      <w:pPr>
        <w:spacing w:line="266" w:lineRule="auto" w:before="68"/>
        <w:ind w:left="1417" w:right="0" w:firstLine="0"/>
        <w:jc w:val="both"/>
        <w:rPr>
          <w:rFonts w:ascii="Museo Sans 100" w:hAnsi="Museo Sans 100"/>
          <w:b w:val="0"/>
          <w:i/>
          <w:sz w:val="24"/>
        </w:rPr>
      </w:pPr>
      <w:r>
        <w:rPr>
          <w:rFonts w:ascii="Museo Sans 100" w:hAnsi="Museo Sans 100"/>
          <w:b w:val="0"/>
          <w:i/>
          <w:color w:val="58595B"/>
          <w:sz w:val="24"/>
        </w:rPr>
        <w:t>Respeitamos a atuação dos sindicatos profissionais e estamos sempre </w:t>
      </w:r>
      <w:r>
        <w:rPr>
          <w:rFonts w:ascii="Museo Sans 100" w:hAnsi="Museo Sans 100"/>
          <w:b w:val="0"/>
          <w:i/>
          <w:color w:val="58595B"/>
          <w:sz w:val="24"/>
        </w:rPr>
        <w:t>dispostos a dialogar.</w:t>
      </w:r>
    </w:p>
    <w:p>
      <w:pPr>
        <w:pStyle w:val="BodyText"/>
        <w:rPr>
          <w:rFonts w:ascii="Museo Sans 100"/>
          <w:b w:val="0"/>
          <w:i/>
        </w:rPr>
      </w:pPr>
    </w:p>
    <w:p>
      <w:pPr>
        <w:pStyle w:val="BodyText"/>
        <w:rPr>
          <w:rFonts w:ascii="Museo Sans 100"/>
          <w:b w:val="0"/>
          <w:i/>
          <w:sz w:val="31"/>
        </w:rPr>
      </w:pPr>
    </w:p>
    <w:p>
      <w:pPr>
        <w:pStyle w:val="BodyText"/>
        <w:spacing w:line="266" w:lineRule="auto"/>
        <w:ind w:left="1417"/>
        <w:jc w:val="both"/>
        <w:rPr>
          <w:b w:val="0"/>
        </w:rPr>
      </w:pPr>
      <w:r>
        <w:rPr>
          <w:b w:val="0"/>
          <w:color w:val="231F20"/>
          <w:spacing w:val="-5"/>
        </w:rPr>
        <w:t>Respeitamos</w:t>
      </w:r>
      <w:r>
        <w:rPr>
          <w:b w:val="0"/>
          <w:color w:val="231F20"/>
          <w:spacing w:val="-23"/>
        </w:rPr>
        <w:t> </w:t>
      </w:r>
      <w:r>
        <w:rPr>
          <w:b w:val="0"/>
          <w:color w:val="231F20"/>
        </w:rPr>
        <w:t>o</w:t>
      </w:r>
      <w:r>
        <w:rPr>
          <w:b w:val="0"/>
          <w:color w:val="231F20"/>
          <w:spacing w:val="-23"/>
        </w:rPr>
        <w:t> </w:t>
      </w:r>
      <w:r>
        <w:rPr>
          <w:b w:val="0"/>
          <w:color w:val="231F20"/>
          <w:spacing w:val="-6"/>
        </w:rPr>
        <w:t>direito</w:t>
      </w:r>
      <w:r>
        <w:rPr>
          <w:b w:val="0"/>
          <w:color w:val="231F20"/>
          <w:spacing w:val="-23"/>
        </w:rPr>
        <w:t> </w:t>
      </w:r>
      <w:r>
        <w:rPr>
          <w:b w:val="0"/>
          <w:color w:val="231F20"/>
        </w:rPr>
        <w:t>à</w:t>
      </w:r>
      <w:r>
        <w:rPr>
          <w:b w:val="0"/>
          <w:color w:val="231F20"/>
          <w:spacing w:val="-23"/>
        </w:rPr>
        <w:t> </w:t>
      </w:r>
      <w:r>
        <w:rPr>
          <w:b w:val="0"/>
          <w:color w:val="231F20"/>
          <w:spacing w:val="-6"/>
        </w:rPr>
        <w:t>livre</w:t>
      </w:r>
      <w:r>
        <w:rPr>
          <w:b w:val="0"/>
          <w:color w:val="231F20"/>
          <w:spacing w:val="-23"/>
        </w:rPr>
        <w:t> </w:t>
      </w:r>
      <w:r>
        <w:rPr>
          <w:b w:val="0"/>
          <w:color w:val="231F20"/>
          <w:spacing w:val="-5"/>
        </w:rPr>
        <w:t>associação</w:t>
      </w:r>
      <w:r>
        <w:rPr>
          <w:b w:val="0"/>
          <w:color w:val="231F20"/>
          <w:spacing w:val="-23"/>
        </w:rPr>
        <w:t> </w:t>
      </w:r>
      <w:r>
        <w:rPr>
          <w:b w:val="0"/>
          <w:color w:val="231F20"/>
          <w:spacing w:val="-5"/>
        </w:rPr>
        <w:t>sindical</w:t>
      </w:r>
      <w:r>
        <w:rPr>
          <w:b w:val="0"/>
          <w:color w:val="231F20"/>
          <w:spacing w:val="-23"/>
        </w:rPr>
        <w:t> </w:t>
      </w:r>
      <w:r>
        <w:rPr>
          <w:b w:val="0"/>
          <w:color w:val="231F20"/>
        </w:rPr>
        <w:t>e</w:t>
      </w:r>
      <w:r>
        <w:rPr>
          <w:b w:val="0"/>
          <w:color w:val="231F20"/>
          <w:spacing w:val="-23"/>
        </w:rPr>
        <w:t> </w:t>
      </w:r>
      <w:r>
        <w:rPr>
          <w:b w:val="0"/>
          <w:color w:val="231F20"/>
        </w:rPr>
        <w:t>à</w:t>
      </w:r>
      <w:r>
        <w:rPr>
          <w:b w:val="0"/>
          <w:color w:val="231F20"/>
          <w:spacing w:val="-23"/>
        </w:rPr>
        <w:t> </w:t>
      </w:r>
      <w:r>
        <w:rPr>
          <w:b w:val="0"/>
          <w:color w:val="231F20"/>
          <w:spacing w:val="-5"/>
        </w:rPr>
        <w:t>negociação</w:t>
      </w:r>
      <w:r>
        <w:rPr>
          <w:b w:val="0"/>
          <w:color w:val="231F20"/>
          <w:spacing w:val="-23"/>
        </w:rPr>
        <w:t> </w:t>
      </w:r>
      <w:r>
        <w:rPr>
          <w:b w:val="0"/>
          <w:color w:val="231F20"/>
          <w:spacing w:val="-5"/>
        </w:rPr>
        <w:t>coletiva,</w:t>
      </w:r>
      <w:r>
        <w:rPr>
          <w:b w:val="0"/>
          <w:color w:val="231F20"/>
          <w:spacing w:val="-23"/>
        </w:rPr>
        <w:t> </w:t>
      </w:r>
      <w:r>
        <w:rPr>
          <w:b w:val="0"/>
          <w:color w:val="231F20"/>
          <w:spacing w:val="-3"/>
        </w:rPr>
        <w:t>na</w:t>
      </w:r>
      <w:r>
        <w:rPr>
          <w:b w:val="0"/>
          <w:color w:val="231F20"/>
          <w:spacing w:val="-23"/>
        </w:rPr>
        <w:t> </w:t>
      </w:r>
      <w:r>
        <w:rPr>
          <w:b w:val="0"/>
          <w:color w:val="231F20"/>
          <w:spacing w:val="-6"/>
        </w:rPr>
        <w:t>forma </w:t>
      </w:r>
      <w:r>
        <w:rPr>
          <w:b w:val="0"/>
          <w:color w:val="231F20"/>
          <w:spacing w:val="-3"/>
        </w:rPr>
        <w:t>da </w:t>
      </w:r>
      <w:r>
        <w:rPr>
          <w:b w:val="0"/>
          <w:color w:val="231F20"/>
          <w:spacing w:val="-5"/>
        </w:rPr>
        <w:t>legislação </w:t>
      </w:r>
      <w:r>
        <w:rPr>
          <w:b w:val="0"/>
          <w:color w:val="231F20"/>
          <w:spacing w:val="-6"/>
        </w:rPr>
        <w:t>aplicável, </w:t>
      </w:r>
      <w:r>
        <w:rPr>
          <w:b w:val="0"/>
          <w:color w:val="231F20"/>
          <w:spacing w:val="-4"/>
        </w:rPr>
        <w:t>não </w:t>
      </w:r>
      <w:r>
        <w:rPr>
          <w:b w:val="0"/>
          <w:color w:val="231F20"/>
          <w:spacing w:val="-6"/>
        </w:rPr>
        <w:t>interferindo </w:t>
      </w:r>
      <w:r>
        <w:rPr>
          <w:b w:val="0"/>
          <w:color w:val="231F20"/>
        </w:rPr>
        <w:t>e </w:t>
      </w:r>
      <w:r>
        <w:rPr>
          <w:b w:val="0"/>
          <w:color w:val="231F20"/>
          <w:spacing w:val="-6"/>
        </w:rPr>
        <w:t>respeitando </w:t>
      </w:r>
      <w:r>
        <w:rPr>
          <w:b w:val="0"/>
          <w:color w:val="231F20"/>
          <w:spacing w:val="-4"/>
        </w:rPr>
        <w:t>suas </w:t>
      </w:r>
      <w:r>
        <w:rPr>
          <w:b w:val="0"/>
          <w:color w:val="231F20"/>
          <w:spacing w:val="-5"/>
        </w:rPr>
        <w:t>iniciativas </w:t>
      </w:r>
      <w:r>
        <w:rPr>
          <w:b w:val="0"/>
          <w:color w:val="231F20"/>
        </w:rPr>
        <w:t>e</w:t>
      </w:r>
      <w:r>
        <w:rPr>
          <w:b w:val="0"/>
          <w:color w:val="231F20"/>
          <w:spacing w:val="-25"/>
        </w:rPr>
        <w:t> </w:t>
      </w:r>
      <w:r>
        <w:rPr>
          <w:b w:val="0"/>
          <w:color w:val="231F20"/>
          <w:spacing w:val="-6"/>
        </w:rPr>
        <w:t>práticas.</w:t>
      </w:r>
    </w:p>
    <w:p>
      <w:pPr>
        <w:pStyle w:val="BodyText"/>
        <w:spacing w:line="266" w:lineRule="auto" w:before="170"/>
        <w:ind w:left="1417"/>
        <w:jc w:val="both"/>
        <w:rPr>
          <w:b w:val="0"/>
        </w:rPr>
      </w:pPr>
      <w:r>
        <w:rPr>
          <w:b w:val="0"/>
          <w:color w:val="231F20"/>
          <w:spacing w:val="-5"/>
        </w:rPr>
        <w:t>Reconhecemos </w:t>
      </w:r>
      <w:r>
        <w:rPr>
          <w:b w:val="0"/>
          <w:color w:val="231F20"/>
        </w:rPr>
        <w:t>a </w:t>
      </w:r>
      <w:r>
        <w:rPr>
          <w:b w:val="0"/>
          <w:color w:val="231F20"/>
          <w:spacing w:val="-5"/>
        </w:rPr>
        <w:t>importância </w:t>
      </w:r>
      <w:r>
        <w:rPr>
          <w:b w:val="0"/>
          <w:color w:val="231F20"/>
          <w:spacing w:val="-4"/>
        </w:rPr>
        <w:t>das </w:t>
      </w:r>
      <w:r>
        <w:rPr>
          <w:b w:val="0"/>
          <w:color w:val="231F20"/>
          <w:spacing w:val="-5"/>
        </w:rPr>
        <w:t>Associações </w:t>
      </w:r>
      <w:r>
        <w:rPr>
          <w:b w:val="0"/>
          <w:color w:val="231F20"/>
        </w:rPr>
        <w:t>e </w:t>
      </w:r>
      <w:r>
        <w:rPr>
          <w:b w:val="0"/>
          <w:color w:val="231F20"/>
          <w:spacing w:val="-5"/>
        </w:rPr>
        <w:t>Entidades </w:t>
      </w:r>
      <w:r>
        <w:rPr>
          <w:b w:val="0"/>
          <w:color w:val="231F20"/>
          <w:spacing w:val="-3"/>
        </w:rPr>
        <w:t>de </w:t>
      </w:r>
      <w:r>
        <w:rPr>
          <w:b w:val="0"/>
          <w:color w:val="231F20"/>
          <w:spacing w:val="-5"/>
        </w:rPr>
        <w:t>Classe, </w:t>
      </w:r>
      <w:r>
        <w:rPr>
          <w:b w:val="0"/>
          <w:color w:val="231F20"/>
          <w:spacing w:val="-4"/>
        </w:rPr>
        <w:t>legal </w:t>
      </w:r>
      <w:r>
        <w:rPr>
          <w:b w:val="0"/>
          <w:color w:val="231F20"/>
        </w:rPr>
        <w:t>e </w:t>
      </w:r>
      <w:r>
        <w:rPr>
          <w:b w:val="0"/>
          <w:color w:val="231F20"/>
          <w:spacing w:val="-5"/>
        </w:rPr>
        <w:t>legitimamente constituídas, visando </w:t>
      </w:r>
      <w:r>
        <w:rPr>
          <w:b w:val="0"/>
          <w:color w:val="231F20"/>
        </w:rPr>
        <w:t>à </w:t>
      </w:r>
      <w:r>
        <w:rPr>
          <w:b w:val="0"/>
          <w:color w:val="231F20"/>
          <w:spacing w:val="-6"/>
        </w:rPr>
        <w:t>integração </w:t>
      </w:r>
      <w:r>
        <w:rPr>
          <w:b w:val="0"/>
          <w:color w:val="231F20"/>
          <w:spacing w:val="-4"/>
        </w:rPr>
        <w:t>dos </w:t>
      </w:r>
      <w:r>
        <w:rPr>
          <w:b w:val="0"/>
          <w:color w:val="231F20"/>
          <w:spacing w:val="-6"/>
        </w:rPr>
        <w:t>colaboradores </w:t>
      </w:r>
      <w:r>
        <w:rPr>
          <w:b w:val="0"/>
          <w:color w:val="231F20"/>
        </w:rPr>
        <w:t>a </w:t>
      </w:r>
      <w:r>
        <w:rPr>
          <w:b w:val="0"/>
          <w:color w:val="231F20"/>
          <w:spacing w:val="-5"/>
        </w:rPr>
        <w:t>essas comunidades </w:t>
      </w:r>
      <w:r>
        <w:rPr>
          <w:b w:val="0"/>
          <w:color w:val="231F20"/>
        </w:rPr>
        <w:t>e à </w:t>
      </w:r>
      <w:r>
        <w:rPr>
          <w:b w:val="0"/>
          <w:color w:val="231F20"/>
          <w:spacing w:val="-6"/>
        </w:rPr>
        <w:t>defesa </w:t>
      </w:r>
      <w:r>
        <w:rPr>
          <w:b w:val="0"/>
          <w:color w:val="231F20"/>
          <w:spacing w:val="-3"/>
        </w:rPr>
        <w:t>de </w:t>
      </w:r>
      <w:r>
        <w:rPr>
          <w:b w:val="0"/>
          <w:color w:val="231F20"/>
          <w:spacing w:val="-4"/>
        </w:rPr>
        <w:t>seus </w:t>
      </w:r>
      <w:r>
        <w:rPr>
          <w:b w:val="0"/>
          <w:color w:val="231F20"/>
          <w:spacing w:val="-6"/>
        </w:rPr>
        <w:t>interesses.</w:t>
      </w:r>
    </w:p>
    <w:p>
      <w:pPr>
        <w:pStyle w:val="BodyText"/>
        <w:spacing w:line="266" w:lineRule="auto" w:before="170"/>
        <w:ind w:left="1417"/>
        <w:jc w:val="both"/>
        <w:rPr>
          <w:b w:val="0"/>
        </w:rPr>
      </w:pPr>
      <w:r>
        <w:rPr>
          <w:b w:val="0"/>
          <w:color w:val="231F20"/>
          <w:spacing w:val="-8"/>
        </w:rPr>
        <w:t>Possuímos </w:t>
      </w:r>
      <w:r>
        <w:rPr>
          <w:b w:val="0"/>
          <w:color w:val="231F20"/>
          <w:spacing w:val="-6"/>
        </w:rPr>
        <w:t>uma </w:t>
      </w:r>
      <w:r>
        <w:rPr>
          <w:b w:val="0"/>
          <w:color w:val="231F20"/>
          <w:spacing w:val="-8"/>
        </w:rPr>
        <w:t>área específica </w:t>
      </w:r>
      <w:r>
        <w:rPr>
          <w:b w:val="0"/>
          <w:color w:val="231F20"/>
          <w:spacing w:val="-9"/>
        </w:rPr>
        <w:t>para tratar </w:t>
      </w:r>
      <w:r>
        <w:rPr>
          <w:b w:val="0"/>
          <w:color w:val="231F20"/>
          <w:spacing w:val="-7"/>
        </w:rPr>
        <w:t>desses </w:t>
      </w:r>
      <w:r>
        <w:rPr>
          <w:b w:val="0"/>
          <w:color w:val="231F20"/>
          <w:spacing w:val="-8"/>
        </w:rPr>
        <w:t>assuntos. </w:t>
      </w:r>
      <w:r>
        <w:rPr>
          <w:b w:val="0"/>
          <w:color w:val="231F20"/>
          <w:spacing w:val="-6"/>
        </w:rPr>
        <w:t>Caso </w:t>
      </w:r>
      <w:r>
        <w:rPr>
          <w:b w:val="0"/>
          <w:color w:val="231F20"/>
          <w:spacing w:val="-8"/>
        </w:rPr>
        <w:t>receba algum </w:t>
      </w:r>
      <w:r>
        <w:rPr>
          <w:b w:val="0"/>
          <w:color w:val="231F20"/>
          <w:spacing w:val="-7"/>
        </w:rPr>
        <w:t>ofício</w:t>
      </w:r>
      <w:r>
        <w:rPr>
          <w:b w:val="0"/>
          <w:color w:val="231F20"/>
          <w:spacing w:val="-14"/>
        </w:rPr>
        <w:t> </w:t>
      </w:r>
      <w:r>
        <w:rPr>
          <w:b w:val="0"/>
          <w:color w:val="231F20"/>
          <w:spacing w:val="-4"/>
        </w:rPr>
        <w:t>ou</w:t>
      </w:r>
      <w:r>
        <w:rPr>
          <w:b w:val="0"/>
          <w:color w:val="231F20"/>
          <w:spacing w:val="-14"/>
        </w:rPr>
        <w:t> </w:t>
      </w:r>
      <w:r>
        <w:rPr>
          <w:b w:val="0"/>
          <w:color w:val="231F20"/>
          <w:spacing w:val="-8"/>
        </w:rPr>
        <w:t>contato,</w:t>
      </w:r>
      <w:r>
        <w:rPr>
          <w:b w:val="0"/>
          <w:color w:val="231F20"/>
          <w:spacing w:val="-14"/>
        </w:rPr>
        <w:t> </w:t>
      </w:r>
      <w:r>
        <w:rPr>
          <w:b w:val="0"/>
          <w:color w:val="231F20"/>
          <w:spacing w:val="-6"/>
        </w:rPr>
        <w:t>nos</w:t>
      </w:r>
      <w:r>
        <w:rPr>
          <w:b w:val="0"/>
          <w:color w:val="231F20"/>
          <w:spacing w:val="-14"/>
        </w:rPr>
        <w:t> </w:t>
      </w:r>
      <w:r>
        <w:rPr>
          <w:b w:val="0"/>
          <w:color w:val="231F20"/>
          <w:spacing w:val="-8"/>
        </w:rPr>
        <w:t>informe</w:t>
      </w:r>
      <w:r>
        <w:rPr>
          <w:b w:val="0"/>
          <w:color w:val="231F20"/>
          <w:spacing w:val="-14"/>
        </w:rPr>
        <w:t> </w:t>
      </w:r>
      <w:r>
        <w:rPr>
          <w:b w:val="0"/>
          <w:color w:val="231F20"/>
          <w:spacing w:val="-9"/>
        </w:rPr>
        <w:t>através</w:t>
      </w:r>
      <w:r>
        <w:rPr>
          <w:b w:val="0"/>
          <w:color w:val="231F20"/>
          <w:spacing w:val="-14"/>
        </w:rPr>
        <w:t> </w:t>
      </w:r>
      <w:r>
        <w:rPr>
          <w:b w:val="0"/>
          <w:color w:val="231F20"/>
          <w:spacing w:val="-4"/>
        </w:rPr>
        <w:t>do</w:t>
      </w:r>
      <w:r>
        <w:rPr>
          <w:b w:val="0"/>
          <w:color w:val="231F20"/>
          <w:spacing w:val="-14"/>
        </w:rPr>
        <w:t> </w:t>
      </w:r>
      <w:r>
        <w:rPr>
          <w:rFonts w:ascii="Museo Sans 100" w:hAnsi="Museo Sans 100"/>
          <w:b w:val="0"/>
          <w:i/>
          <w:color w:val="231F20"/>
          <w:spacing w:val="-7"/>
        </w:rPr>
        <w:t>e-mail</w:t>
      </w:r>
      <w:r>
        <w:rPr>
          <w:b w:val="0"/>
          <w:color w:val="231F20"/>
          <w:spacing w:val="-7"/>
        </w:rPr>
        <w:t>:</w:t>
      </w:r>
      <w:r>
        <w:rPr>
          <w:b w:val="0"/>
          <w:color w:val="231F20"/>
          <w:spacing w:val="-14"/>
        </w:rPr>
        <w:t> </w:t>
      </w:r>
      <w:hyperlink r:id="rId355">
        <w:r>
          <w:rPr>
            <w:b w:val="0"/>
            <w:color w:val="231F20"/>
            <w:spacing w:val="-9"/>
          </w:rPr>
          <w:t>relacoessindicais@kroton.com.br</w:t>
        </w:r>
      </w:hyperlink>
      <w:r>
        <w:rPr>
          <w:b w:val="0"/>
          <w:color w:val="231F20"/>
          <w:spacing w:val="-27"/>
        </w:rPr>
        <w:t> </w:t>
      </w:r>
      <w:r>
        <w:rPr>
          <w:b w:val="0"/>
          <w:color w:val="231F20"/>
        </w:rPr>
        <w:t>.</w:t>
      </w:r>
    </w:p>
    <w:p>
      <w:pPr>
        <w:spacing w:line="266" w:lineRule="auto" w:before="68"/>
        <w:ind w:left="1417" w:right="1417" w:firstLine="0"/>
        <w:jc w:val="both"/>
        <w:rPr>
          <w:rFonts w:ascii="Museo Sans 100" w:hAnsi="Museo Sans 100"/>
          <w:b w:val="0"/>
          <w:i/>
          <w:sz w:val="24"/>
        </w:rPr>
      </w:pPr>
      <w:r>
        <w:rPr/>
        <w:br w:type="column"/>
      </w:r>
      <w:r>
        <w:rPr>
          <w:rFonts w:ascii="Museo Sans 100" w:hAnsi="Museo Sans 100"/>
          <w:b w:val="0"/>
          <w:i/>
          <w:color w:val="58595B"/>
          <w:spacing w:val="-3"/>
          <w:sz w:val="24"/>
        </w:rPr>
        <w:t>Este </w:t>
      </w:r>
      <w:r>
        <w:rPr>
          <w:rFonts w:ascii="Museo Sans 100" w:hAnsi="Museo Sans 100"/>
          <w:b w:val="0"/>
          <w:i/>
          <w:color w:val="58595B"/>
          <w:sz w:val="24"/>
        </w:rPr>
        <w:t>é um </w:t>
      </w:r>
      <w:r>
        <w:rPr>
          <w:rFonts w:ascii="Museo Sans 100" w:hAnsi="Museo Sans 100"/>
          <w:b w:val="0"/>
          <w:i/>
          <w:color w:val="58595B"/>
          <w:spacing w:val="-3"/>
          <w:sz w:val="24"/>
        </w:rPr>
        <w:t>tema importante para </w:t>
      </w:r>
      <w:r>
        <w:rPr>
          <w:rFonts w:ascii="Museo Sans 100" w:hAnsi="Museo Sans 100"/>
          <w:b w:val="0"/>
          <w:i/>
          <w:color w:val="58595B"/>
          <w:sz w:val="24"/>
        </w:rPr>
        <w:t>a </w:t>
      </w:r>
      <w:r>
        <w:rPr>
          <w:rFonts w:ascii="Museo Sans 100" w:hAnsi="Museo Sans 100"/>
          <w:b w:val="0"/>
          <w:i/>
          <w:color w:val="58595B"/>
          <w:spacing w:val="-3"/>
          <w:sz w:val="24"/>
        </w:rPr>
        <w:t>Kroton Educacional. Além </w:t>
      </w:r>
      <w:r>
        <w:rPr>
          <w:rFonts w:ascii="Museo Sans 100" w:hAnsi="Museo Sans 100"/>
          <w:b w:val="0"/>
          <w:i/>
          <w:color w:val="58595B"/>
          <w:sz w:val="24"/>
        </w:rPr>
        <w:t>de </w:t>
      </w:r>
      <w:r>
        <w:rPr>
          <w:rFonts w:ascii="Museo Sans 100" w:hAnsi="Museo Sans 100"/>
          <w:b w:val="0"/>
          <w:i/>
          <w:color w:val="58595B"/>
          <w:spacing w:val="-3"/>
          <w:sz w:val="24"/>
        </w:rPr>
        <w:t>assumir    </w:t>
      </w:r>
      <w:r>
        <w:rPr>
          <w:rFonts w:ascii="Museo Sans 100" w:hAnsi="Museo Sans 100"/>
          <w:b w:val="0"/>
          <w:i/>
          <w:color w:val="58595B"/>
          <w:sz w:val="24"/>
        </w:rPr>
        <w:t>seu </w:t>
      </w:r>
      <w:r>
        <w:rPr>
          <w:rFonts w:ascii="Museo Sans 100" w:hAnsi="Museo Sans 100"/>
          <w:b w:val="0"/>
          <w:i/>
          <w:color w:val="58595B"/>
          <w:spacing w:val="-3"/>
          <w:sz w:val="24"/>
        </w:rPr>
        <w:t>papel </w:t>
      </w:r>
      <w:r>
        <w:rPr>
          <w:rFonts w:ascii="Museo Sans 100" w:hAnsi="Museo Sans 100"/>
          <w:b w:val="0"/>
          <w:i/>
          <w:color w:val="58595B"/>
          <w:sz w:val="24"/>
        </w:rPr>
        <w:t>no </w:t>
      </w:r>
      <w:r>
        <w:rPr>
          <w:rFonts w:ascii="Museo Sans 100" w:hAnsi="Museo Sans 100"/>
          <w:b w:val="0"/>
          <w:i/>
          <w:color w:val="58595B"/>
          <w:spacing w:val="-3"/>
          <w:sz w:val="24"/>
        </w:rPr>
        <w:t>esforço </w:t>
      </w:r>
      <w:r>
        <w:rPr>
          <w:rFonts w:ascii="Museo Sans 100" w:hAnsi="Museo Sans 100"/>
          <w:b w:val="0"/>
          <w:i/>
          <w:color w:val="58595B"/>
          <w:sz w:val="24"/>
        </w:rPr>
        <w:t>de </w:t>
      </w:r>
      <w:r>
        <w:rPr>
          <w:rFonts w:ascii="Museo Sans 100" w:hAnsi="Museo Sans 100"/>
          <w:b w:val="0"/>
          <w:i/>
          <w:color w:val="58595B"/>
          <w:spacing w:val="-3"/>
          <w:sz w:val="24"/>
        </w:rPr>
        <w:t>proteger </w:t>
      </w:r>
      <w:r>
        <w:rPr>
          <w:rFonts w:ascii="Museo Sans 100" w:hAnsi="Museo Sans 100"/>
          <w:b w:val="0"/>
          <w:i/>
          <w:color w:val="58595B"/>
          <w:sz w:val="24"/>
        </w:rPr>
        <w:t>os </w:t>
      </w:r>
      <w:r>
        <w:rPr>
          <w:rFonts w:ascii="Museo Sans 100" w:hAnsi="Museo Sans 100"/>
          <w:b w:val="0"/>
          <w:i/>
          <w:color w:val="58595B"/>
          <w:spacing w:val="-3"/>
          <w:sz w:val="24"/>
        </w:rPr>
        <w:t>recursos naturais </w:t>
      </w:r>
      <w:r>
        <w:rPr>
          <w:rFonts w:ascii="Museo Sans 100" w:hAnsi="Museo Sans 100"/>
          <w:b w:val="0"/>
          <w:i/>
          <w:color w:val="58595B"/>
          <w:sz w:val="24"/>
        </w:rPr>
        <w:t>do </w:t>
      </w:r>
      <w:r>
        <w:rPr>
          <w:rFonts w:ascii="Museo Sans 100" w:hAnsi="Museo Sans 100"/>
          <w:b w:val="0"/>
          <w:i/>
          <w:color w:val="58595B"/>
          <w:spacing w:val="-3"/>
          <w:sz w:val="24"/>
        </w:rPr>
        <w:t>planeta, procura desenvolver essa consciência junto </w:t>
      </w:r>
      <w:r>
        <w:rPr>
          <w:rFonts w:ascii="Museo Sans 100" w:hAnsi="Museo Sans 100"/>
          <w:b w:val="0"/>
          <w:i/>
          <w:color w:val="58595B"/>
          <w:sz w:val="24"/>
        </w:rPr>
        <w:t>a </w:t>
      </w:r>
      <w:r>
        <w:rPr>
          <w:rFonts w:ascii="Museo Sans 100" w:hAnsi="Museo Sans 100"/>
          <w:b w:val="0"/>
          <w:i/>
          <w:color w:val="58595B"/>
          <w:spacing w:val="-3"/>
          <w:sz w:val="24"/>
        </w:rPr>
        <w:t>colaboradores, alunos </w:t>
      </w:r>
      <w:r>
        <w:rPr>
          <w:rFonts w:ascii="Museo Sans 100" w:hAnsi="Museo Sans 100"/>
          <w:b w:val="0"/>
          <w:i/>
          <w:color w:val="58595B"/>
          <w:sz w:val="24"/>
        </w:rPr>
        <w:t>e</w:t>
      </w:r>
      <w:r>
        <w:rPr>
          <w:rFonts w:ascii="Museo Sans 100" w:hAnsi="Museo Sans 100"/>
          <w:b w:val="0"/>
          <w:i/>
          <w:color w:val="58595B"/>
          <w:spacing w:val="-4"/>
          <w:sz w:val="24"/>
        </w:rPr>
        <w:t> </w:t>
      </w:r>
      <w:r>
        <w:rPr>
          <w:rFonts w:ascii="Museo Sans 100" w:hAnsi="Museo Sans 100"/>
          <w:b w:val="0"/>
          <w:i/>
          <w:color w:val="58595B"/>
          <w:spacing w:val="-3"/>
          <w:sz w:val="24"/>
        </w:rPr>
        <w:t>clientes.</w:t>
      </w:r>
    </w:p>
    <w:p>
      <w:pPr>
        <w:spacing w:line="266" w:lineRule="auto" w:before="170"/>
        <w:ind w:left="1417" w:right="1417" w:firstLine="0"/>
        <w:jc w:val="both"/>
        <w:rPr>
          <w:rFonts w:ascii="Museo Sans 100" w:hAnsi="Museo Sans 100"/>
          <w:b w:val="0"/>
          <w:i/>
          <w:sz w:val="24"/>
        </w:rPr>
      </w:pPr>
      <w:r>
        <w:rPr/>
        <w:drawing>
          <wp:anchor distT="0" distB="0" distL="0" distR="0" allowOverlap="1" layoutInCell="1" locked="0" behindDoc="1" simplePos="0" relativeHeight="268346999">
            <wp:simplePos x="0" y="0"/>
            <wp:positionH relativeFrom="page">
              <wp:posOffset>7559995</wp:posOffset>
            </wp:positionH>
            <wp:positionV relativeFrom="paragraph">
              <wp:posOffset>267308</wp:posOffset>
            </wp:positionV>
            <wp:extent cx="4097699" cy="5707318"/>
            <wp:effectExtent l="0" t="0" r="0" b="0"/>
            <wp:wrapNone/>
            <wp:docPr id="87" name="image312.jpeg" descr=""/>
            <wp:cNvGraphicFramePr>
              <a:graphicFrameLocks noChangeAspect="1"/>
            </wp:cNvGraphicFramePr>
            <a:graphic>
              <a:graphicData uri="http://schemas.openxmlformats.org/drawingml/2006/picture">
                <pic:pic>
                  <pic:nvPicPr>
                    <pic:cNvPr id="88" name="image312.jpeg"/>
                    <pic:cNvPicPr/>
                  </pic:nvPicPr>
                  <pic:blipFill>
                    <a:blip r:embed="rId356" cstate="print"/>
                    <a:stretch>
                      <a:fillRect/>
                    </a:stretch>
                  </pic:blipFill>
                  <pic:spPr>
                    <a:xfrm>
                      <a:off x="0" y="0"/>
                      <a:ext cx="4097699" cy="5707318"/>
                    </a:xfrm>
                    <a:prstGeom prst="rect">
                      <a:avLst/>
                    </a:prstGeom>
                  </pic:spPr>
                </pic:pic>
              </a:graphicData>
            </a:graphic>
          </wp:anchor>
        </w:drawing>
      </w:r>
      <w:r>
        <w:rPr>
          <w:rFonts w:ascii="Museo Sans 100" w:hAnsi="Museo Sans 100"/>
          <w:b w:val="0"/>
          <w:i/>
          <w:color w:val="58595B"/>
          <w:sz w:val="24"/>
        </w:rPr>
        <w:t>A Companhia mostra seu comprometimento desenvolvendo ações para </w:t>
      </w:r>
      <w:r>
        <w:rPr>
          <w:rFonts w:ascii="Museo Sans 100" w:hAnsi="Museo Sans 100"/>
          <w:b w:val="0"/>
          <w:i/>
          <w:color w:val="58595B"/>
          <w:sz w:val="24"/>
        </w:rPr>
        <w:t>controle e redução de seu impacto ambiental.</w:t>
      </w:r>
    </w:p>
    <w:p>
      <w:pPr>
        <w:spacing w:after="0" w:line="266" w:lineRule="auto"/>
        <w:jc w:val="both"/>
        <w:rPr>
          <w:rFonts w:ascii="Museo Sans 100" w:hAnsi="Museo Sans 100"/>
          <w:sz w:val="24"/>
        </w:rPr>
        <w:sectPr>
          <w:type w:val="continuous"/>
          <w:pgSz w:w="23820" w:h="16840" w:orient="landscape"/>
          <w:pgMar w:top="1580" w:bottom="280" w:left="0" w:right="0"/>
          <w:cols w:num="2" w:equalWidth="0">
            <w:col w:w="9639" w:space="3117"/>
            <w:col w:w="11064"/>
          </w:cols>
        </w:sectPr>
      </w:pPr>
    </w:p>
    <w:p>
      <w:pPr>
        <w:pStyle w:val="BodyText"/>
        <w:rPr>
          <w:rFonts w:ascii="Museo Sans 100"/>
          <w:b w:val="0"/>
          <w:i/>
          <w:sz w:val="20"/>
        </w:rPr>
      </w:pPr>
      <w:r>
        <w:rPr/>
        <w:pict>
          <v:group style="position:absolute;margin-left:0pt;margin-top:.000015pt;width:1190.55pt;height:841.9pt;mso-position-horizontal-relative:page;mso-position-vertical-relative:page;z-index:-88432" coordorigin="0,0" coordsize="23811,16838">
            <v:shape style="position:absolute;left:0;top:15307;width:11906;height:1531" type="#_x0000_t75" stroked="false">
              <v:imagedata r:id="rId359" o:title=""/>
            </v:shape>
            <v:shape style="position:absolute;left:0;top:15052;width:11906;height:255" type="#_x0000_t75" stroked="false">
              <v:imagedata r:id="rId360" o:title=""/>
            </v:shape>
            <v:rect style="position:absolute;left:0;top:15165;width:11906;height:1672" filled="true" fillcolor="#0089cf" stroked="false">
              <v:fill type="solid"/>
            </v:rect>
            <v:shape style="position:absolute;left:0;top:43;width:9813;height:3472" type="#_x0000_t75" stroked="false">
              <v:imagedata r:id="rId361" o:title=""/>
            </v:shape>
            <v:shape style="position:absolute;left:9805;top:43;width:2100;height:7638" type="#_x0000_t75" stroked="false">
              <v:imagedata r:id="rId362" o:title=""/>
            </v:shape>
            <v:shape style="position:absolute;left:0;top:3507;width:9813;height:3478" type="#_x0000_t75" stroked="false">
              <v:imagedata r:id="rId363" o:title=""/>
            </v:shape>
            <v:shape style="position:absolute;left:0;top:6976;width:9813;height:3482" type="#_x0000_t75" stroked="false">
              <v:imagedata r:id="rId364" o:title=""/>
            </v:shape>
            <v:shape style="position:absolute;left:9805;top:7672;width:2100;height:7209" type="#_x0000_t75" stroked="false">
              <v:imagedata r:id="rId365" o:title=""/>
            </v:shape>
            <v:shape style="position:absolute;left:0;top:10450;width:9813;height:4432" type="#_x0000_t75" stroked="false">
              <v:imagedata r:id="rId366" o:title=""/>
            </v:shape>
            <v:rect style="position:absolute;left:0;top:0;width:11906;height:1672" filled="true" fillcolor="#0089cf" stroked="false">
              <v:fill type="solid"/>
            </v:rect>
            <v:shape style="position:absolute;left:0;top:14882;width:11906;height:170" type="#_x0000_t75" stroked="false">
              <v:imagedata r:id="rId367" o:title=""/>
            </v:shape>
            <v:shape style="position:absolute;left:11906;top:15307;width:11906;height:1531" type="#_x0000_t75" stroked="false">
              <v:imagedata r:id="rId368" o:title=""/>
            </v:shape>
            <v:shape style="position:absolute;left:11906;top:43;width:9811;height:3472" type="#_x0000_t75" stroked="false">
              <v:imagedata r:id="rId369" o:title=""/>
            </v:shape>
            <v:shape style="position:absolute;left:21708;top:43;width:2103;height:2079" type="#_x0000_t75" stroked="false">
              <v:imagedata r:id="rId370" o:title=""/>
            </v:shape>
            <v:shape style="position:absolute;left:21708;top:2114;width:923;height:434" type="#_x0000_t75" stroked="false">
              <v:imagedata r:id="rId371" o:title=""/>
            </v:shape>
            <v:shape style="position:absolute;left:11906;top:3507;width:3503;height:2781" type="#_x0000_t75" stroked="false">
              <v:imagedata r:id="rId372" o:title=""/>
            </v:shape>
            <v:shape style="position:absolute;left:15400;top:3507;width:2814;height:1393" type="#_x0000_t75" stroked="false">
              <v:imagedata r:id="rId373" o:title=""/>
            </v:shape>
            <v:shape style="position:absolute;left:18206;top:3507;width:1464;height:688" type="#_x0000_t75" stroked="false">
              <v:imagedata r:id="rId374" o:title=""/>
            </v:shape>
            <v:shape style="position:absolute;left:15400;top:4891;width:1325;height:623" type="#_x0000_t75" stroked="false">
              <v:imagedata r:id="rId375" o:title=""/>
            </v:shape>
            <v:shape style="position:absolute;left:11906;top:6280;width:2102;height:7648" type="#_x0000_t75" stroked="false">
              <v:imagedata r:id="rId376" o:title=""/>
            </v:shape>
            <v:shape style="position:absolute;left:13999;top:10056;width:1409;height:4826" type="#_x0000_t75" stroked="false">
              <v:imagedata r:id="rId377" o:title=""/>
            </v:shape>
            <v:shape style="position:absolute;left:15400;top:11335;width:709;height:3547" type="#_x0000_t75" stroked="false">
              <v:imagedata r:id="rId378" o:title=""/>
            </v:shape>
            <v:shape style="position:absolute;left:16101;top:12968;width:709;height:1914" type="#_x0000_t75" stroked="false">
              <v:imagedata r:id="rId379" o:title=""/>
            </v:shape>
            <v:shape style="position:absolute;left:11906;top:13919;width:2102;height:963" type="#_x0000_t75" stroked="false">
              <v:imagedata r:id="rId380" o:title=""/>
            </v:shape>
            <v:shape style="position:absolute;left:16801;top:14252;width:1413;height:630" type="#_x0000_t75" stroked="false">
              <v:imagedata r:id="rId381" o:title=""/>
            </v:shape>
            <v:shape style="position:absolute;left:18206;top:14670;width:715;height:212" type="#_x0000_t75" stroked="false">
              <v:imagedata r:id="rId382" o:title=""/>
            </v:shape>
            <v:shape style="position:absolute;left:11906;top:15052;width:8448;height:255" type="#_x0000_t75" stroked="false">
              <v:imagedata r:id="rId383" o:title=""/>
            </v:shape>
            <v:shape style="position:absolute;left:20353;top:15307;width:3458;height:1027" type="#_x0000_t75" stroked="false">
              <v:imagedata r:id="rId384" o:title=""/>
            </v:shape>
            <v:shape style="position:absolute;left:21712;top:1559;width:2099;height:5223" type="#_x0000_t75" stroked="false">
              <v:imagedata r:id="rId385" o:title=""/>
            </v:shape>
            <v:shape style="position:absolute;left:20311;top:2542;width:1409;height:4240" type="#_x0000_t75" stroked="false">
              <v:imagedata r:id="rId386" o:title=""/>
            </v:shape>
            <v:shape style="position:absolute;left:18911;top:3201;width:1409;height:3581" type="#_x0000_t75" stroked="false">
              <v:imagedata r:id="rId387" o:title=""/>
            </v:shape>
            <v:shape style="position:absolute;left:17514;top:3860;width:1405;height:2922" type="#_x0000_t75" stroked="false">
              <v:imagedata r:id="rId388" o:title=""/>
            </v:shape>
            <v:shape style="position:absolute;left:16113;top:4517;width:1409;height:2265" type="#_x0000_t75" stroked="false">
              <v:imagedata r:id="rId389" o:title=""/>
            </v:shape>
            <v:shape style="position:absolute;left:14716;top:5175;width:1405;height:1606" type="#_x0000_t75" stroked="false">
              <v:imagedata r:id="rId390" o:title=""/>
            </v:shape>
            <v:shape style="position:absolute;left:13323;top:5832;width:1401;height:950" type="#_x0000_t75" stroked="false">
              <v:imagedata r:id="rId391" o:title=""/>
            </v:shape>
            <v:shape style="position:absolute;left:13520;top:6952;width:10291;height:142" type="#_x0000_t75" stroked="false">
              <v:imagedata r:id="rId392" o:title=""/>
            </v:shape>
            <v:shape style="position:absolute;left:14852;top:10056;width:8265;height:1823" type="#_x0000_t75" stroked="false">
              <v:imagedata r:id="rId393" o:title=""/>
            </v:shape>
            <v:shape style="position:absolute;left:13999;top:9730;width:9812;height:156" type="#_x0000_t75" stroked="false">
              <v:imagedata r:id="rId394" o:title=""/>
            </v:shape>
            <v:shape style="position:absolute;left:23109;top:10056;width:702;height:4826" type="#_x0000_t75" stroked="false">
              <v:imagedata r:id="rId395" o:title=""/>
            </v:shape>
            <v:shape style="position:absolute;left:15630;top:11871;width:7487;height:1380" type="#_x0000_t75" stroked="false">
              <v:imagedata r:id="rId396" o:title=""/>
            </v:shape>
            <v:shape style="position:absolute;left:16219;top:13243;width:6898;height:1385" type="#_x0000_t75" stroked="false">
              <v:imagedata r:id="rId397" o:title=""/>
            </v:shape>
            <v:shape style="position:absolute;left:18038;top:14620;width:5079;height:262" type="#_x0000_t75" stroked="false">
              <v:imagedata r:id="rId398" o:title=""/>
            </v:shape>
            <v:shape style="position:absolute;left:19494;top:15052;width:4317;height:255" type="#_x0000_t75" stroked="false">
              <v:imagedata r:id="rId399" o:title=""/>
            </v:shape>
            <v:shape style="position:absolute;left:11906;top:0;width:11906;height:16838" coordorigin="11906,0" coordsize="11906,16838" path="m23811,15165l11906,15165,11906,16838,23811,16838,23811,15165m23811,0l11906,0,11906,1672,23811,1672,23811,0e" filled="true" fillcolor="#0089cf" stroked="false">
              <v:path arrowok="t"/>
              <v:fill type="solid"/>
            </v:shape>
            <v:shape style="position:absolute;left:13323;top:7094;width:1389;height:2636" type="#_x0000_t75" stroked="false">
              <v:imagedata r:id="rId400" o:title=""/>
            </v:shape>
            <v:shape style="position:absolute;left:13581;top:7094;width:8188;height:1984" type="#_x0000_t75" stroked="false">
              <v:imagedata r:id="rId401" o:title=""/>
            </v:shape>
            <v:shape style="position:absolute;left:21761;top:7094;width:2050;height:2636" type="#_x0000_t75" stroked="false">
              <v:imagedata r:id="rId402" o:title=""/>
            </v:shape>
            <v:shape style="position:absolute;left:14429;top:9069;width:7341;height:661" type="#_x0000_t75" stroked="false">
              <v:imagedata r:id="rId403" o:title=""/>
            </v:shape>
            <v:shape style="position:absolute;left:13323;top:9886;width:1529;height:170" type="#_x0000_t75" stroked="false">
              <v:imagedata r:id="rId404" o:title=""/>
            </v:shape>
            <v:shape style="position:absolute;left:14779;top:9886;width:9032;height:170" type="#_x0000_t75" stroked="false">
              <v:imagedata r:id="rId405" o:title=""/>
            </v:shape>
            <v:shape style="position:absolute;left:11906;top:14882;width:7589;height:170" type="#_x0000_t75" stroked="false">
              <v:imagedata r:id="rId406" o:title=""/>
            </v:shape>
            <v:shape style="position:absolute;left:18921;top:14882;width:4890;height:170" type="#_x0000_t75" stroked="false">
              <v:imagedata r:id="rId407" o:title=""/>
            </v:shape>
            <v:shape style="position:absolute;left:13323;top:6782;width:198;height:170" type="#_x0000_t75" stroked="false">
              <v:imagedata r:id="rId408" o:title=""/>
            </v:shape>
            <v:shape style="position:absolute;left:13447;top:6782;width:10364;height:170" type="#_x0000_t75" stroked="false">
              <v:imagedata r:id="rId409" o:title=""/>
            </v:shape>
            <v:shape style="position:absolute;left:20324;top:1020;width:3487;height:1656" coordorigin="20324,1020" coordsize="3487,1656" path="m23811,1020l20324,1020,20324,1089,20653,1485,20324,2365,20324,2676,23811,2676,23811,1020xe" filled="true" fillcolor="#ffffff" stroked="false">
              <v:path arrowok="t"/>
              <v:fill type="solid"/>
            </v:shape>
            <v:shape style="position:absolute;left:22763;top:1415;width:293;height:387" type="#_x0000_t75" stroked="false">
              <v:imagedata r:id="rId83" o:title=""/>
            </v:shape>
            <v:shape style="position:absolute;left:20968;top:1567;width:1739;height:472" coordorigin="20968,1567" coordsize="1739,472" path="m21261,2031l21181,1911,21148,1860,21181,1809,21256,1695,21192,1695,21163,1699,21140,1709,21123,1722,21112,1735,21064,1809,21064,1567,21037,1567,21010,1573,20988,1590,20973,1615,20968,1645,20968,2031,20994,2031,21021,2025,21043,2009,21058,1984,21064,1953,21064,1911,21117,1992,21128,2005,21145,2018,21167,2027,21196,2031,21261,2031m21480,1722l21458,1710,21434,1701,21409,1696,21383,1694,21338,1700,21306,1719,21288,1751,21283,1795,21283,2031,21309,2031,21336,2025,21358,2009,21373,1984,21378,1954,21379,1810,21381,1796,21389,1787,21399,1781,21410,1779,21419,1779,21435,1781,21445,1786,21449,1779,21480,1722m21803,1867l21800,1831,21791,1798,21778,1772,21777,1769,21757,1743,21732,1722,21706,1708,21706,1867,21705,1886,21702,1904,21697,1919,21690,1932,21680,1945,21668,1954,21653,1960,21637,1961,21620,1960,21605,1954,21593,1945,21583,1932,21576,1919,21571,1904,21568,1886,21567,1867,21568,1848,21571,1830,21576,1815,21583,1801,21593,1788,21605,1779,21620,1774,21637,1772,21653,1774,21668,1780,21680,1789,21690,1802,21697,1816,21702,1831,21705,1848,21706,1867,21706,1708,21704,1707,21672,1697,21636,1694,21601,1697,21569,1707,21541,1722,21516,1743,21496,1769,21482,1798,21473,1831,21470,1867,21473,1903,21482,1935,21496,1964,21515,1990,21540,2011,21569,2027,21601,2036,21636,2039,21672,2036,21704,2027,21732,2012,21757,1991,21777,1965,21778,1961,21791,1935,21800,1903,21803,1867m22026,2012l21993,1955,21989,1949,21983,1953,21975,1955,21966,1955,21955,1953,21945,1947,21937,1938,21934,1924,21934,1788,21957,1788,21979,1784,21999,1770,22013,1749,22019,1720,22019,1710,21934,1710,21934,1685,21929,1654,21914,1629,21892,1613,21865,1607,21839,1607,21839,1934,21846,1984,21866,2017,21897,2034,21939,2039,21963,2038,21985,2032,22005,2024,22026,2012m22355,1867l22352,1831,22344,1798,22331,1772,22329,1769,22310,1743,22285,1722,22258,1708,22258,1867,22257,1886,22254,1904,22250,1919,22243,1932,22233,1945,22220,1954,22206,1960,22189,1961,22172,1960,22158,1954,22146,1945,22135,1932,22129,1919,22124,1904,22121,1886,22120,1867,22121,1848,22124,1830,22129,1815,22135,1801,22146,1788,22158,1779,22172,1774,22189,1772,22206,1774,22220,1780,22233,1789,22243,1802,22250,1816,22254,1831,22257,1848,22258,1867,22258,1708,22256,1707,22224,1697,22189,1694,22154,1697,22122,1707,22093,1722,22069,1743,22049,1769,22034,1798,22026,1831,22023,1867,22026,1903,22034,1935,22048,1964,22068,1990,22093,2011,22121,2027,22154,2036,22189,2039,22224,2036,22256,2027,22285,2012,22310,1991,22329,1965,22331,1961,22344,1935,22352,1903,22355,1867m22706,1863l22696,1795,22688,1781,22665,1741,22616,1706,22550,1694,22483,1706,22434,1741,22404,1795,22394,1863,22394,2031,22420,2031,22447,2025,22470,2009,22485,1984,22490,1953,22490,1863,22493,1828,22502,1803,22520,1786,22550,1781,22580,1786,22598,1803,22607,1828,22609,1863,22609,1953,22615,1984,22630,2009,22653,2025,22680,2031,22706,2031,22706,1863e" filled="true" fillcolor="#45484c" stroked="false">
              <v:path arrowok="t"/>
              <v:fill type="solid"/>
            </v:shape>
            <v:shape style="position:absolute;left:20968;top:2182;width:622;height:206" type="#_x0000_t75" stroked="false">
              <v:imagedata r:id="rId84" o:title=""/>
            </v:shape>
            <v:shape style="position:absolute;left:21670;top:2221;width:225;height:167" type="#_x0000_t75" stroked="false">
              <v:imagedata r:id="rId10" o:title=""/>
            </v:shape>
            <v:shape style="position:absolute;left:21927;top:2221;width:57;height:115" coordorigin="21927,2221" coordsize="57,115" path="m21931,2223l21927,2223,21927,2336,21940,2336,21940,2250,21941,2248,21942,2246,21944,2244,21945,2242,21950,2238,21952,2237,21954,2236,21940,2236,21940,2231,21939,2228,21934,2224,21931,2223xm21982,2234l21967,2234,21970,2234,21975,2236,21977,2238,21979,2240,21980,2238,21981,2236,21982,2234xm21964,2221l21961,2221,21955,2223,21952,2225,21948,2228,21946,2229,21943,2233,21941,2234,21940,2236,21954,2236,21958,2234,21961,2234,21982,2234,21983,2233,21983,2231,21983,2228,21983,2226,21980,2224,21979,2223,21976,2222,21974,2222,21970,2221,21964,2221xe" filled="true" fillcolor="#45484c" stroked="false">
              <v:path arrowok="t"/>
              <v:fill type="solid"/>
            </v:shape>
            <v:shape style="position:absolute;left:22048;top:2164;width:216;height:175" type="#_x0000_t75" stroked="false">
              <v:imagedata r:id="rId85" o:title=""/>
            </v:shape>
            <v:shape style="position:absolute;left:22302;top:2223;width:93;height:115" coordorigin="22302,2223" coordsize="93,115" path="m22306,2223l22302,2223,22302,2295,22302,2301,22302,2306,22303,2310,22303,2313,22304,2316,22305,2319,22307,2323,22309,2325,22311,2328,22317,2332,22320,2334,22329,2337,22334,2338,22349,2338,22357,2336,22371,2330,22376,2326,22377,2325,22330,2325,22321,2320,22318,2310,22317,2308,22316,2305,22315,2298,22315,2295,22315,2231,22314,2227,22309,2224,22306,2223xm22394,2323l22380,2323,22380,2336,22394,2336,22394,2323xm22385,2223l22380,2223,22380,2310,22379,2312,22375,2316,22372,2318,22365,2321,22361,2323,22353,2325,22349,2325,22377,2325,22380,2323,22394,2323,22394,2231,22393,2227,22390,2225,22388,2224,22385,2223xe" filled="true" fillcolor="#45484c" stroked="false">
              <v:path arrowok="t"/>
              <v:fill type="solid"/>
            </v:shape>
            <v:shape style="position:absolute;left:22426;top:2221;width:294;height:118" type="#_x0000_t75" stroked="false">
              <v:imagedata r:id="rId86" o:title=""/>
            </v:shape>
            <v:shape style="position:absolute;left:22706;top:1305;width:321;height:466" coordorigin="22706,1305" coordsize="321,466" path="m22706,1305l22706,1551,22707,1560,22713,1579,22729,1598,22761,1607,22769,1607,22779,1604,22771,1594,22766,1583,22762,1572,22761,1561,22761,1360,22757,1338,22745,1321,22727,1309,22706,1305xm23007,1305l22792,1519,22770,1543,22763,1559,22770,1574,22792,1598,22831,1559,23007,1383,23019,1364,23023,1344,23019,1323,23007,1305xm22890,1617l22851,1656,22949,1754,22967,1766,22988,1770,23008,1766,23027,1754,22890,1617xe" filled="true" fillcolor="#005fad" stroked="false">
              <v:path arrowok="t"/>
              <v:fill type="solid"/>
            </v:shape>
            <w10:wrap type="none"/>
          </v:group>
        </w:pict>
      </w: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rPr>
          <w:rFonts w:ascii="Museo Sans 100"/>
          <w:b w:val="0"/>
          <w:i/>
          <w:sz w:val="20"/>
        </w:rPr>
      </w:pPr>
    </w:p>
    <w:p>
      <w:pPr>
        <w:pStyle w:val="BodyText"/>
        <w:spacing w:before="7"/>
        <w:rPr>
          <w:rFonts w:ascii="Museo Sans 100"/>
          <w:b w:val="0"/>
          <w:i/>
          <w:sz w:val="22"/>
        </w:rPr>
      </w:pPr>
    </w:p>
    <w:p>
      <w:pPr>
        <w:pStyle w:val="Heading1"/>
        <w:spacing w:before="12"/>
        <w:ind w:left="11464"/>
        <w:rPr>
          <w:rFonts w:ascii="Bookman Old Style" w:hAnsi="Bookman Old Style"/>
          <w:b w:val="0"/>
        </w:rPr>
      </w:pPr>
      <w:r>
        <w:rPr>
          <w:rFonts w:ascii="Bookman Old Style" w:hAnsi="Bookman Old Style"/>
          <w:b w:val="0"/>
          <w:color w:val="FFFFFF"/>
        </w:rPr>
        <w:t>APLICANDO</w:t>
      </w:r>
      <w:r>
        <w:rPr>
          <w:rFonts w:ascii="Bookman Old Style" w:hAnsi="Bookman Old Style"/>
          <w:b w:val="0"/>
          <w:color w:val="FFFFFF"/>
          <w:spacing w:val="-84"/>
        </w:rPr>
        <w:t> </w:t>
      </w:r>
      <w:r>
        <w:rPr>
          <w:rFonts w:ascii="Bookman Old Style" w:hAnsi="Bookman Old Style"/>
          <w:b w:val="0"/>
          <w:color w:val="FFFFFF"/>
        </w:rPr>
        <w:t>O</w:t>
      </w:r>
      <w:r>
        <w:rPr>
          <w:rFonts w:ascii="Bookman Old Style" w:hAnsi="Bookman Old Style"/>
          <w:b w:val="0"/>
          <w:color w:val="FFFFFF"/>
          <w:spacing w:val="-84"/>
        </w:rPr>
        <w:t> </w:t>
      </w:r>
      <w:r>
        <w:rPr>
          <w:rFonts w:ascii="Bookman Old Style" w:hAnsi="Bookman Old Style"/>
          <w:b w:val="0"/>
          <w:color w:val="FFFFFF"/>
        </w:rPr>
        <w:t>CÓDIGO</w:t>
      </w:r>
    </w:p>
    <w:p>
      <w:pPr>
        <w:spacing w:after="0"/>
        <w:rPr>
          <w:rFonts w:ascii="Bookman Old Style" w:hAnsi="Bookman Old Style"/>
        </w:rPr>
        <w:sectPr>
          <w:headerReference w:type="default" r:id="rId357"/>
          <w:footerReference w:type="default" r:id="rId358"/>
          <w:pgSz w:w="23820" w:h="16840" w:orient="landscape"/>
          <w:pgMar w:header="0" w:footer="0" w:top="1580" w:bottom="280" w:left="3460" w:right="1920"/>
        </w:sectPr>
      </w:pPr>
    </w:p>
    <w:p>
      <w:pPr>
        <w:pStyle w:val="BodyText"/>
        <w:rPr>
          <w:rFonts w:ascii="Bookman Old Style"/>
          <w:b w:val="0"/>
          <w:sz w:val="20"/>
        </w:rPr>
      </w:pPr>
    </w:p>
    <w:p>
      <w:pPr>
        <w:pStyle w:val="BodyText"/>
        <w:rPr>
          <w:rFonts w:ascii="Bookman Old Style"/>
          <w:b w:val="0"/>
          <w:sz w:val="20"/>
        </w:rPr>
      </w:pPr>
    </w:p>
    <w:p>
      <w:pPr>
        <w:pStyle w:val="BodyText"/>
        <w:rPr>
          <w:rFonts w:ascii="Bookman Old Style"/>
          <w:b w:val="0"/>
          <w:sz w:val="20"/>
        </w:rPr>
      </w:pPr>
    </w:p>
    <w:p>
      <w:pPr>
        <w:pStyle w:val="BodyText"/>
        <w:rPr>
          <w:rFonts w:ascii="Bookman Old Style"/>
          <w:b w:val="0"/>
          <w:sz w:val="20"/>
        </w:rPr>
      </w:pPr>
    </w:p>
    <w:p>
      <w:pPr>
        <w:pStyle w:val="BodyText"/>
        <w:rPr>
          <w:rFonts w:ascii="Bookman Old Style"/>
          <w:b w:val="0"/>
          <w:sz w:val="20"/>
        </w:rPr>
      </w:pPr>
    </w:p>
    <w:p>
      <w:pPr>
        <w:pStyle w:val="BodyText"/>
        <w:rPr>
          <w:rFonts w:ascii="Bookman Old Style"/>
          <w:b w:val="0"/>
          <w:sz w:val="16"/>
        </w:rPr>
      </w:pPr>
    </w:p>
    <w:p>
      <w:pPr>
        <w:spacing w:after="0"/>
        <w:rPr>
          <w:rFonts w:ascii="Bookman Old Style"/>
          <w:sz w:val="16"/>
        </w:rPr>
        <w:sectPr>
          <w:headerReference w:type="default" r:id="rId410"/>
          <w:footerReference w:type="default" r:id="rId411"/>
          <w:pgSz w:w="23820" w:h="16840" w:orient="landscape"/>
          <w:pgMar w:header="455" w:footer="1103" w:top="1280" w:bottom="1300" w:left="0" w:right="0"/>
        </w:sectPr>
      </w:pPr>
    </w:p>
    <w:p>
      <w:pPr>
        <w:pStyle w:val="Heading1"/>
        <w:spacing w:line="244" w:lineRule="auto" w:before="11"/>
        <w:ind w:right="-18"/>
        <w:rPr>
          <w:rFonts w:ascii="Bookman Old Style" w:hAnsi="Bookman Old Style"/>
          <w:b w:val="0"/>
        </w:rPr>
      </w:pPr>
      <w:r>
        <w:rPr>
          <w:rFonts w:ascii="Bookman Old Style" w:hAnsi="Bookman Old Style"/>
          <w:b w:val="0"/>
          <w:color w:val="0089CF"/>
          <w:w w:val="105"/>
        </w:rPr>
        <w:t>Papéis na</w:t>
      </w:r>
      <w:r>
        <w:rPr>
          <w:rFonts w:ascii="Bookman Old Style" w:hAnsi="Bookman Old Style"/>
          <w:b w:val="0"/>
          <w:color w:val="0089CF"/>
          <w:spacing w:val="-138"/>
          <w:w w:val="105"/>
        </w:rPr>
        <w:t> </w:t>
      </w:r>
      <w:r>
        <w:rPr>
          <w:rFonts w:ascii="Bookman Old Style" w:hAnsi="Bookman Old Style"/>
          <w:b w:val="0"/>
          <w:color w:val="0089CF"/>
          <w:w w:val="105"/>
        </w:rPr>
        <w:t>gestão</w:t>
      </w:r>
      <w:r>
        <w:rPr>
          <w:rFonts w:ascii="Bookman Old Style" w:hAnsi="Bookman Old Style"/>
          <w:b w:val="0"/>
          <w:color w:val="0089CF"/>
          <w:spacing w:val="-69"/>
          <w:w w:val="105"/>
        </w:rPr>
        <w:t> </w:t>
      </w:r>
      <w:r>
        <w:rPr>
          <w:rFonts w:ascii="Bookman Old Style" w:hAnsi="Bookman Old Style"/>
          <w:b w:val="0"/>
          <w:color w:val="0089CF"/>
          <w:w w:val="105"/>
        </w:rPr>
        <w:t>da</w:t>
      </w:r>
      <w:r>
        <w:rPr>
          <w:rFonts w:ascii="Bookman Old Style" w:hAnsi="Bookman Old Style"/>
          <w:b w:val="0"/>
          <w:color w:val="0089CF"/>
          <w:w w:val="102"/>
        </w:rPr>
        <w:t> </w:t>
      </w:r>
      <w:r>
        <w:rPr>
          <w:rFonts w:ascii="Bookman Old Style" w:hAnsi="Bookman Old Style"/>
          <w:b w:val="0"/>
          <w:color w:val="0089CF"/>
          <w:w w:val="105"/>
        </w:rPr>
        <w:t>conduta</w:t>
      </w:r>
    </w:p>
    <w:p>
      <w:pPr>
        <w:spacing w:line="244" w:lineRule="auto" w:before="11"/>
        <w:ind w:left="1417" w:right="1652" w:firstLine="0"/>
        <w:jc w:val="left"/>
        <w:rPr>
          <w:rFonts w:ascii="Bookman Old Style" w:hAnsi="Bookman Old Style"/>
          <w:b w:val="0"/>
          <w:sz w:val="60"/>
        </w:rPr>
      </w:pPr>
      <w:r>
        <w:rPr/>
        <w:br w:type="column"/>
      </w:r>
      <w:r>
        <w:rPr>
          <w:rFonts w:ascii="Bookman Old Style" w:hAnsi="Bookman Old Style"/>
          <w:b w:val="0"/>
          <w:color w:val="0089CF"/>
          <w:w w:val="105"/>
          <w:sz w:val="60"/>
        </w:rPr>
        <w:t>Canais</w:t>
      </w:r>
      <w:r>
        <w:rPr>
          <w:rFonts w:ascii="Bookman Old Style" w:hAnsi="Bookman Old Style"/>
          <w:b w:val="0"/>
          <w:color w:val="0089CF"/>
          <w:spacing w:val="-93"/>
          <w:w w:val="105"/>
          <w:sz w:val="60"/>
        </w:rPr>
        <w:t> </w:t>
      </w:r>
      <w:r>
        <w:rPr>
          <w:rFonts w:ascii="Bookman Old Style" w:hAnsi="Bookman Old Style"/>
          <w:b w:val="0"/>
          <w:color w:val="0089CF"/>
          <w:w w:val="105"/>
          <w:sz w:val="60"/>
        </w:rPr>
        <w:t>de</w:t>
      </w:r>
      <w:r>
        <w:rPr>
          <w:rFonts w:ascii="Bookman Old Style" w:hAnsi="Bookman Old Style"/>
          <w:b w:val="0"/>
          <w:color w:val="0089CF"/>
          <w:spacing w:val="-93"/>
          <w:w w:val="105"/>
          <w:sz w:val="60"/>
        </w:rPr>
        <w:t> </w:t>
      </w:r>
      <w:r>
        <w:rPr>
          <w:rFonts w:ascii="Bookman Old Style" w:hAnsi="Bookman Old Style"/>
          <w:b w:val="0"/>
          <w:color w:val="0089CF"/>
          <w:w w:val="105"/>
          <w:sz w:val="60"/>
        </w:rPr>
        <w:t>apresentação</w:t>
      </w:r>
      <w:r>
        <w:rPr>
          <w:rFonts w:ascii="Bookman Old Style" w:hAnsi="Bookman Old Style"/>
          <w:b w:val="0"/>
          <w:color w:val="0089CF"/>
          <w:spacing w:val="-93"/>
          <w:w w:val="105"/>
          <w:sz w:val="60"/>
        </w:rPr>
        <w:t> </w:t>
      </w:r>
      <w:r>
        <w:rPr>
          <w:rFonts w:ascii="Bookman Old Style" w:hAnsi="Bookman Old Style"/>
          <w:b w:val="0"/>
          <w:color w:val="0089CF"/>
          <w:w w:val="105"/>
          <w:sz w:val="60"/>
        </w:rPr>
        <w:t>de dúvidas</w:t>
      </w:r>
      <w:r>
        <w:rPr>
          <w:rFonts w:ascii="Bookman Old Style" w:hAnsi="Bookman Old Style"/>
          <w:b w:val="0"/>
          <w:color w:val="0089CF"/>
          <w:spacing w:val="-108"/>
          <w:w w:val="105"/>
          <w:sz w:val="60"/>
        </w:rPr>
        <w:t> </w:t>
      </w:r>
      <w:r>
        <w:rPr>
          <w:rFonts w:ascii="Bookman Old Style" w:hAnsi="Bookman Old Style"/>
          <w:b w:val="0"/>
          <w:color w:val="0089CF"/>
          <w:w w:val="105"/>
          <w:sz w:val="60"/>
        </w:rPr>
        <w:t>e</w:t>
      </w:r>
      <w:r>
        <w:rPr>
          <w:rFonts w:ascii="Bookman Old Style" w:hAnsi="Bookman Old Style"/>
          <w:b w:val="0"/>
          <w:color w:val="0089CF"/>
          <w:spacing w:val="-108"/>
          <w:w w:val="105"/>
          <w:sz w:val="60"/>
        </w:rPr>
        <w:t> </w:t>
      </w:r>
      <w:r>
        <w:rPr>
          <w:rFonts w:ascii="Bookman Old Style" w:hAnsi="Bookman Old Style"/>
          <w:b w:val="0"/>
          <w:color w:val="0089CF"/>
          <w:w w:val="105"/>
          <w:sz w:val="60"/>
        </w:rPr>
        <w:t>denúncias</w:t>
      </w:r>
    </w:p>
    <w:p>
      <w:pPr>
        <w:spacing w:after="0" w:line="244" w:lineRule="auto"/>
        <w:jc w:val="left"/>
        <w:rPr>
          <w:rFonts w:ascii="Bookman Old Style" w:hAnsi="Bookman Old Style"/>
          <w:sz w:val="60"/>
        </w:rPr>
        <w:sectPr>
          <w:type w:val="continuous"/>
          <w:pgSz w:w="23820" w:h="16840" w:orient="landscape"/>
          <w:pgMar w:top="1580" w:bottom="280" w:left="0" w:right="0"/>
          <w:cols w:num="2" w:equalWidth="0">
            <w:col w:w="7298" w:space="5458"/>
            <w:col w:w="11064"/>
          </w:cols>
        </w:sectPr>
      </w:pPr>
    </w:p>
    <w:p>
      <w:pPr>
        <w:pStyle w:val="BodyText"/>
        <w:rPr>
          <w:rFonts w:ascii="Bookman Old Style"/>
          <w:b w:val="0"/>
          <w:sz w:val="20"/>
        </w:rPr>
      </w:pPr>
    </w:p>
    <w:p>
      <w:pPr>
        <w:pStyle w:val="BodyText"/>
        <w:rPr>
          <w:rFonts w:ascii="Bookman Old Style"/>
          <w:b w:val="0"/>
          <w:sz w:val="20"/>
        </w:rPr>
      </w:pPr>
    </w:p>
    <w:p>
      <w:pPr>
        <w:pStyle w:val="BodyText"/>
        <w:spacing w:before="9"/>
        <w:rPr>
          <w:rFonts w:ascii="Bookman Old Style"/>
          <w:b w:val="0"/>
          <w:sz w:val="18"/>
        </w:rPr>
      </w:pPr>
    </w:p>
    <w:p>
      <w:pPr>
        <w:spacing w:after="0"/>
        <w:rPr>
          <w:rFonts w:ascii="Bookman Old Style"/>
          <w:sz w:val="18"/>
        </w:rPr>
        <w:sectPr>
          <w:type w:val="continuous"/>
          <w:pgSz w:w="23820" w:h="16840" w:orient="landscape"/>
          <w:pgMar w:top="1580" w:bottom="280" w:left="0" w:right="0"/>
        </w:sectPr>
      </w:pPr>
    </w:p>
    <w:p>
      <w:pPr>
        <w:pStyle w:val="BodyText"/>
        <w:spacing w:line="266" w:lineRule="auto" w:before="63"/>
        <w:ind w:left="1417"/>
        <w:jc w:val="both"/>
        <w:rPr>
          <w:b w:val="0"/>
        </w:rPr>
      </w:pPr>
      <w:r>
        <w:rPr/>
        <w:pict>
          <v:shape style="position:absolute;margin-left:70.865997pt;margin-top:109.979408pt;width:410.05pt;height:163.5pt;mso-position-horizontal-relative:page;mso-position-vertical-relative:paragraph;z-index:1888"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900"/>
                    <w:gridCol w:w="4301"/>
                  </w:tblGrid>
                  <w:tr>
                    <w:trPr>
                      <w:trHeight w:val="310" w:hRule="exact"/>
                    </w:trPr>
                    <w:tc>
                      <w:tcPr>
                        <w:tcW w:w="3900" w:type="dxa"/>
                        <w:shd w:val="clear" w:color="auto" w:fill="C7EAFB"/>
                      </w:tcPr>
                      <w:p>
                        <w:pPr>
                          <w:pStyle w:val="TableParagraph"/>
                          <w:ind w:right="666"/>
                          <w:rPr>
                            <w:rFonts w:ascii="Museo 500" w:hAnsi="Museo 500"/>
                            <w:sz w:val="20"/>
                          </w:rPr>
                        </w:pPr>
                        <w:r>
                          <w:rPr>
                            <w:rFonts w:ascii="Museo 500" w:hAnsi="Museo 500"/>
                            <w:color w:val="231F20"/>
                            <w:sz w:val="20"/>
                          </w:rPr>
                          <w:t>Promulgação do Código</w:t>
                        </w:r>
                      </w:p>
                    </w:tc>
                    <w:tc>
                      <w:tcPr>
                        <w:tcW w:w="4301" w:type="dxa"/>
                        <w:shd w:val="clear" w:color="auto" w:fill="C7EAFB"/>
                      </w:tcPr>
                      <w:p>
                        <w:pPr>
                          <w:pStyle w:val="TableParagraph"/>
                          <w:ind w:left="280"/>
                          <w:rPr>
                            <w:b w:val="0"/>
                            <w:sz w:val="20"/>
                          </w:rPr>
                        </w:pPr>
                        <w:r>
                          <w:rPr>
                            <w:b w:val="0"/>
                            <w:color w:val="231F20"/>
                            <w:sz w:val="20"/>
                          </w:rPr>
                          <w:t>Conselho de Administração e CEO</w:t>
                        </w:r>
                      </w:p>
                    </w:tc>
                  </w:tr>
                  <w:tr>
                    <w:trPr>
                      <w:trHeight w:val="550" w:hRule="exact"/>
                    </w:trPr>
                    <w:tc>
                      <w:tcPr>
                        <w:tcW w:w="3900" w:type="dxa"/>
                        <w:shd w:val="clear" w:color="auto" w:fill="EFF9FE"/>
                      </w:tcPr>
                      <w:p>
                        <w:pPr>
                          <w:pStyle w:val="TableParagraph"/>
                          <w:ind w:right="666"/>
                          <w:rPr>
                            <w:rFonts w:ascii="Museo 500" w:hAnsi="Museo 500"/>
                            <w:sz w:val="20"/>
                          </w:rPr>
                        </w:pPr>
                        <w:r>
                          <w:rPr>
                            <w:rFonts w:ascii="Museo 500" w:hAnsi="Museo 500"/>
                            <w:color w:val="231F20"/>
                            <w:sz w:val="20"/>
                          </w:rPr>
                          <w:t>Desenvolvimento e atualização do Código</w:t>
                        </w:r>
                      </w:p>
                    </w:tc>
                    <w:tc>
                      <w:tcPr>
                        <w:tcW w:w="4301" w:type="dxa"/>
                        <w:shd w:val="clear" w:color="auto" w:fill="EFF9FE"/>
                      </w:tcPr>
                      <w:p>
                        <w:pPr>
                          <w:pStyle w:val="TableParagraph"/>
                          <w:spacing w:before="162"/>
                          <w:ind w:left="280"/>
                          <w:rPr>
                            <w:b w:val="0"/>
                            <w:sz w:val="20"/>
                          </w:rPr>
                        </w:pPr>
                        <w:r>
                          <w:rPr>
                            <w:b w:val="0"/>
                            <w:color w:val="231F20"/>
                            <w:sz w:val="20"/>
                          </w:rPr>
                          <w:t>Recursos Humanos</w:t>
                        </w:r>
                      </w:p>
                    </w:tc>
                  </w:tr>
                  <w:tr>
                    <w:trPr>
                      <w:trHeight w:val="310" w:hRule="exact"/>
                    </w:trPr>
                    <w:tc>
                      <w:tcPr>
                        <w:tcW w:w="3900" w:type="dxa"/>
                        <w:shd w:val="clear" w:color="auto" w:fill="C7EAFB"/>
                      </w:tcPr>
                      <w:p>
                        <w:pPr>
                          <w:pStyle w:val="TableParagraph"/>
                          <w:ind w:right="666"/>
                          <w:rPr>
                            <w:rFonts w:ascii="Museo 500"/>
                            <w:sz w:val="20"/>
                          </w:rPr>
                        </w:pPr>
                        <w:r>
                          <w:rPr>
                            <w:rFonts w:ascii="Museo 500"/>
                            <w:color w:val="231F20"/>
                            <w:sz w:val="20"/>
                          </w:rPr>
                          <w:t>Monitoramento</w:t>
                        </w:r>
                      </w:p>
                    </w:tc>
                    <w:tc>
                      <w:tcPr>
                        <w:tcW w:w="4301" w:type="dxa"/>
                        <w:shd w:val="clear" w:color="auto" w:fill="C7EAFB"/>
                      </w:tcPr>
                      <w:p>
                        <w:pPr>
                          <w:pStyle w:val="TableParagraph"/>
                          <w:ind w:left="280"/>
                          <w:rPr>
                            <w:b w:val="0"/>
                            <w:sz w:val="20"/>
                          </w:rPr>
                        </w:pPr>
                        <w:r>
                          <w:rPr>
                            <w:b w:val="0"/>
                            <w:color w:val="231F20"/>
                            <w:sz w:val="20"/>
                          </w:rPr>
                          <w:t>Controles Internos e Recursos Humanos</w:t>
                        </w:r>
                      </w:p>
                    </w:tc>
                  </w:tr>
                  <w:tr>
                    <w:trPr>
                      <w:trHeight w:val="550" w:hRule="exact"/>
                    </w:trPr>
                    <w:tc>
                      <w:tcPr>
                        <w:tcW w:w="3900" w:type="dxa"/>
                        <w:shd w:val="clear" w:color="auto" w:fill="EFF9FE"/>
                      </w:tcPr>
                      <w:p>
                        <w:pPr>
                          <w:pStyle w:val="TableParagraph"/>
                          <w:rPr>
                            <w:rFonts w:ascii="Museo 500" w:hAnsi="Museo 500"/>
                            <w:sz w:val="20"/>
                          </w:rPr>
                        </w:pPr>
                        <w:r>
                          <w:rPr>
                            <w:rFonts w:ascii="Museo 500" w:hAnsi="Museo 500"/>
                            <w:color w:val="231F20"/>
                            <w:sz w:val="20"/>
                          </w:rPr>
                          <w:t>Tratamento das denúncias, resposta a questionamentos</w:t>
                        </w:r>
                      </w:p>
                    </w:tc>
                    <w:tc>
                      <w:tcPr>
                        <w:tcW w:w="4301" w:type="dxa"/>
                        <w:shd w:val="clear" w:color="auto" w:fill="EFF9FE"/>
                      </w:tcPr>
                      <w:p>
                        <w:pPr>
                          <w:pStyle w:val="TableParagraph"/>
                          <w:spacing w:before="162"/>
                          <w:ind w:left="280"/>
                          <w:rPr>
                            <w:b w:val="0"/>
                            <w:sz w:val="20"/>
                          </w:rPr>
                        </w:pPr>
                        <w:r>
                          <w:rPr>
                            <w:b w:val="0"/>
                            <w:color w:val="231F20"/>
                            <w:sz w:val="20"/>
                          </w:rPr>
                          <w:t>Controles Internos</w:t>
                        </w:r>
                      </w:p>
                    </w:tc>
                  </w:tr>
                  <w:tr>
                    <w:trPr>
                      <w:trHeight w:val="310" w:hRule="exact"/>
                    </w:trPr>
                    <w:tc>
                      <w:tcPr>
                        <w:tcW w:w="3900" w:type="dxa"/>
                        <w:shd w:val="clear" w:color="auto" w:fill="C7EAFB"/>
                      </w:tcPr>
                      <w:p>
                        <w:pPr>
                          <w:pStyle w:val="TableParagraph"/>
                          <w:ind w:right="666"/>
                          <w:rPr>
                            <w:rFonts w:ascii="Museo 500" w:hAnsi="Museo 500"/>
                            <w:sz w:val="20"/>
                          </w:rPr>
                        </w:pPr>
                        <w:r>
                          <w:rPr>
                            <w:rFonts w:ascii="Museo 500" w:hAnsi="Museo 500"/>
                            <w:color w:val="231F20"/>
                            <w:sz w:val="20"/>
                          </w:rPr>
                          <w:t>Investigações</w:t>
                        </w:r>
                      </w:p>
                    </w:tc>
                    <w:tc>
                      <w:tcPr>
                        <w:tcW w:w="4301" w:type="dxa"/>
                        <w:shd w:val="clear" w:color="auto" w:fill="C7EAFB"/>
                      </w:tcPr>
                      <w:p>
                        <w:pPr>
                          <w:pStyle w:val="TableParagraph"/>
                          <w:ind w:left="280"/>
                          <w:rPr>
                            <w:b w:val="0"/>
                            <w:sz w:val="20"/>
                          </w:rPr>
                        </w:pPr>
                        <w:r>
                          <w:rPr>
                            <w:b w:val="0"/>
                            <w:color w:val="231F20"/>
                            <w:sz w:val="20"/>
                          </w:rPr>
                          <w:t>Controles Internos e Recursos Humanos</w:t>
                        </w:r>
                      </w:p>
                    </w:tc>
                  </w:tr>
                  <w:tr>
                    <w:trPr>
                      <w:trHeight w:val="310" w:hRule="exact"/>
                    </w:trPr>
                    <w:tc>
                      <w:tcPr>
                        <w:tcW w:w="3900" w:type="dxa"/>
                        <w:shd w:val="clear" w:color="auto" w:fill="EFF9FE"/>
                      </w:tcPr>
                      <w:p>
                        <w:pPr>
                          <w:pStyle w:val="TableParagraph"/>
                          <w:ind w:right="666"/>
                          <w:rPr>
                            <w:rFonts w:ascii="Museo 500" w:hAnsi="Museo 500"/>
                            <w:sz w:val="20"/>
                          </w:rPr>
                        </w:pPr>
                        <w:r>
                          <w:rPr>
                            <w:rFonts w:ascii="Museo 500" w:hAnsi="Museo 500"/>
                            <w:color w:val="231F20"/>
                            <w:sz w:val="20"/>
                          </w:rPr>
                          <w:t>Divulgação, orientação e reforço</w:t>
                        </w:r>
                      </w:p>
                    </w:tc>
                    <w:tc>
                      <w:tcPr>
                        <w:tcW w:w="4301" w:type="dxa"/>
                        <w:shd w:val="clear" w:color="auto" w:fill="EFF9FE"/>
                      </w:tcPr>
                      <w:p>
                        <w:pPr>
                          <w:pStyle w:val="TableParagraph"/>
                          <w:ind w:left="280"/>
                          <w:rPr>
                            <w:b w:val="0"/>
                            <w:sz w:val="20"/>
                          </w:rPr>
                        </w:pPr>
                        <w:r>
                          <w:rPr>
                            <w:b w:val="0"/>
                            <w:color w:val="231F20"/>
                            <w:sz w:val="20"/>
                          </w:rPr>
                          <w:t>Liderança</w:t>
                        </w:r>
                      </w:p>
                    </w:tc>
                  </w:tr>
                  <w:tr>
                    <w:trPr>
                      <w:trHeight w:val="310" w:hRule="exact"/>
                    </w:trPr>
                    <w:tc>
                      <w:tcPr>
                        <w:tcW w:w="3900" w:type="dxa"/>
                        <w:shd w:val="clear" w:color="auto" w:fill="C7EAFB"/>
                      </w:tcPr>
                      <w:p>
                        <w:pPr>
                          <w:pStyle w:val="TableParagraph"/>
                          <w:ind w:right="666"/>
                          <w:rPr>
                            <w:rFonts w:ascii="Museo 500" w:hAnsi="Museo 500"/>
                            <w:sz w:val="20"/>
                          </w:rPr>
                        </w:pPr>
                        <w:r>
                          <w:rPr>
                            <w:rFonts w:ascii="Museo 500" w:hAnsi="Museo 500"/>
                            <w:color w:val="231F20"/>
                            <w:sz w:val="20"/>
                          </w:rPr>
                          <w:t>Aplicação de sanções</w:t>
                        </w:r>
                      </w:p>
                    </w:tc>
                    <w:tc>
                      <w:tcPr>
                        <w:tcW w:w="4301" w:type="dxa"/>
                        <w:shd w:val="clear" w:color="auto" w:fill="C7EAFB"/>
                      </w:tcPr>
                      <w:p>
                        <w:pPr>
                          <w:pStyle w:val="TableParagraph"/>
                          <w:ind w:left="280"/>
                          <w:rPr>
                            <w:b w:val="0"/>
                            <w:sz w:val="20"/>
                          </w:rPr>
                        </w:pPr>
                        <w:r>
                          <w:rPr>
                            <w:b w:val="0"/>
                            <w:color w:val="231F20"/>
                            <w:sz w:val="20"/>
                          </w:rPr>
                          <w:t>Liderança e Recursos Humanos</w:t>
                        </w:r>
                      </w:p>
                    </w:tc>
                  </w:tr>
                  <w:tr>
                    <w:trPr>
                      <w:trHeight w:val="310" w:hRule="exact"/>
                    </w:trPr>
                    <w:tc>
                      <w:tcPr>
                        <w:tcW w:w="3900" w:type="dxa"/>
                        <w:shd w:val="clear" w:color="auto" w:fill="EFF9FE"/>
                      </w:tcPr>
                      <w:p>
                        <w:pPr>
                          <w:pStyle w:val="TableParagraph"/>
                          <w:ind w:right="666"/>
                          <w:rPr>
                            <w:rFonts w:ascii="Museo 500"/>
                            <w:sz w:val="20"/>
                          </w:rPr>
                        </w:pPr>
                        <w:r>
                          <w:rPr>
                            <w:rFonts w:ascii="Museo 500"/>
                            <w:color w:val="231F20"/>
                            <w:sz w:val="20"/>
                          </w:rPr>
                          <w:t>Cumprimento</w:t>
                        </w:r>
                      </w:p>
                    </w:tc>
                    <w:tc>
                      <w:tcPr>
                        <w:tcW w:w="4301" w:type="dxa"/>
                        <w:shd w:val="clear" w:color="auto" w:fill="EFF9FE"/>
                      </w:tcPr>
                      <w:p>
                        <w:pPr>
                          <w:pStyle w:val="TableParagraph"/>
                          <w:ind w:left="280"/>
                          <w:rPr>
                            <w:b w:val="0"/>
                            <w:sz w:val="20"/>
                          </w:rPr>
                        </w:pPr>
                        <w:r>
                          <w:rPr>
                            <w:b w:val="0"/>
                            <w:color w:val="231F20"/>
                            <w:sz w:val="20"/>
                          </w:rPr>
                          <w:t>Todos</w:t>
                        </w:r>
                      </w:p>
                    </w:tc>
                  </w:tr>
                  <w:tr>
                    <w:trPr>
                      <w:trHeight w:val="310" w:hRule="exact"/>
                    </w:trPr>
                    <w:tc>
                      <w:tcPr>
                        <w:tcW w:w="3900" w:type="dxa"/>
                        <w:shd w:val="clear" w:color="auto" w:fill="C7EAFB"/>
                      </w:tcPr>
                      <w:p>
                        <w:pPr>
                          <w:pStyle w:val="TableParagraph"/>
                          <w:ind w:right="666"/>
                          <w:rPr>
                            <w:rFonts w:ascii="Museo 500" w:hAnsi="Museo 500"/>
                            <w:sz w:val="20"/>
                          </w:rPr>
                        </w:pPr>
                        <w:r>
                          <w:rPr>
                            <w:rFonts w:ascii="Museo 500" w:hAnsi="Museo 500"/>
                            <w:color w:val="231F20"/>
                            <w:sz w:val="20"/>
                          </w:rPr>
                          <w:t>Denúncia de irregularidades</w:t>
                        </w:r>
                      </w:p>
                    </w:tc>
                    <w:tc>
                      <w:tcPr>
                        <w:tcW w:w="4301" w:type="dxa"/>
                        <w:shd w:val="clear" w:color="auto" w:fill="C7EAFB"/>
                      </w:tcPr>
                      <w:p>
                        <w:pPr>
                          <w:pStyle w:val="TableParagraph"/>
                          <w:ind w:left="280"/>
                          <w:rPr>
                            <w:b w:val="0"/>
                            <w:sz w:val="20"/>
                          </w:rPr>
                        </w:pPr>
                        <w:r>
                          <w:rPr>
                            <w:b w:val="0"/>
                            <w:color w:val="231F20"/>
                            <w:sz w:val="20"/>
                          </w:rPr>
                          <w:t>Todos</w:t>
                        </w:r>
                      </w:p>
                    </w:tc>
                  </w:tr>
                </w:tbl>
                <w:p>
                  <w:pPr>
                    <w:pStyle w:val="BodyText"/>
                  </w:pPr>
                </w:p>
              </w:txbxContent>
            </v:textbox>
            <w10:wrap type="none"/>
          </v:shape>
        </w:pict>
      </w:r>
      <w:r>
        <w:rPr>
          <w:b w:val="0"/>
          <w:color w:val="231F20"/>
        </w:rPr>
        <w:t>A </w:t>
      </w:r>
      <w:r>
        <w:rPr>
          <w:b w:val="0"/>
          <w:color w:val="231F20"/>
          <w:spacing w:val="-6"/>
        </w:rPr>
        <w:t>Kroton </w:t>
      </w:r>
      <w:r>
        <w:rPr>
          <w:b w:val="0"/>
          <w:color w:val="231F20"/>
          <w:spacing w:val="-5"/>
        </w:rPr>
        <w:t>Educacional possui </w:t>
      </w:r>
      <w:r>
        <w:rPr>
          <w:b w:val="0"/>
          <w:color w:val="231F20"/>
          <w:spacing w:val="-4"/>
        </w:rPr>
        <w:t>uma </w:t>
      </w:r>
      <w:r>
        <w:rPr>
          <w:b w:val="0"/>
          <w:color w:val="231F20"/>
          <w:spacing w:val="-6"/>
        </w:rPr>
        <w:t>estrutura responsável </w:t>
      </w:r>
      <w:r>
        <w:rPr>
          <w:b w:val="0"/>
          <w:color w:val="231F20"/>
          <w:spacing w:val="-4"/>
        </w:rPr>
        <w:t>por </w:t>
      </w:r>
      <w:r>
        <w:rPr>
          <w:b w:val="0"/>
          <w:color w:val="231F20"/>
          <w:spacing w:val="-6"/>
        </w:rPr>
        <w:t>assegurar </w:t>
      </w:r>
      <w:r>
        <w:rPr>
          <w:b w:val="0"/>
          <w:color w:val="231F20"/>
          <w:spacing w:val="-4"/>
        </w:rPr>
        <w:t>que </w:t>
      </w:r>
      <w:r>
        <w:rPr>
          <w:b w:val="0"/>
          <w:color w:val="231F20"/>
        </w:rPr>
        <w:t>o </w:t>
      </w:r>
      <w:r>
        <w:rPr>
          <w:b w:val="0"/>
          <w:color w:val="231F20"/>
          <w:spacing w:val="-5"/>
        </w:rPr>
        <w:t>Código </w:t>
      </w:r>
      <w:r>
        <w:rPr>
          <w:b w:val="0"/>
          <w:color w:val="231F20"/>
          <w:spacing w:val="-3"/>
        </w:rPr>
        <w:t>de </w:t>
      </w:r>
      <w:r>
        <w:rPr>
          <w:b w:val="0"/>
          <w:color w:val="231F20"/>
          <w:spacing w:val="-5"/>
        </w:rPr>
        <w:t>Conduta </w:t>
      </w:r>
      <w:r>
        <w:rPr>
          <w:b w:val="0"/>
          <w:color w:val="231F20"/>
          <w:spacing w:val="-4"/>
        </w:rPr>
        <w:t>seja </w:t>
      </w:r>
      <w:r>
        <w:rPr>
          <w:b w:val="0"/>
          <w:color w:val="231F20"/>
          <w:spacing w:val="-3"/>
        </w:rPr>
        <w:t>um </w:t>
      </w:r>
      <w:r>
        <w:rPr>
          <w:b w:val="0"/>
          <w:color w:val="231F20"/>
          <w:spacing w:val="-4"/>
        </w:rPr>
        <w:t>guia </w:t>
      </w:r>
      <w:r>
        <w:rPr>
          <w:b w:val="0"/>
          <w:color w:val="231F20"/>
          <w:spacing w:val="-6"/>
        </w:rPr>
        <w:t>relevante </w:t>
      </w:r>
      <w:r>
        <w:rPr>
          <w:b w:val="0"/>
          <w:color w:val="231F20"/>
        </w:rPr>
        <w:t>e </w:t>
      </w:r>
      <w:r>
        <w:rPr>
          <w:b w:val="0"/>
          <w:color w:val="231F20"/>
          <w:spacing w:val="-5"/>
        </w:rPr>
        <w:t>conhecido </w:t>
      </w:r>
      <w:r>
        <w:rPr>
          <w:b w:val="0"/>
          <w:color w:val="231F20"/>
          <w:spacing w:val="-4"/>
        </w:rPr>
        <w:t>pela </w:t>
      </w:r>
      <w:r>
        <w:rPr>
          <w:b w:val="0"/>
          <w:color w:val="231F20"/>
          <w:spacing w:val="-6"/>
        </w:rPr>
        <w:t>organização, </w:t>
      </w:r>
      <w:r>
        <w:rPr>
          <w:b w:val="0"/>
          <w:color w:val="231F20"/>
          <w:spacing w:val="-5"/>
        </w:rPr>
        <w:t>bem </w:t>
      </w:r>
      <w:r>
        <w:rPr>
          <w:b w:val="0"/>
          <w:color w:val="231F20"/>
          <w:spacing w:val="-4"/>
        </w:rPr>
        <w:t>como por </w:t>
      </w:r>
      <w:r>
        <w:rPr>
          <w:b w:val="0"/>
          <w:color w:val="231F20"/>
          <w:spacing w:val="-6"/>
        </w:rPr>
        <w:t>garantir </w:t>
      </w:r>
      <w:r>
        <w:rPr>
          <w:b w:val="0"/>
          <w:color w:val="231F20"/>
          <w:spacing w:val="-4"/>
        </w:rPr>
        <w:t>sua </w:t>
      </w:r>
      <w:r>
        <w:rPr>
          <w:b w:val="0"/>
          <w:color w:val="231F20"/>
          <w:spacing w:val="-6"/>
        </w:rPr>
        <w:t>aplicação, monitoramento </w:t>
      </w:r>
      <w:r>
        <w:rPr>
          <w:b w:val="0"/>
          <w:color w:val="231F20"/>
        </w:rPr>
        <w:t>e </w:t>
      </w:r>
      <w:r>
        <w:rPr>
          <w:b w:val="0"/>
          <w:color w:val="231F20"/>
          <w:spacing w:val="-5"/>
        </w:rPr>
        <w:t>consequências </w:t>
      </w:r>
      <w:r>
        <w:rPr>
          <w:b w:val="0"/>
          <w:color w:val="231F20"/>
          <w:spacing w:val="-6"/>
        </w:rPr>
        <w:t>para </w:t>
      </w:r>
      <w:r>
        <w:rPr>
          <w:b w:val="0"/>
          <w:color w:val="231F20"/>
          <w:spacing w:val="-5"/>
        </w:rPr>
        <w:t>aqueles </w:t>
      </w:r>
      <w:r>
        <w:rPr>
          <w:b w:val="0"/>
          <w:color w:val="231F20"/>
          <w:spacing w:val="-4"/>
        </w:rPr>
        <w:t>que</w:t>
      </w:r>
      <w:r>
        <w:rPr>
          <w:b w:val="0"/>
          <w:color w:val="231F20"/>
          <w:spacing w:val="-14"/>
        </w:rPr>
        <w:t> </w:t>
      </w:r>
      <w:r>
        <w:rPr>
          <w:b w:val="0"/>
          <w:color w:val="231F20"/>
          <w:spacing w:val="-4"/>
        </w:rPr>
        <w:t>não</w:t>
      </w:r>
      <w:r>
        <w:rPr>
          <w:b w:val="0"/>
          <w:color w:val="231F20"/>
          <w:spacing w:val="-14"/>
        </w:rPr>
        <w:t> </w:t>
      </w:r>
      <w:r>
        <w:rPr>
          <w:b w:val="0"/>
          <w:color w:val="231F20"/>
          <w:spacing w:val="-5"/>
        </w:rPr>
        <w:t>cumprirem</w:t>
      </w:r>
      <w:r>
        <w:rPr>
          <w:b w:val="0"/>
          <w:color w:val="231F20"/>
          <w:spacing w:val="-14"/>
        </w:rPr>
        <w:t> </w:t>
      </w:r>
      <w:r>
        <w:rPr>
          <w:b w:val="0"/>
          <w:color w:val="231F20"/>
          <w:spacing w:val="-4"/>
        </w:rPr>
        <w:t>suas</w:t>
      </w:r>
      <w:r>
        <w:rPr>
          <w:b w:val="0"/>
          <w:color w:val="231F20"/>
          <w:spacing w:val="-14"/>
        </w:rPr>
        <w:t> </w:t>
      </w:r>
      <w:r>
        <w:rPr>
          <w:b w:val="0"/>
          <w:color w:val="231F20"/>
          <w:spacing w:val="-6"/>
        </w:rPr>
        <w:t>diretrizes.</w:t>
      </w:r>
      <w:r>
        <w:rPr>
          <w:b w:val="0"/>
          <w:color w:val="231F20"/>
          <w:spacing w:val="-14"/>
        </w:rPr>
        <w:t> </w:t>
      </w:r>
      <w:r>
        <w:rPr>
          <w:b w:val="0"/>
          <w:color w:val="231F20"/>
          <w:spacing w:val="-5"/>
        </w:rPr>
        <w:t>Abaixo,</w:t>
      </w:r>
      <w:r>
        <w:rPr>
          <w:b w:val="0"/>
          <w:color w:val="231F20"/>
          <w:spacing w:val="-14"/>
        </w:rPr>
        <w:t> </w:t>
      </w:r>
      <w:r>
        <w:rPr>
          <w:b w:val="0"/>
          <w:color w:val="231F20"/>
        </w:rPr>
        <w:t>a</w:t>
      </w:r>
      <w:r>
        <w:rPr>
          <w:b w:val="0"/>
          <w:color w:val="231F20"/>
          <w:spacing w:val="-14"/>
        </w:rPr>
        <w:t> </w:t>
      </w:r>
      <w:r>
        <w:rPr>
          <w:b w:val="0"/>
          <w:color w:val="231F20"/>
          <w:spacing w:val="-5"/>
        </w:rPr>
        <w:t>lista</w:t>
      </w:r>
      <w:r>
        <w:rPr>
          <w:b w:val="0"/>
          <w:color w:val="231F20"/>
          <w:spacing w:val="-14"/>
        </w:rPr>
        <w:t> </w:t>
      </w:r>
      <w:r>
        <w:rPr>
          <w:b w:val="0"/>
          <w:color w:val="231F20"/>
          <w:spacing w:val="-4"/>
        </w:rPr>
        <w:t>dos</w:t>
      </w:r>
      <w:r>
        <w:rPr>
          <w:b w:val="0"/>
          <w:color w:val="231F20"/>
          <w:spacing w:val="-14"/>
        </w:rPr>
        <w:t> </w:t>
      </w:r>
      <w:r>
        <w:rPr>
          <w:b w:val="0"/>
          <w:color w:val="231F20"/>
          <w:spacing w:val="-5"/>
        </w:rPr>
        <w:t>papéis</w:t>
      </w:r>
      <w:r>
        <w:rPr>
          <w:b w:val="0"/>
          <w:color w:val="231F20"/>
          <w:spacing w:val="-14"/>
        </w:rPr>
        <w:t> </w:t>
      </w:r>
      <w:r>
        <w:rPr>
          <w:b w:val="0"/>
          <w:color w:val="231F20"/>
        </w:rPr>
        <w:t>e</w:t>
      </w:r>
      <w:r>
        <w:rPr>
          <w:b w:val="0"/>
          <w:color w:val="231F20"/>
          <w:spacing w:val="-14"/>
        </w:rPr>
        <w:t> </w:t>
      </w:r>
      <w:r>
        <w:rPr>
          <w:b w:val="0"/>
          <w:color w:val="231F20"/>
          <w:spacing w:val="-6"/>
        </w:rPr>
        <w:t>responsabilidades:</w:t>
      </w:r>
    </w:p>
    <w:p>
      <w:pPr>
        <w:pStyle w:val="BodyText"/>
        <w:spacing w:line="266" w:lineRule="auto" w:before="63"/>
        <w:ind w:left="1417" w:right="1419"/>
        <w:jc w:val="both"/>
        <w:rPr>
          <w:b w:val="0"/>
        </w:rPr>
      </w:pPr>
      <w:r>
        <w:rPr/>
        <w:br w:type="column"/>
      </w:r>
      <w:r>
        <w:rPr>
          <w:b w:val="0"/>
          <w:color w:val="231F20"/>
          <w:spacing w:val="-5"/>
        </w:rPr>
        <w:t>Dependendo </w:t>
      </w:r>
      <w:r>
        <w:rPr>
          <w:b w:val="0"/>
          <w:color w:val="231F20"/>
          <w:spacing w:val="-3"/>
        </w:rPr>
        <w:t>da </w:t>
      </w:r>
      <w:r>
        <w:rPr>
          <w:b w:val="0"/>
          <w:color w:val="231F20"/>
          <w:spacing w:val="-5"/>
        </w:rPr>
        <w:t>natureza </w:t>
      </w:r>
      <w:r>
        <w:rPr>
          <w:b w:val="0"/>
          <w:color w:val="231F20"/>
          <w:spacing w:val="-3"/>
        </w:rPr>
        <w:t>do </w:t>
      </w:r>
      <w:r>
        <w:rPr>
          <w:b w:val="0"/>
          <w:color w:val="231F20"/>
          <w:spacing w:val="-5"/>
        </w:rPr>
        <w:t>tema </w:t>
      </w:r>
      <w:r>
        <w:rPr>
          <w:b w:val="0"/>
          <w:color w:val="231F20"/>
          <w:spacing w:val="-6"/>
        </w:rPr>
        <w:t>apresentado, </w:t>
      </w:r>
      <w:r>
        <w:rPr>
          <w:b w:val="0"/>
          <w:color w:val="231F20"/>
          <w:spacing w:val="-4"/>
        </w:rPr>
        <w:t>pode ser </w:t>
      </w:r>
      <w:r>
        <w:rPr>
          <w:b w:val="0"/>
          <w:color w:val="231F20"/>
          <w:spacing w:val="-6"/>
        </w:rPr>
        <w:t>conveniente </w:t>
      </w:r>
      <w:r>
        <w:rPr>
          <w:b w:val="0"/>
          <w:color w:val="231F20"/>
          <w:spacing w:val="-5"/>
        </w:rPr>
        <w:t>começar </w:t>
      </w:r>
      <w:r>
        <w:rPr>
          <w:b w:val="0"/>
          <w:color w:val="231F20"/>
        </w:rPr>
        <w:t>a </w:t>
      </w:r>
      <w:r>
        <w:rPr>
          <w:b w:val="0"/>
          <w:color w:val="231F20"/>
          <w:spacing w:val="-5"/>
        </w:rPr>
        <w:t>discuti-lo </w:t>
      </w:r>
      <w:r>
        <w:rPr>
          <w:b w:val="0"/>
          <w:color w:val="231F20"/>
          <w:spacing w:val="-4"/>
        </w:rPr>
        <w:t>com </w:t>
      </w:r>
      <w:r>
        <w:rPr>
          <w:b w:val="0"/>
          <w:color w:val="231F20"/>
        </w:rPr>
        <w:t>a </w:t>
      </w:r>
      <w:r>
        <w:rPr>
          <w:b w:val="0"/>
          <w:color w:val="231F20"/>
          <w:spacing w:val="-5"/>
        </w:rPr>
        <w:t>pessoa </w:t>
      </w:r>
      <w:r>
        <w:rPr>
          <w:b w:val="0"/>
          <w:color w:val="231F20"/>
          <w:spacing w:val="-6"/>
        </w:rPr>
        <w:t>envolvida. </w:t>
      </w:r>
      <w:r>
        <w:rPr>
          <w:b w:val="0"/>
          <w:color w:val="231F20"/>
        </w:rPr>
        <w:t>Se </w:t>
      </w:r>
      <w:r>
        <w:rPr>
          <w:b w:val="0"/>
          <w:color w:val="231F20"/>
          <w:spacing w:val="-4"/>
        </w:rPr>
        <w:t>isso não </w:t>
      </w:r>
      <w:r>
        <w:rPr>
          <w:b w:val="0"/>
          <w:color w:val="231F20"/>
          <w:spacing w:val="-6"/>
        </w:rPr>
        <w:t>for produtivo, </w:t>
      </w:r>
      <w:r>
        <w:rPr>
          <w:b w:val="0"/>
          <w:color w:val="231F20"/>
          <w:spacing w:val="-3"/>
        </w:rPr>
        <w:t>os </w:t>
      </w:r>
      <w:r>
        <w:rPr>
          <w:b w:val="0"/>
          <w:color w:val="231F20"/>
          <w:spacing w:val="-7"/>
        </w:rPr>
        <w:t>colaboradores </w:t>
      </w:r>
      <w:r>
        <w:rPr>
          <w:b w:val="0"/>
          <w:color w:val="231F20"/>
          <w:spacing w:val="-5"/>
        </w:rPr>
        <w:t>devem sempre sentir-se </w:t>
      </w:r>
      <w:r>
        <w:rPr>
          <w:b w:val="0"/>
          <w:color w:val="231F20"/>
          <w:spacing w:val="-6"/>
        </w:rPr>
        <w:t>livres para </w:t>
      </w:r>
      <w:r>
        <w:rPr>
          <w:b w:val="0"/>
          <w:color w:val="231F20"/>
          <w:spacing w:val="-5"/>
        </w:rPr>
        <w:t>contatar </w:t>
      </w:r>
      <w:r>
        <w:rPr>
          <w:b w:val="0"/>
          <w:color w:val="231F20"/>
          <w:spacing w:val="-4"/>
        </w:rPr>
        <w:t>seus </w:t>
      </w:r>
      <w:r>
        <w:rPr>
          <w:b w:val="0"/>
          <w:color w:val="231F20"/>
          <w:spacing w:val="-6"/>
        </w:rPr>
        <w:t>gestores </w:t>
      </w:r>
      <w:r>
        <w:rPr>
          <w:b w:val="0"/>
          <w:color w:val="231F20"/>
          <w:spacing w:val="-3"/>
        </w:rPr>
        <w:t>ou </w:t>
      </w:r>
      <w:r>
        <w:rPr>
          <w:b w:val="0"/>
          <w:color w:val="231F20"/>
          <w:spacing w:val="-5"/>
        </w:rPr>
        <w:t>especialistas no tema,</w:t>
      </w:r>
      <w:r>
        <w:rPr>
          <w:b w:val="0"/>
          <w:color w:val="231F20"/>
          <w:spacing w:val="-14"/>
        </w:rPr>
        <w:t> </w:t>
      </w:r>
      <w:r>
        <w:rPr>
          <w:b w:val="0"/>
          <w:color w:val="231F20"/>
          <w:spacing w:val="-4"/>
        </w:rPr>
        <w:t>como</w:t>
      </w:r>
      <w:r>
        <w:rPr>
          <w:b w:val="0"/>
          <w:color w:val="231F20"/>
          <w:spacing w:val="-14"/>
        </w:rPr>
        <w:t> </w:t>
      </w:r>
      <w:r>
        <w:rPr>
          <w:b w:val="0"/>
          <w:color w:val="231F20"/>
          <w:spacing w:val="-6"/>
        </w:rPr>
        <w:t>Controles</w:t>
      </w:r>
      <w:r>
        <w:rPr>
          <w:b w:val="0"/>
          <w:color w:val="231F20"/>
          <w:spacing w:val="-14"/>
        </w:rPr>
        <w:t> </w:t>
      </w:r>
      <w:r>
        <w:rPr>
          <w:b w:val="0"/>
          <w:color w:val="231F20"/>
          <w:spacing w:val="-5"/>
        </w:rPr>
        <w:t>Internos,</w:t>
      </w:r>
      <w:r>
        <w:rPr>
          <w:b w:val="0"/>
          <w:color w:val="231F20"/>
          <w:spacing w:val="-14"/>
        </w:rPr>
        <w:t> </w:t>
      </w:r>
      <w:r>
        <w:rPr>
          <w:b w:val="0"/>
          <w:color w:val="231F20"/>
          <w:spacing w:val="-5"/>
        </w:rPr>
        <w:t>Recursos</w:t>
      </w:r>
      <w:r>
        <w:rPr>
          <w:b w:val="0"/>
          <w:color w:val="231F20"/>
          <w:spacing w:val="-14"/>
        </w:rPr>
        <w:t> </w:t>
      </w:r>
      <w:r>
        <w:rPr>
          <w:b w:val="0"/>
          <w:color w:val="231F20"/>
          <w:spacing w:val="-5"/>
        </w:rPr>
        <w:t>Humanos,</w:t>
      </w:r>
      <w:r>
        <w:rPr>
          <w:b w:val="0"/>
          <w:color w:val="231F20"/>
          <w:spacing w:val="-14"/>
        </w:rPr>
        <w:t> </w:t>
      </w:r>
      <w:r>
        <w:rPr>
          <w:b w:val="0"/>
          <w:color w:val="231F20"/>
          <w:spacing w:val="-5"/>
        </w:rPr>
        <w:t>Jurídico,</w:t>
      </w:r>
      <w:r>
        <w:rPr>
          <w:b w:val="0"/>
          <w:color w:val="231F20"/>
          <w:spacing w:val="-14"/>
        </w:rPr>
        <w:t> </w:t>
      </w:r>
      <w:r>
        <w:rPr>
          <w:b w:val="0"/>
          <w:color w:val="231F20"/>
          <w:spacing w:val="-5"/>
        </w:rPr>
        <w:t>Finanças,</w:t>
      </w:r>
      <w:r>
        <w:rPr>
          <w:b w:val="0"/>
          <w:color w:val="231F20"/>
          <w:spacing w:val="-14"/>
        </w:rPr>
        <w:t> </w:t>
      </w:r>
      <w:r>
        <w:rPr>
          <w:b w:val="0"/>
          <w:color w:val="231F20"/>
          <w:spacing w:val="-6"/>
        </w:rPr>
        <w:t>Auditoria </w:t>
      </w:r>
      <w:r>
        <w:rPr>
          <w:b w:val="0"/>
          <w:color w:val="231F20"/>
          <w:spacing w:val="-3"/>
        </w:rPr>
        <w:t>ou</w:t>
      </w:r>
      <w:r>
        <w:rPr>
          <w:b w:val="0"/>
          <w:color w:val="231F20"/>
          <w:spacing w:val="-6"/>
        </w:rPr>
        <w:t> Segurança.</w:t>
      </w:r>
    </w:p>
    <w:p>
      <w:pPr>
        <w:pStyle w:val="BodyText"/>
        <w:rPr>
          <w:b w:val="0"/>
        </w:rPr>
      </w:pPr>
    </w:p>
    <w:p>
      <w:pPr>
        <w:pStyle w:val="BodyText"/>
        <w:rPr>
          <w:b w:val="0"/>
          <w:sz w:val="31"/>
        </w:rPr>
      </w:pPr>
    </w:p>
    <w:p>
      <w:pPr>
        <w:pStyle w:val="BodyText"/>
        <w:ind w:left="1417"/>
        <w:jc w:val="both"/>
        <w:rPr>
          <w:rFonts w:ascii="Museo 500"/>
        </w:rPr>
      </w:pPr>
      <w:r>
        <w:rPr>
          <w:rFonts w:ascii="Museo 500"/>
          <w:color w:val="0089CF"/>
        </w:rPr>
        <w:t>Canal Confidencial</w:t>
      </w:r>
    </w:p>
    <w:p>
      <w:pPr>
        <w:pStyle w:val="BodyText"/>
        <w:spacing w:line="266" w:lineRule="auto" w:before="202"/>
        <w:ind w:left="1417" w:right="1419"/>
        <w:jc w:val="both"/>
        <w:rPr>
          <w:b w:val="0"/>
        </w:rPr>
      </w:pPr>
      <w:r>
        <w:rPr>
          <w:b w:val="0"/>
          <w:color w:val="231F20"/>
        </w:rPr>
        <w:t>Se </w:t>
      </w:r>
      <w:r>
        <w:rPr>
          <w:b w:val="0"/>
          <w:color w:val="231F20"/>
          <w:spacing w:val="-5"/>
        </w:rPr>
        <w:t>você </w:t>
      </w:r>
      <w:r>
        <w:rPr>
          <w:b w:val="0"/>
          <w:color w:val="231F20"/>
          <w:spacing w:val="-4"/>
        </w:rPr>
        <w:t>não </w:t>
      </w:r>
      <w:r>
        <w:rPr>
          <w:b w:val="0"/>
          <w:color w:val="231F20"/>
          <w:spacing w:val="-3"/>
        </w:rPr>
        <w:t>se </w:t>
      </w:r>
      <w:r>
        <w:rPr>
          <w:b w:val="0"/>
          <w:color w:val="231F20"/>
          <w:spacing w:val="-5"/>
        </w:rPr>
        <w:t>sentir </w:t>
      </w:r>
      <w:r>
        <w:rPr>
          <w:b w:val="0"/>
          <w:color w:val="231F20"/>
          <w:spacing w:val="-6"/>
        </w:rPr>
        <w:t>confortável </w:t>
      </w:r>
      <w:r>
        <w:rPr>
          <w:b w:val="0"/>
          <w:color w:val="231F20"/>
          <w:spacing w:val="-5"/>
        </w:rPr>
        <w:t>tomando </w:t>
      </w:r>
      <w:r>
        <w:rPr>
          <w:b w:val="0"/>
          <w:color w:val="231F20"/>
          <w:spacing w:val="-3"/>
        </w:rPr>
        <w:t>as </w:t>
      </w:r>
      <w:r>
        <w:rPr>
          <w:b w:val="0"/>
          <w:color w:val="231F20"/>
          <w:spacing w:val="-5"/>
        </w:rPr>
        <w:t>medidas sugeridas</w:t>
      </w:r>
      <w:r>
        <w:rPr>
          <w:b w:val="0"/>
          <w:color w:val="231F20"/>
          <w:spacing w:val="-35"/>
        </w:rPr>
        <w:t> </w:t>
      </w:r>
      <w:r>
        <w:rPr>
          <w:b w:val="0"/>
          <w:color w:val="231F20"/>
          <w:spacing w:val="-6"/>
        </w:rPr>
        <w:t>anteriormente, </w:t>
      </w:r>
      <w:r>
        <w:rPr>
          <w:b w:val="0"/>
          <w:color w:val="231F20"/>
        </w:rPr>
        <w:t>a </w:t>
      </w:r>
      <w:r>
        <w:rPr>
          <w:b w:val="0"/>
          <w:color w:val="231F20"/>
          <w:spacing w:val="-6"/>
        </w:rPr>
        <w:t>Kroton </w:t>
      </w:r>
      <w:r>
        <w:rPr>
          <w:b w:val="0"/>
          <w:color w:val="231F20"/>
          <w:spacing w:val="-5"/>
        </w:rPr>
        <w:t>Educacional também dispõe </w:t>
      </w:r>
      <w:r>
        <w:rPr>
          <w:b w:val="0"/>
          <w:color w:val="231F20"/>
          <w:spacing w:val="-3"/>
        </w:rPr>
        <w:t>do </w:t>
      </w:r>
      <w:r>
        <w:rPr>
          <w:b w:val="0"/>
          <w:color w:val="231F20"/>
          <w:spacing w:val="-4"/>
        </w:rPr>
        <w:t>Canal </w:t>
      </w:r>
      <w:r>
        <w:rPr>
          <w:b w:val="0"/>
          <w:color w:val="231F20"/>
          <w:spacing w:val="-5"/>
        </w:rPr>
        <w:t>Confidencial </w:t>
      </w:r>
      <w:r>
        <w:rPr>
          <w:b w:val="0"/>
          <w:color w:val="231F20"/>
        </w:rPr>
        <w:t>– </w:t>
      </w:r>
      <w:r>
        <w:rPr>
          <w:b w:val="0"/>
          <w:color w:val="231F20"/>
          <w:spacing w:val="-3"/>
        </w:rPr>
        <w:t>um </w:t>
      </w:r>
      <w:r>
        <w:rPr>
          <w:b w:val="0"/>
          <w:color w:val="231F20"/>
          <w:spacing w:val="-5"/>
        </w:rPr>
        <w:t>site </w:t>
      </w:r>
      <w:r>
        <w:rPr>
          <w:b w:val="0"/>
          <w:color w:val="231F20"/>
          <w:spacing w:val="-6"/>
        </w:rPr>
        <w:t>acessível </w:t>
      </w:r>
      <w:r>
        <w:rPr>
          <w:b w:val="0"/>
          <w:color w:val="231F20"/>
          <w:spacing w:val="-5"/>
        </w:rPr>
        <w:t>tanto </w:t>
      </w:r>
      <w:r>
        <w:rPr>
          <w:b w:val="0"/>
          <w:color w:val="231F20"/>
          <w:spacing w:val="-4"/>
        </w:rPr>
        <w:t>por meio </w:t>
      </w:r>
      <w:r>
        <w:rPr>
          <w:b w:val="0"/>
          <w:color w:val="231F20"/>
          <w:spacing w:val="-3"/>
        </w:rPr>
        <w:t>do </w:t>
      </w:r>
      <w:r>
        <w:rPr>
          <w:b w:val="0"/>
          <w:color w:val="231F20"/>
          <w:spacing w:val="-6"/>
        </w:rPr>
        <w:t>Portal </w:t>
      </w:r>
      <w:r>
        <w:rPr>
          <w:b w:val="0"/>
          <w:color w:val="231F20"/>
          <w:spacing w:val="-5"/>
        </w:rPr>
        <w:t>Informa, disponível </w:t>
      </w:r>
      <w:r>
        <w:rPr>
          <w:b w:val="0"/>
          <w:color w:val="231F20"/>
          <w:spacing w:val="-4"/>
        </w:rPr>
        <w:t>aos </w:t>
      </w:r>
      <w:r>
        <w:rPr>
          <w:b w:val="0"/>
          <w:color w:val="231F20"/>
          <w:spacing w:val="-6"/>
        </w:rPr>
        <w:t>colaboradores,  </w:t>
      </w:r>
      <w:r>
        <w:rPr>
          <w:b w:val="0"/>
          <w:color w:val="231F20"/>
          <w:spacing w:val="-4"/>
        </w:rPr>
        <w:t>como </w:t>
      </w:r>
      <w:r>
        <w:rPr>
          <w:b w:val="0"/>
          <w:color w:val="231F20"/>
          <w:spacing w:val="-5"/>
        </w:rPr>
        <w:t>pelo</w:t>
      </w:r>
      <w:r>
        <w:rPr>
          <w:b w:val="0"/>
          <w:color w:val="231F20"/>
          <w:spacing w:val="56"/>
        </w:rPr>
        <w:t> </w:t>
      </w:r>
      <w:r>
        <w:rPr>
          <w:b w:val="0"/>
          <w:color w:val="231F20"/>
          <w:spacing w:val="-5"/>
        </w:rPr>
        <w:t>site institucional </w:t>
      </w:r>
      <w:r>
        <w:rPr>
          <w:b w:val="0"/>
          <w:color w:val="231F20"/>
          <w:spacing w:val="-3"/>
        </w:rPr>
        <w:t>da </w:t>
      </w:r>
      <w:r>
        <w:rPr>
          <w:b w:val="0"/>
          <w:color w:val="231F20"/>
          <w:spacing w:val="-5"/>
        </w:rPr>
        <w:t>Companhia </w:t>
      </w:r>
      <w:r>
        <w:rPr>
          <w:b w:val="0"/>
          <w:color w:val="231F20"/>
          <w:spacing w:val="-3"/>
        </w:rPr>
        <w:t>–, </w:t>
      </w:r>
      <w:r>
        <w:rPr>
          <w:b w:val="0"/>
          <w:color w:val="231F20"/>
          <w:spacing w:val="-4"/>
        </w:rPr>
        <w:t>que pode ser </w:t>
      </w:r>
      <w:r>
        <w:rPr>
          <w:b w:val="0"/>
          <w:color w:val="231F20"/>
          <w:spacing w:val="-5"/>
        </w:rPr>
        <w:t>utilizado </w:t>
      </w:r>
      <w:r>
        <w:rPr>
          <w:b w:val="0"/>
          <w:color w:val="231F20"/>
          <w:spacing w:val="-4"/>
        </w:rPr>
        <w:t>por </w:t>
      </w:r>
      <w:r>
        <w:rPr>
          <w:b w:val="0"/>
          <w:color w:val="231F20"/>
          <w:spacing w:val="-6"/>
        </w:rPr>
        <w:t>colaboradores </w:t>
      </w:r>
      <w:r>
        <w:rPr>
          <w:b w:val="0"/>
          <w:color w:val="231F20"/>
          <w:spacing w:val="-5"/>
        </w:rPr>
        <w:t>de quaisquer níveis, </w:t>
      </w:r>
      <w:r>
        <w:rPr>
          <w:b w:val="0"/>
          <w:color w:val="231F20"/>
          <w:spacing w:val="-6"/>
        </w:rPr>
        <w:t>fornecedores </w:t>
      </w:r>
      <w:r>
        <w:rPr>
          <w:b w:val="0"/>
          <w:color w:val="231F20"/>
        </w:rPr>
        <w:t>e </w:t>
      </w:r>
      <w:r>
        <w:rPr>
          <w:b w:val="0"/>
          <w:color w:val="231F20"/>
          <w:spacing w:val="-6"/>
        </w:rPr>
        <w:t>parceiros </w:t>
      </w:r>
      <w:r>
        <w:rPr>
          <w:b w:val="0"/>
          <w:color w:val="231F20"/>
          <w:spacing w:val="-3"/>
        </w:rPr>
        <w:t>de</w:t>
      </w:r>
      <w:r>
        <w:rPr>
          <w:b w:val="0"/>
          <w:color w:val="231F20"/>
          <w:spacing w:val="-18"/>
        </w:rPr>
        <w:t> </w:t>
      </w:r>
      <w:r>
        <w:rPr>
          <w:b w:val="0"/>
          <w:color w:val="231F20"/>
          <w:spacing w:val="-5"/>
        </w:rPr>
        <w:t>negócio.</w:t>
      </w:r>
    </w:p>
    <w:p>
      <w:pPr>
        <w:pStyle w:val="BodyText"/>
        <w:spacing w:line="266" w:lineRule="auto" w:before="170"/>
        <w:ind w:left="1417" w:right="1414"/>
        <w:jc w:val="both"/>
        <w:rPr>
          <w:b w:val="0"/>
        </w:rPr>
      </w:pPr>
      <w:r>
        <w:rPr>
          <w:b w:val="0"/>
          <w:color w:val="231F20"/>
          <w:spacing w:val="-4"/>
        </w:rPr>
        <w:t>Ele </w:t>
      </w:r>
      <w:r>
        <w:rPr>
          <w:b w:val="0"/>
          <w:color w:val="231F20"/>
          <w:spacing w:val="-5"/>
        </w:rPr>
        <w:t>deve </w:t>
      </w:r>
      <w:r>
        <w:rPr>
          <w:b w:val="0"/>
          <w:color w:val="231F20"/>
          <w:spacing w:val="-4"/>
        </w:rPr>
        <w:t>ser usado </w:t>
      </w:r>
      <w:r>
        <w:rPr>
          <w:b w:val="0"/>
          <w:color w:val="231F20"/>
          <w:spacing w:val="-6"/>
        </w:rPr>
        <w:t>para reportar </w:t>
      </w:r>
      <w:r>
        <w:rPr>
          <w:b w:val="0"/>
          <w:color w:val="231F20"/>
          <w:spacing w:val="-3"/>
        </w:rPr>
        <w:t>as </w:t>
      </w:r>
      <w:r>
        <w:rPr>
          <w:b w:val="0"/>
          <w:color w:val="231F20"/>
          <w:spacing w:val="-5"/>
        </w:rPr>
        <w:t>situações </w:t>
      </w:r>
      <w:r>
        <w:rPr>
          <w:b w:val="0"/>
          <w:color w:val="231F20"/>
          <w:spacing w:val="-4"/>
        </w:rPr>
        <w:t>nas quais </w:t>
      </w:r>
      <w:r>
        <w:rPr>
          <w:b w:val="0"/>
          <w:color w:val="231F20"/>
          <w:spacing w:val="-3"/>
        </w:rPr>
        <w:t>os </w:t>
      </w:r>
      <w:r>
        <w:rPr>
          <w:b w:val="0"/>
          <w:color w:val="231F20"/>
          <w:spacing w:val="-6"/>
        </w:rPr>
        <w:t>valores </w:t>
      </w:r>
      <w:r>
        <w:rPr>
          <w:b w:val="0"/>
          <w:color w:val="231F20"/>
        </w:rPr>
        <w:t>e </w:t>
      </w:r>
      <w:r>
        <w:rPr>
          <w:b w:val="0"/>
          <w:color w:val="231F20"/>
          <w:spacing w:val="-5"/>
        </w:rPr>
        <w:t>princípios éticos </w:t>
      </w:r>
      <w:r>
        <w:rPr>
          <w:b w:val="0"/>
          <w:color w:val="231F20"/>
          <w:spacing w:val="-3"/>
        </w:rPr>
        <w:t>da </w:t>
      </w:r>
      <w:r>
        <w:rPr>
          <w:b w:val="0"/>
          <w:color w:val="231F20"/>
          <w:spacing w:val="-5"/>
        </w:rPr>
        <w:t>Companhia estejam </w:t>
      </w:r>
      <w:r>
        <w:rPr>
          <w:b w:val="0"/>
          <w:color w:val="231F20"/>
          <w:spacing w:val="-4"/>
        </w:rPr>
        <w:t>sendo </w:t>
      </w:r>
      <w:r>
        <w:rPr>
          <w:b w:val="0"/>
          <w:color w:val="231F20"/>
          <w:spacing w:val="-5"/>
        </w:rPr>
        <w:t>violados </w:t>
      </w:r>
      <w:r>
        <w:rPr>
          <w:b w:val="0"/>
          <w:color w:val="231F20"/>
          <w:spacing w:val="-3"/>
        </w:rPr>
        <w:t>ou </w:t>
      </w:r>
      <w:r>
        <w:rPr>
          <w:b w:val="0"/>
          <w:color w:val="231F20"/>
          <w:spacing w:val="-5"/>
        </w:rPr>
        <w:t>colocados </w:t>
      </w:r>
      <w:r>
        <w:rPr>
          <w:b w:val="0"/>
          <w:color w:val="231F20"/>
          <w:spacing w:val="-3"/>
        </w:rPr>
        <w:t>em </w:t>
      </w:r>
      <w:r>
        <w:rPr>
          <w:b w:val="0"/>
          <w:color w:val="231F20"/>
          <w:spacing w:val="-5"/>
        </w:rPr>
        <w:t>risco. </w:t>
      </w:r>
      <w:r>
        <w:rPr>
          <w:b w:val="0"/>
          <w:color w:val="231F20"/>
          <w:spacing w:val="-4"/>
        </w:rPr>
        <w:t>Caso </w:t>
      </w:r>
      <w:r>
        <w:rPr>
          <w:b w:val="0"/>
          <w:color w:val="231F20"/>
        </w:rPr>
        <w:t>a </w:t>
      </w:r>
      <w:r>
        <w:rPr>
          <w:b w:val="0"/>
          <w:color w:val="231F20"/>
          <w:spacing w:val="-5"/>
        </w:rPr>
        <w:t>situação</w:t>
      </w:r>
      <w:r>
        <w:rPr>
          <w:b w:val="0"/>
          <w:color w:val="231F20"/>
          <w:spacing w:val="-22"/>
        </w:rPr>
        <w:t> </w:t>
      </w:r>
      <w:r>
        <w:rPr>
          <w:b w:val="0"/>
          <w:color w:val="231F20"/>
          <w:spacing w:val="-3"/>
        </w:rPr>
        <w:t>se</w:t>
      </w:r>
      <w:r>
        <w:rPr>
          <w:b w:val="0"/>
          <w:color w:val="231F20"/>
          <w:spacing w:val="-22"/>
        </w:rPr>
        <w:t> </w:t>
      </w:r>
      <w:r>
        <w:rPr>
          <w:b w:val="0"/>
          <w:color w:val="231F20"/>
          <w:spacing w:val="-7"/>
        </w:rPr>
        <w:t>refira</w:t>
      </w:r>
      <w:r>
        <w:rPr>
          <w:b w:val="0"/>
          <w:color w:val="231F20"/>
          <w:spacing w:val="-22"/>
        </w:rPr>
        <w:t> </w:t>
      </w:r>
      <w:r>
        <w:rPr>
          <w:b w:val="0"/>
          <w:color w:val="231F20"/>
        </w:rPr>
        <w:t>a</w:t>
      </w:r>
      <w:r>
        <w:rPr>
          <w:b w:val="0"/>
          <w:color w:val="231F20"/>
          <w:spacing w:val="-22"/>
        </w:rPr>
        <w:t> </w:t>
      </w:r>
      <w:r>
        <w:rPr>
          <w:b w:val="0"/>
          <w:color w:val="231F20"/>
          <w:spacing w:val="-4"/>
        </w:rPr>
        <w:t>algum</w:t>
      </w:r>
      <w:r>
        <w:rPr>
          <w:b w:val="0"/>
          <w:color w:val="231F20"/>
          <w:spacing w:val="-22"/>
        </w:rPr>
        <w:t> </w:t>
      </w:r>
      <w:r>
        <w:rPr>
          <w:b w:val="0"/>
          <w:color w:val="231F20"/>
          <w:spacing w:val="-5"/>
        </w:rPr>
        <w:t>processo</w:t>
      </w:r>
      <w:r>
        <w:rPr>
          <w:b w:val="0"/>
          <w:color w:val="231F20"/>
          <w:spacing w:val="-22"/>
        </w:rPr>
        <w:t> </w:t>
      </w:r>
      <w:r>
        <w:rPr>
          <w:b w:val="0"/>
          <w:color w:val="231F20"/>
          <w:spacing w:val="-6"/>
        </w:rPr>
        <w:t>operacional</w:t>
      </w:r>
      <w:r>
        <w:rPr>
          <w:b w:val="0"/>
          <w:color w:val="231F20"/>
          <w:spacing w:val="-22"/>
        </w:rPr>
        <w:t> </w:t>
      </w:r>
      <w:r>
        <w:rPr>
          <w:b w:val="0"/>
          <w:color w:val="231F20"/>
          <w:spacing w:val="-3"/>
        </w:rPr>
        <w:t>ou</w:t>
      </w:r>
      <w:r>
        <w:rPr>
          <w:b w:val="0"/>
          <w:color w:val="231F20"/>
          <w:spacing w:val="-22"/>
        </w:rPr>
        <w:t> </w:t>
      </w:r>
      <w:r>
        <w:rPr>
          <w:b w:val="0"/>
          <w:color w:val="231F20"/>
        </w:rPr>
        <w:t>a</w:t>
      </w:r>
      <w:r>
        <w:rPr>
          <w:b w:val="0"/>
          <w:color w:val="231F20"/>
          <w:spacing w:val="-22"/>
        </w:rPr>
        <w:t> </w:t>
      </w:r>
      <w:r>
        <w:rPr>
          <w:b w:val="0"/>
          <w:color w:val="231F20"/>
          <w:spacing w:val="-5"/>
        </w:rPr>
        <w:t>aplicação</w:t>
      </w:r>
      <w:r>
        <w:rPr>
          <w:b w:val="0"/>
          <w:color w:val="231F20"/>
          <w:spacing w:val="-22"/>
        </w:rPr>
        <w:t> </w:t>
      </w:r>
      <w:r>
        <w:rPr>
          <w:b w:val="0"/>
          <w:color w:val="231F20"/>
          <w:spacing w:val="-3"/>
        </w:rPr>
        <w:t>de</w:t>
      </w:r>
      <w:r>
        <w:rPr>
          <w:b w:val="0"/>
          <w:color w:val="231F20"/>
          <w:spacing w:val="-22"/>
        </w:rPr>
        <w:t> </w:t>
      </w:r>
      <w:r>
        <w:rPr>
          <w:b w:val="0"/>
          <w:color w:val="231F20"/>
          <w:spacing w:val="-5"/>
        </w:rPr>
        <w:t>alguma</w:t>
      </w:r>
      <w:r>
        <w:rPr>
          <w:b w:val="0"/>
          <w:color w:val="231F20"/>
          <w:spacing w:val="-22"/>
        </w:rPr>
        <w:t> </w:t>
      </w:r>
      <w:r>
        <w:rPr>
          <w:b w:val="0"/>
          <w:color w:val="231F20"/>
          <w:spacing w:val="-6"/>
        </w:rPr>
        <w:t>política, </w:t>
      </w:r>
      <w:r>
        <w:rPr>
          <w:b w:val="0"/>
          <w:color w:val="231F20"/>
          <w:spacing w:val="-4"/>
        </w:rPr>
        <w:t>ele </w:t>
      </w:r>
      <w:r>
        <w:rPr>
          <w:b w:val="0"/>
          <w:color w:val="231F20"/>
          <w:spacing w:val="-6"/>
        </w:rPr>
        <w:t>deverá </w:t>
      </w:r>
      <w:r>
        <w:rPr>
          <w:b w:val="0"/>
          <w:color w:val="231F20"/>
          <w:spacing w:val="-4"/>
        </w:rPr>
        <w:t>ser </w:t>
      </w:r>
      <w:r>
        <w:rPr>
          <w:b w:val="0"/>
          <w:color w:val="231F20"/>
          <w:spacing w:val="-6"/>
        </w:rPr>
        <w:t>resolvido </w:t>
      </w:r>
      <w:r>
        <w:rPr>
          <w:b w:val="0"/>
          <w:color w:val="231F20"/>
          <w:spacing w:val="-5"/>
        </w:rPr>
        <w:t>seguindo </w:t>
      </w:r>
      <w:r>
        <w:rPr>
          <w:b w:val="0"/>
          <w:color w:val="231F20"/>
          <w:spacing w:val="-3"/>
        </w:rPr>
        <w:t>os </w:t>
      </w:r>
      <w:r>
        <w:rPr>
          <w:b w:val="0"/>
          <w:color w:val="231F20"/>
          <w:spacing w:val="-6"/>
        </w:rPr>
        <w:t>procedimentos operacionais </w:t>
      </w:r>
      <w:r>
        <w:rPr>
          <w:b w:val="0"/>
          <w:color w:val="231F20"/>
          <w:spacing w:val="-3"/>
        </w:rPr>
        <w:t>já</w:t>
      </w:r>
      <w:r>
        <w:rPr>
          <w:b w:val="0"/>
          <w:color w:val="231F20"/>
          <w:spacing w:val="-9"/>
        </w:rPr>
        <w:t> </w:t>
      </w:r>
      <w:r>
        <w:rPr>
          <w:b w:val="0"/>
          <w:color w:val="231F20"/>
          <w:spacing w:val="-6"/>
        </w:rPr>
        <w:t>existentes.</w:t>
      </w:r>
    </w:p>
    <w:p>
      <w:pPr>
        <w:pStyle w:val="BodyText"/>
        <w:spacing w:line="266" w:lineRule="auto" w:before="170"/>
        <w:ind w:left="1417" w:right="1420"/>
        <w:jc w:val="both"/>
        <w:rPr>
          <w:b w:val="0"/>
        </w:rPr>
      </w:pPr>
      <w:r>
        <w:rPr>
          <w:b w:val="0"/>
          <w:color w:val="231F20"/>
        </w:rPr>
        <w:t>Não serão toleradas falsas denúncias ou atos de má-fé. Nesses casos, serão tomadas as ações disciplinares e legais pertinentes.</w:t>
      </w:r>
    </w:p>
    <w:p>
      <w:pPr>
        <w:pStyle w:val="BodyText"/>
        <w:spacing w:line="266" w:lineRule="auto" w:before="170"/>
        <w:ind w:left="1417" w:right="1419"/>
        <w:jc w:val="both"/>
        <w:rPr>
          <w:b w:val="0"/>
        </w:rPr>
      </w:pPr>
      <w:r>
        <w:rPr>
          <w:b w:val="0"/>
          <w:color w:val="231F20"/>
        </w:rPr>
        <w:t>Este canal tem como princípio a confidencialidade de informações. Todas as situações reportadas ao Canal Confidencial são tratadas com total seriedade, sigilo, imparcialidade e independência.</w:t>
      </w:r>
    </w:p>
    <w:p>
      <w:pPr>
        <w:pStyle w:val="BodyText"/>
        <w:spacing w:line="266" w:lineRule="auto" w:before="170"/>
        <w:ind w:left="1417" w:right="1420"/>
        <w:jc w:val="both"/>
        <w:rPr>
          <w:b w:val="0"/>
        </w:rPr>
      </w:pPr>
      <w:r>
        <w:rPr>
          <w:b w:val="0"/>
          <w:color w:val="231F20"/>
          <w:spacing w:val="-4"/>
        </w:rPr>
        <w:t>Cabe </w:t>
      </w:r>
      <w:r>
        <w:rPr>
          <w:b w:val="0"/>
          <w:color w:val="231F20"/>
          <w:spacing w:val="-6"/>
        </w:rPr>
        <w:t>ressaltar </w:t>
      </w:r>
      <w:r>
        <w:rPr>
          <w:b w:val="0"/>
          <w:color w:val="231F20"/>
          <w:spacing w:val="-4"/>
        </w:rPr>
        <w:t>que </w:t>
      </w:r>
      <w:r>
        <w:rPr>
          <w:b w:val="0"/>
          <w:color w:val="231F20"/>
        </w:rPr>
        <w:t>o </w:t>
      </w:r>
      <w:r>
        <w:rPr>
          <w:b w:val="0"/>
          <w:color w:val="231F20"/>
          <w:spacing w:val="-5"/>
        </w:rPr>
        <w:t>denunciante </w:t>
      </w:r>
      <w:r>
        <w:rPr>
          <w:b w:val="0"/>
          <w:color w:val="231F20"/>
          <w:spacing w:val="-7"/>
        </w:rPr>
        <w:t>terá </w:t>
      </w:r>
      <w:r>
        <w:rPr>
          <w:b w:val="0"/>
          <w:color w:val="231F20"/>
        </w:rPr>
        <w:t>a </w:t>
      </w:r>
      <w:r>
        <w:rPr>
          <w:b w:val="0"/>
          <w:color w:val="231F20"/>
          <w:spacing w:val="-4"/>
        </w:rPr>
        <w:t>sua </w:t>
      </w:r>
      <w:r>
        <w:rPr>
          <w:b w:val="0"/>
          <w:color w:val="231F20"/>
          <w:spacing w:val="-5"/>
        </w:rPr>
        <w:t>identidade preservada </w:t>
      </w:r>
      <w:r>
        <w:rPr>
          <w:b w:val="0"/>
          <w:color w:val="231F20"/>
          <w:spacing w:val="-6"/>
        </w:rPr>
        <w:t>durante todo </w:t>
      </w:r>
      <w:r>
        <w:rPr>
          <w:b w:val="0"/>
          <w:color w:val="231F20"/>
        </w:rPr>
        <w:t>o </w:t>
      </w:r>
      <w:r>
        <w:rPr>
          <w:b w:val="0"/>
          <w:color w:val="231F20"/>
          <w:spacing w:val="-6"/>
        </w:rPr>
        <w:t>processo.</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412"/>
          <w:pgSz w:w="23820" w:h="16840" w:orient="landscape"/>
          <w:pgMar w:footer="1103" w:header="455" w:top="1280" w:bottom="1300" w:left="0" w:right="0"/>
        </w:sectPr>
      </w:pPr>
    </w:p>
    <w:p>
      <w:pPr>
        <w:pStyle w:val="Heading1"/>
        <w:spacing w:line="244" w:lineRule="auto"/>
        <w:ind w:right="1435"/>
      </w:pPr>
      <w:r>
        <w:rPr>
          <w:color w:val="0089CF"/>
          <w:w w:val="105"/>
        </w:rPr>
        <w:t>O</w:t>
      </w:r>
      <w:r>
        <w:rPr>
          <w:color w:val="0089CF"/>
          <w:spacing w:val="-69"/>
          <w:w w:val="105"/>
        </w:rPr>
        <w:t> </w:t>
      </w:r>
      <w:r>
        <w:rPr>
          <w:color w:val="0089CF"/>
          <w:w w:val="105"/>
        </w:rPr>
        <w:t>que</w:t>
      </w:r>
      <w:r>
        <w:rPr>
          <w:color w:val="0089CF"/>
          <w:spacing w:val="-69"/>
          <w:w w:val="105"/>
        </w:rPr>
        <w:t> </w:t>
      </w:r>
      <w:r>
        <w:rPr>
          <w:color w:val="0089CF"/>
          <w:w w:val="105"/>
        </w:rPr>
        <w:t>acontece</w:t>
      </w:r>
      <w:r>
        <w:rPr>
          <w:color w:val="0089CF"/>
          <w:spacing w:val="-69"/>
          <w:w w:val="105"/>
        </w:rPr>
        <w:t> </w:t>
      </w:r>
      <w:r>
        <w:rPr>
          <w:color w:val="0089CF"/>
          <w:w w:val="105"/>
        </w:rPr>
        <w:t>depois que as denúncias são apresentadas</w:t>
      </w:r>
    </w:p>
    <w:p>
      <w:pPr>
        <w:pStyle w:val="BodyText"/>
        <w:spacing w:before="5"/>
        <w:rPr>
          <w:rFonts w:ascii="Lucida Sans"/>
          <w:sz w:val="59"/>
        </w:rPr>
      </w:pPr>
    </w:p>
    <w:p>
      <w:pPr>
        <w:pStyle w:val="BodyText"/>
        <w:spacing w:line="266" w:lineRule="auto"/>
        <w:ind w:left="1417"/>
        <w:jc w:val="both"/>
        <w:rPr>
          <w:b w:val="0"/>
        </w:rPr>
      </w:pPr>
      <w:r>
        <w:rPr>
          <w:b w:val="0"/>
          <w:color w:val="231F20"/>
        </w:rPr>
        <w:t>Os casos reportados são, primeiramente, analisados pela área de Controles Internos. Uma triagem é realizada para assegurar de que se tratam de temas relacionados à conduta.</w:t>
      </w:r>
    </w:p>
    <w:p>
      <w:pPr>
        <w:pStyle w:val="BodyText"/>
        <w:spacing w:line="266" w:lineRule="auto" w:before="170"/>
        <w:ind w:left="1417" w:right="1"/>
        <w:jc w:val="both"/>
        <w:rPr>
          <w:b w:val="0"/>
        </w:rPr>
      </w:pPr>
      <w:r>
        <w:rPr>
          <w:b w:val="0"/>
          <w:color w:val="231F20"/>
          <w:spacing w:val="-3"/>
        </w:rPr>
        <w:t>Em</w:t>
      </w:r>
      <w:r>
        <w:rPr>
          <w:b w:val="0"/>
          <w:color w:val="231F20"/>
          <w:spacing w:val="-14"/>
        </w:rPr>
        <w:t> </w:t>
      </w:r>
      <w:r>
        <w:rPr>
          <w:b w:val="0"/>
          <w:color w:val="231F20"/>
          <w:spacing w:val="-5"/>
        </w:rPr>
        <w:t>seguida,</w:t>
      </w:r>
      <w:r>
        <w:rPr>
          <w:b w:val="0"/>
          <w:color w:val="231F20"/>
          <w:spacing w:val="-14"/>
        </w:rPr>
        <w:t> </w:t>
      </w:r>
      <w:r>
        <w:rPr>
          <w:b w:val="0"/>
          <w:color w:val="231F20"/>
          <w:spacing w:val="-5"/>
        </w:rPr>
        <w:t>planos</w:t>
      </w:r>
      <w:r>
        <w:rPr>
          <w:b w:val="0"/>
          <w:color w:val="231F20"/>
          <w:spacing w:val="-14"/>
        </w:rPr>
        <w:t> </w:t>
      </w:r>
      <w:r>
        <w:rPr>
          <w:b w:val="0"/>
          <w:color w:val="231F20"/>
          <w:spacing w:val="-3"/>
        </w:rPr>
        <w:t>de</w:t>
      </w:r>
      <w:r>
        <w:rPr>
          <w:b w:val="0"/>
          <w:color w:val="231F20"/>
          <w:spacing w:val="-14"/>
        </w:rPr>
        <w:t> </w:t>
      </w:r>
      <w:r>
        <w:rPr>
          <w:b w:val="0"/>
          <w:color w:val="231F20"/>
          <w:spacing w:val="-4"/>
        </w:rPr>
        <w:t>ação</w:t>
      </w:r>
      <w:r>
        <w:rPr>
          <w:b w:val="0"/>
          <w:color w:val="231F20"/>
          <w:spacing w:val="-14"/>
        </w:rPr>
        <w:t> </w:t>
      </w:r>
      <w:r>
        <w:rPr>
          <w:b w:val="0"/>
          <w:color w:val="231F20"/>
          <w:spacing w:val="-4"/>
        </w:rPr>
        <w:t>são</w:t>
      </w:r>
      <w:r>
        <w:rPr>
          <w:b w:val="0"/>
          <w:color w:val="231F20"/>
          <w:spacing w:val="-14"/>
        </w:rPr>
        <w:t> </w:t>
      </w:r>
      <w:r>
        <w:rPr>
          <w:b w:val="0"/>
          <w:color w:val="231F20"/>
          <w:spacing w:val="-6"/>
        </w:rPr>
        <w:t>elaborados</w:t>
      </w:r>
      <w:r>
        <w:rPr>
          <w:b w:val="0"/>
          <w:color w:val="231F20"/>
          <w:spacing w:val="-14"/>
        </w:rPr>
        <w:t> </w:t>
      </w:r>
      <w:r>
        <w:rPr>
          <w:b w:val="0"/>
          <w:color w:val="231F20"/>
          <w:spacing w:val="-6"/>
        </w:rPr>
        <w:t>para</w:t>
      </w:r>
      <w:r>
        <w:rPr>
          <w:b w:val="0"/>
          <w:color w:val="231F20"/>
          <w:spacing w:val="-14"/>
        </w:rPr>
        <w:t> </w:t>
      </w:r>
      <w:r>
        <w:rPr>
          <w:b w:val="0"/>
          <w:color w:val="231F20"/>
          <w:spacing w:val="-3"/>
        </w:rPr>
        <w:t>os</w:t>
      </w:r>
      <w:r>
        <w:rPr>
          <w:b w:val="0"/>
          <w:color w:val="231F20"/>
          <w:spacing w:val="-14"/>
        </w:rPr>
        <w:t> </w:t>
      </w:r>
      <w:r>
        <w:rPr>
          <w:b w:val="0"/>
          <w:color w:val="231F20"/>
          <w:spacing w:val="-4"/>
        </w:rPr>
        <w:t>casos</w:t>
      </w:r>
      <w:r>
        <w:rPr>
          <w:b w:val="0"/>
          <w:color w:val="231F20"/>
          <w:spacing w:val="-14"/>
        </w:rPr>
        <w:t> </w:t>
      </w:r>
      <w:r>
        <w:rPr>
          <w:b w:val="0"/>
          <w:color w:val="231F20"/>
          <w:spacing w:val="-5"/>
        </w:rPr>
        <w:t>triados,</w:t>
      </w:r>
      <w:r>
        <w:rPr>
          <w:b w:val="0"/>
          <w:color w:val="231F20"/>
          <w:spacing w:val="-14"/>
        </w:rPr>
        <w:t> </w:t>
      </w:r>
      <w:r>
        <w:rPr>
          <w:b w:val="0"/>
          <w:color w:val="231F20"/>
          <w:spacing w:val="-6"/>
        </w:rPr>
        <w:t>envolvendo-se </w:t>
      </w:r>
      <w:r>
        <w:rPr>
          <w:b w:val="0"/>
          <w:color w:val="231F20"/>
          <w:spacing w:val="-5"/>
        </w:rPr>
        <w:t>áreas </w:t>
      </w:r>
      <w:r>
        <w:rPr>
          <w:b w:val="0"/>
          <w:color w:val="231F20"/>
        </w:rPr>
        <w:t>e </w:t>
      </w:r>
      <w:r>
        <w:rPr>
          <w:b w:val="0"/>
          <w:color w:val="231F20"/>
          <w:spacing w:val="-7"/>
        </w:rPr>
        <w:t>esferas </w:t>
      </w:r>
      <w:r>
        <w:rPr>
          <w:b w:val="0"/>
          <w:color w:val="231F20"/>
          <w:spacing w:val="-6"/>
        </w:rPr>
        <w:t>competentes. </w:t>
      </w:r>
      <w:r>
        <w:rPr>
          <w:b w:val="0"/>
          <w:color w:val="231F20"/>
        </w:rPr>
        <w:t>A </w:t>
      </w:r>
      <w:r>
        <w:rPr>
          <w:b w:val="0"/>
          <w:color w:val="231F20"/>
          <w:spacing w:val="-5"/>
        </w:rPr>
        <w:t>Alta Direção </w:t>
      </w:r>
      <w:r>
        <w:rPr>
          <w:b w:val="0"/>
          <w:color w:val="231F20"/>
          <w:spacing w:val="-3"/>
        </w:rPr>
        <w:t>da </w:t>
      </w:r>
      <w:r>
        <w:rPr>
          <w:b w:val="0"/>
          <w:color w:val="231F20"/>
          <w:spacing w:val="-6"/>
        </w:rPr>
        <w:t>Kroton </w:t>
      </w:r>
      <w:r>
        <w:rPr>
          <w:b w:val="0"/>
          <w:color w:val="231F20"/>
          <w:spacing w:val="-5"/>
        </w:rPr>
        <w:t>Educacional </w:t>
      </w:r>
      <w:r>
        <w:rPr>
          <w:b w:val="0"/>
          <w:color w:val="231F20"/>
        </w:rPr>
        <w:t>é </w:t>
      </w:r>
      <w:r>
        <w:rPr>
          <w:b w:val="0"/>
          <w:color w:val="231F20"/>
          <w:spacing w:val="-6"/>
        </w:rPr>
        <w:t>informada </w:t>
      </w:r>
      <w:r>
        <w:rPr>
          <w:b w:val="0"/>
          <w:color w:val="231F20"/>
          <w:spacing w:val="-3"/>
        </w:rPr>
        <w:t>de </w:t>
      </w:r>
      <w:r>
        <w:rPr>
          <w:b w:val="0"/>
          <w:color w:val="231F20"/>
          <w:spacing w:val="-5"/>
        </w:rPr>
        <w:t>tais </w:t>
      </w:r>
      <w:r>
        <w:rPr>
          <w:b w:val="0"/>
          <w:color w:val="231F20"/>
          <w:spacing w:val="-4"/>
        </w:rPr>
        <w:t>casos </w:t>
      </w:r>
      <w:r>
        <w:rPr>
          <w:b w:val="0"/>
          <w:color w:val="231F20"/>
          <w:spacing w:val="-3"/>
        </w:rPr>
        <w:t>em </w:t>
      </w:r>
      <w:r>
        <w:rPr>
          <w:b w:val="0"/>
          <w:color w:val="231F20"/>
          <w:spacing w:val="-5"/>
        </w:rPr>
        <w:t>momentos definidos </w:t>
      </w:r>
      <w:r>
        <w:rPr>
          <w:b w:val="0"/>
          <w:color w:val="231F20"/>
          <w:spacing w:val="-3"/>
        </w:rPr>
        <w:t>do </w:t>
      </w:r>
      <w:r>
        <w:rPr>
          <w:b w:val="0"/>
          <w:color w:val="231F20"/>
          <w:spacing w:val="-5"/>
        </w:rPr>
        <w:t>processo </w:t>
      </w:r>
      <w:r>
        <w:rPr>
          <w:b w:val="0"/>
          <w:color w:val="231F20"/>
          <w:spacing w:val="-3"/>
        </w:rPr>
        <w:t>de</w:t>
      </w:r>
      <w:r>
        <w:rPr>
          <w:b w:val="0"/>
          <w:color w:val="231F20"/>
          <w:spacing w:val="-34"/>
        </w:rPr>
        <w:t> </w:t>
      </w:r>
      <w:r>
        <w:rPr>
          <w:b w:val="0"/>
          <w:color w:val="231F20"/>
          <w:spacing w:val="-6"/>
        </w:rPr>
        <w:t>investigação.</w:t>
      </w:r>
    </w:p>
    <w:p>
      <w:pPr>
        <w:pStyle w:val="BodyText"/>
        <w:spacing w:line="266" w:lineRule="auto" w:before="170"/>
        <w:ind w:left="1417"/>
        <w:jc w:val="both"/>
        <w:rPr>
          <w:b w:val="0"/>
        </w:rPr>
      </w:pPr>
      <w:r>
        <w:rPr>
          <w:b w:val="0"/>
          <w:color w:val="231F20"/>
          <w:spacing w:val="-3"/>
        </w:rPr>
        <w:t>No</w:t>
      </w:r>
      <w:r>
        <w:rPr>
          <w:b w:val="0"/>
          <w:color w:val="231F20"/>
          <w:spacing w:val="-11"/>
        </w:rPr>
        <w:t> </w:t>
      </w:r>
      <w:r>
        <w:rPr>
          <w:b w:val="0"/>
          <w:color w:val="231F20"/>
          <w:spacing w:val="-4"/>
        </w:rPr>
        <w:t>caso</w:t>
      </w:r>
      <w:r>
        <w:rPr>
          <w:b w:val="0"/>
          <w:color w:val="231F20"/>
          <w:spacing w:val="-11"/>
        </w:rPr>
        <w:t> </w:t>
      </w:r>
      <w:r>
        <w:rPr>
          <w:b w:val="0"/>
          <w:color w:val="231F20"/>
          <w:spacing w:val="-3"/>
        </w:rPr>
        <w:t>em</w:t>
      </w:r>
      <w:r>
        <w:rPr>
          <w:b w:val="0"/>
          <w:color w:val="231F20"/>
          <w:spacing w:val="-11"/>
        </w:rPr>
        <w:t> </w:t>
      </w:r>
      <w:r>
        <w:rPr>
          <w:b w:val="0"/>
          <w:color w:val="231F20"/>
          <w:spacing w:val="-4"/>
        </w:rPr>
        <w:t>que</w:t>
      </w:r>
      <w:r>
        <w:rPr>
          <w:b w:val="0"/>
          <w:color w:val="231F20"/>
          <w:spacing w:val="-11"/>
        </w:rPr>
        <w:t> </w:t>
      </w:r>
      <w:r>
        <w:rPr>
          <w:b w:val="0"/>
          <w:color w:val="231F20"/>
          <w:spacing w:val="-3"/>
        </w:rPr>
        <w:t>as</w:t>
      </w:r>
      <w:r>
        <w:rPr>
          <w:b w:val="0"/>
          <w:color w:val="231F20"/>
          <w:spacing w:val="-11"/>
        </w:rPr>
        <w:t> </w:t>
      </w:r>
      <w:r>
        <w:rPr>
          <w:b w:val="0"/>
          <w:color w:val="231F20"/>
          <w:spacing w:val="-5"/>
        </w:rPr>
        <w:t>situações</w:t>
      </w:r>
      <w:r>
        <w:rPr>
          <w:b w:val="0"/>
          <w:color w:val="231F20"/>
          <w:spacing w:val="-11"/>
        </w:rPr>
        <w:t> </w:t>
      </w:r>
      <w:r>
        <w:rPr>
          <w:b w:val="0"/>
          <w:color w:val="231F20"/>
          <w:spacing w:val="-4"/>
        </w:rPr>
        <w:t>sejam</w:t>
      </w:r>
      <w:r>
        <w:rPr>
          <w:b w:val="0"/>
          <w:color w:val="231F20"/>
          <w:spacing w:val="-11"/>
        </w:rPr>
        <w:t> </w:t>
      </w:r>
      <w:r>
        <w:rPr>
          <w:b w:val="0"/>
          <w:color w:val="231F20"/>
          <w:spacing w:val="-5"/>
        </w:rPr>
        <w:t>confirmadas,</w:t>
      </w:r>
      <w:r>
        <w:rPr>
          <w:b w:val="0"/>
          <w:color w:val="231F20"/>
          <w:spacing w:val="-11"/>
        </w:rPr>
        <w:t> </w:t>
      </w:r>
      <w:r>
        <w:rPr>
          <w:b w:val="0"/>
          <w:color w:val="231F20"/>
          <w:spacing w:val="-4"/>
        </w:rPr>
        <w:t>ações</w:t>
      </w:r>
      <w:r>
        <w:rPr>
          <w:b w:val="0"/>
          <w:color w:val="231F20"/>
          <w:spacing w:val="-11"/>
        </w:rPr>
        <w:t> </w:t>
      </w:r>
      <w:r>
        <w:rPr>
          <w:b w:val="0"/>
          <w:color w:val="231F20"/>
          <w:spacing w:val="-5"/>
        </w:rPr>
        <w:t>corretivas</w:t>
      </w:r>
      <w:r>
        <w:rPr>
          <w:b w:val="0"/>
          <w:color w:val="231F20"/>
          <w:spacing w:val="-11"/>
        </w:rPr>
        <w:t> </w:t>
      </w:r>
      <w:r>
        <w:rPr>
          <w:b w:val="0"/>
          <w:color w:val="231F20"/>
          <w:spacing w:val="-4"/>
        </w:rPr>
        <w:t>são</w:t>
      </w:r>
      <w:r>
        <w:rPr>
          <w:b w:val="0"/>
          <w:color w:val="231F20"/>
          <w:spacing w:val="-11"/>
        </w:rPr>
        <w:t> </w:t>
      </w:r>
      <w:r>
        <w:rPr>
          <w:b w:val="0"/>
          <w:color w:val="231F20"/>
          <w:spacing w:val="-6"/>
        </w:rPr>
        <w:t>aplicadas. </w:t>
      </w:r>
      <w:r>
        <w:rPr>
          <w:b w:val="0"/>
          <w:color w:val="231F20"/>
          <w:spacing w:val="-7"/>
        </w:rPr>
        <w:t>Para </w:t>
      </w:r>
      <w:r>
        <w:rPr>
          <w:b w:val="0"/>
          <w:color w:val="231F20"/>
        </w:rPr>
        <w:t>a </w:t>
      </w:r>
      <w:r>
        <w:rPr>
          <w:b w:val="0"/>
          <w:color w:val="231F20"/>
          <w:spacing w:val="-5"/>
        </w:rPr>
        <w:t>definição </w:t>
      </w:r>
      <w:r>
        <w:rPr>
          <w:b w:val="0"/>
          <w:color w:val="231F20"/>
          <w:spacing w:val="-3"/>
        </w:rPr>
        <w:t>de </w:t>
      </w:r>
      <w:r>
        <w:rPr>
          <w:b w:val="0"/>
          <w:color w:val="231F20"/>
          <w:spacing w:val="-5"/>
        </w:rPr>
        <w:t>tais ações, </w:t>
      </w:r>
      <w:r>
        <w:rPr>
          <w:b w:val="0"/>
          <w:color w:val="231F20"/>
        </w:rPr>
        <w:t>é </w:t>
      </w:r>
      <w:r>
        <w:rPr>
          <w:b w:val="0"/>
          <w:color w:val="231F20"/>
          <w:spacing w:val="-5"/>
        </w:rPr>
        <w:t>sempre acionado </w:t>
      </w:r>
      <w:r>
        <w:rPr>
          <w:b w:val="0"/>
          <w:color w:val="231F20"/>
          <w:spacing w:val="-3"/>
        </w:rPr>
        <w:t>um </w:t>
      </w:r>
      <w:r>
        <w:rPr>
          <w:b w:val="0"/>
          <w:color w:val="231F20"/>
          <w:spacing w:val="-4"/>
        </w:rPr>
        <w:t>grupo </w:t>
      </w:r>
      <w:r>
        <w:rPr>
          <w:b w:val="0"/>
          <w:color w:val="231F20"/>
          <w:spacing w:val="-3"/>
        </w:rPr>
        <w:t>de </w:t>
      </w:r>
      <w:r>
        <w:rPr>
          <w:b w:val="0"/>
          <w:color w:val="231F20"/>
          <w:spacing w:val="-5"/>
        </w:rPr>
        <w:t>executivos de áreas pertinentes, </w:t>
      </w:r>
      <w:r>
        <w:rPr>
          <w:b w:val="0"/>
          <w:color w:val="231F20"/>
          <w:spacing w:val="-6"/>
        </w:rPr>
        <w:t>garantindo </w:t>
      </w:r>
      <w:r>
        <w:rPr>
          <w:b w:val="0"/>
          <w:color w:val="231F20"/>
          <w:spacing w:val="-4"/>
        </w:rPr>
        <w:t>que </w:t>
      </w:r>
      <w:r>
        <w:rPr>
          <w:b w:val="0"/>
          <w:color w:val="231F20"/>
          <w:spacing w:val="-5"/>
        </w:rPr>
        <w:t>todos </w:t>
      </w:r>
      <w:r>
        <w:rPr>
          <w:b w:val="0"/>
          <w:color w:val="231F20"/>
          <w:spacing w:val="-3"/>
        </w:rPr>
        <w:t>os </w:t>
      </w:r>
      <w:r>
        <w:rPr>
          <w:b w:val="0"/>
          <w:color w:val="231F20"/>
          <w:spacing w:val="-5"/>
        </w:rPr>
        <w:t>pontos </w:t>
      </w:r>
      <w:r>
        <w:rPr>
          <w:b w:val="0"/>
          <w:color w:val="231F20"/>
          <w:spacing w:val="-3"/>
        </w:rPr>
        <w:t>de </w:t>
      </w:r>
      <w:r>
        <w:rPr>
          <w:b w:val="0"/>
          <w:color w:val="231F20"/>
          <w:spacing w:val="-5"/>
        </w:rPr>
        <w:t>vista </w:t>
      </w:r>
      <w:r>
        <w:rPr>
          <w:b w:val="0"/>
          <w:color w:val="231F20"/>
          <w:spacing w:val="-4"/>
        </w:rPr>
        <w:t>sejam </w:t>
      </w:r>
      <w:r>
        <w:rPr>
          <w:b w:val="0"/>
          <w:color w:val="231F20"/>
          <w:spacing w:val="-6"/>
        </w:rPr>
        <w:t>contemplados </w:t>
      </w:r>
      <w:r>
        <w:rPr>
          <w:b w:val="0"/>
          <w:color w:val="231F20"/>
          <w:spacing w:val="-3"/>
        </w:rPr>
        <w:t>de </w:t>
      </w:r>
      <w:r>
        <w:rPr>
          <w:b w:val="0"/>
          <w:color w:val="231F20"/>
          <w:spacing w:val="-5"/>
        </w:rPr>
        <w:t>forma</w:t>
      </w:r>
      <w:r>
        <w:rPr>
          <w:b w:val="0"/>
          <w:color w:val="231F20"/>
          <w:spacing w:val="-9"/>
        </w:rPr>
        <w:t> </w:t>
      </w:r>
      <w:r>
        <w:rPr>
          <w:b w:val="0"/>
          <w:color w:val="231F20"/>
          <w:spacing w:val="-7"/>
        </w:rPr>
        <w:t>neutra.</w:t>
      </w:r>
    </w:p>
    <w:p>
      <w:pPr>
        <w:pStyle w:val="BodyText"/>
        <w:spacing w:line="266" w:lineRule="auto" w:before="170"/>
        <w:ind w:left="1417" w:right="1"/>
        <w:jc w:val="both"/>
        <w:rPr>
          <w:b w:val="0"/>
        </w:rPr>
      </w:pPr>
      <w:r>
        <w:rPr>
          <w:b w:val="0"/>
          <w:color w:val="231F20"/>
          <w:spacing w:val="-3"/>
        </w:rPr>
        <w:t>Ao </w:t>
      </w:r>
      <w:r>
        <w:rPr>
          <w:b w:val="0"/>
          <w:color w:val="231F20"/>
          <w:spacing w:val="-4"/>
        </w:rPr>
        <w:t>longo </w:t>
      </w:r>
      <w:r>
        <w:rPr>
          <w:b w:val="0"/>
          <w:color w:val="231F20"/>
          <w:spacing w:val="-3"/>
        </w:rPr>
        <w:t>do </w:t>
      </w:r>
      <w:r>
        <w:rPr>
          <w:b w:val="0"/>
          <w:color w:val="231F20"/>
          <w:spacing w:val="-6"/>
        </w:rPr>
        <w:t>processo, </w:t>
      </w:r>
      <w:r>
        <w:rPr>
          <w:b w:val="0"/>
          <w:color w:val="231F20"/>
        </w:rPr>
        <w:t>o </w:t>
      </w:r>
      <w:r>
        <w:rPr>
          <w:b w:val="0"/>
          <w:color w:val="231F20"/>
          <w:spacing w:val="-5"/>
        </w:rPr>
        <w:t>denunciante </w:t>
      </w:r>
      <w:r>
        <w:rPr>
          <w:b w:val="0"/>
          <w:color w:val="231F20"/>
          <w:spacing w:val="-4"/>
        </w:rPr>
        <w:t>pode </w:t>
      </w:r>
      <w:r>
        <w:rPr>
          <w:b w:val="0"/>
          <w:color w:val="231F20"/>
          <w:spacing w:val="-5"/>
        </w:rPr>
        <w:t>acompanhar </w:t>
      </w:r>
      <w:r>
        <w:rPr>
          <w:b w:val="0"/>
          <w:color w:val="231F20"/>
        </w:rPr>
        <w:t>o </w:t>
      </w:r>
      <w:r>
        <w:rPr>
          <w:b w:val="0"/>
          <w:color w:val="231F20"/>
          <w:spacing w:val="-5"/>
        </w:rPr>
        <w:t>estágio </w:t>
      </w:r>
      <w:r>
        <w:rPr>
          <w:b w:val="0"/>
          <w:color w:val="231F20"/>
          <w:spacing w:val="-3"/>
        </w:rPr>
        <w:t>de </w:t>
      </w:r>
      <w:r>
        <w:rPr>
          <w:b w:val="0"/>
          <w:color w:val="231F20"/>
          <w:spacing w:val="-5"/>
        </w:rPr>
        <w:t>análise</w:t>
      </w:r>
      <w:r>
        <w:rPr>
          <w:b w:val="0"/>
          <w:color w:val="231F20"/>
          <w:spacing w:val="56"/>
        </w:rPr>
        <w:t> </w:t>
      </w:r>
      <w:r>
        <w:rPr>
          <w:b w:val="0"/>
          <w:color w:val="231F20"/>
          <w:spacing w:val="-3"/>
        </w:rPr>
        <w:t>de </w:t>
      </w:r>
      <w:r>
        <w:rPr>
          <w:b w:val="0"/>
          <w:color w:val="231F20"/>
          <w:spacing w:val="-4"/>
        </w:rPr>
        <w:t>seu caso </w:t>
      </w:r>
      <w:r>
        <w:rPr>
          <w:b w:val="0"/>
          <w:color w:val="231F20"/>
          <w:spacing w:val="-5"/>
        </w:rPr>
        <w:t>utilizando </w:t>
      </w:r>
      <w:r>
        <w:rPr>
          <w:b w:val="0"/>
          <w:color w:val="231F20"/>
        </w:rPr>
        <w:t>a </w:t>
      </w:r>
      <w:r>
        <w:rPr>
          <w:b w:val="0"/>
          <w:color w:val="231F20"/>
          <w:spacing w:val="-5"/>
        </w:rPr>
        <w:t>data </w:t>
      </w:r>
      <w:r>
        <w:rPr>
          <w:b w:val="0"/>
          <w:color w:val="231F20"/>
        </w:rPr>
        <w:t>e o </w:t>
      </w:r>
      <w:r>
        <w:rPr>
          <w:b w:val="0"/>
          <w:color w:val="231F20"/>
          <w:spacing w:val="-5"/>
        </w:rPr>
        <w:t>número </w:t>
      </w:r>
      <w:r>
        <w:rPr>
          <w:b w:val="0"/>
          <w:color w:val="231F20"/>
          <w:spacing w:val="-3"/>
        </w:rPr>
        <w:t>do </w:t>
      </w:r>
      <w:r>
        <w:rPr>
          <w:b w:val="0"/>
          <w:color w:val="231F20"/>
          <w:spacing w:val="-6"/>
        </w:rPr>
        <w:t>protocolo </w:t>
      </w:r>
      <w:r>
        <w:rPr>
          <w:b w:val="0"/>
          <w:color w:val="231F20"/>
          <w:spacing w:val="-3"/>
        </w:rPr>
        <w:t>do </w:t>
      </w:r>
      <w:r>
        <w:rPr>
          <w:b w:val="0"/>
          <w:color w:val="231F20"/>
          <w:spacing w:val="-6"/>
        </w:rPr>
        <w:t>relato </w:t>
      </w:r>
      <w:r>
        <w:rPr>
          <w:b w:val="0"/>
          <w:color w:val="231F20"/>
          <w:spacing w:val="-3"/>
        </w:rPr>
        <w:t>no </w:t>
      </w:r>
      <w:r>
        <w:rPr>
          <w:b w:val="0"/>
          <w:color w:val="231F20"/>
          <w:spacing w:val="-5"/>
        </w:rPr>
        <w:t>Canal Confidencial.</w:t>
      </w:r>
    </w:p>
    <w:p>
      <w:pPr>
        <w:pStyle w:val="Heading1"/>
        <w:spacing w:line="244" w:lineRule="auto"/>
        <w:ind w:right="3701"/>
      </w:pPr>
      <w:r>
        <w:rPr/>
        <w:br w:type="column"/>
      </w:r>
      <w:r>
        <w:rPr>
          <w:color w:val="0089CF"/>
          <w:w w:val="105"/>
        </w:rPr>
        <w:t>Reporte</w:t>
      </w:r>
      <w:r>
        <w:rPr>
          <w:color w:val="0089CF"/>
          <w:spacing w:val="-65"/>
          <w:w w:val="105"/>
        </w:rPr>
        <w:t> </w:t>
      </w:r>
      <w:r>
        <w:rPr>
          <w:color w:val="0089CF"/>
          <w:w w:val="105"/>
        </w:rPr>
        <w:t>obrigatório de</w:t>
      </w:r>
      <w:r>
        <w:rPr>
          <w:color w:val="0089CF"/>
          <w:spacing w:val="-67"/>
          <w:w w:val="105"/>
        </w:rPr>
        <w:t> </w:t>
      </w:r>
      <w:r>
        <w:rPr>
          <w:color w:val="0089CF"/>
          <w:w w:val="105"/>
        </w:rPr>
        <w:t>violações</w:t>
      </w:r>
    </w:p>
    <w:p>
      <w:pPr>
        <w:pStyle w:val="BodyText"/>
        <w:spacing w:before="11"/>
        <w:rPr>
          <w:rFonts w:ascii="Lucida Sans"/>
          <w:sz w:val="64"/>
        </w:rPr>
      </w:pPr>
    </w:p>
    <w:p>
      <w:pPr>
        <w:pStyle w:val="BodyText"/>
        <w:spacing w:line="266" w:lineRule="auto"/>
        <w:ind w:left="1417" w:right="1421"/>
        <w:jc w:val="both"/>
        <w:rPr>
          <w:b w:val="0"/>
        </w:rPr>
      </w:pPr>
      <w:r>
        <w:rPr>
          <w:b w:val="0"/>
          <w:color w:val="231F20"/>
          <w:spacing w:val="-3"/>
        </w:rPr>
        <w:t>Se </w:t>
      </w:r>
      <w:r>
        <w:rPr>
          <w:b w:val="0"/>
          <w:color w:val="231F20"/>
          <w:spacing w:val="-7"/>
        </w:rPr>
        <w:t>você possui </w:t>
      </w:r>
      <w:r>
        <w:rPr>
          <w:b w:val="0"/>
          <w:color w:val="231F20"/>
          <w:spacing w:val="-8"/>
        </w:rPr>
        <w:t>perguntas sobre </w:t>
      </w:r>
      <w:r>
        <w:rPr>
          <w:b w:val="0"/>
          <w:color w:val="231F20"/>
        </w:rPr>
        <w:t>o </w:t>
      </w:r>
      <w:r>
        <w:rPr>
          <w:b w:val="0"/>
          <w:color w:val="231F20"/>
          <w:spacing w:val="-7"/>
        </w:rPr>
        <w:t>Código </w:t>
      </w:r>
      <w:r>
        <w:rPr>
          <w:b w:val="0"/>
          <w:color w:val="231F20"/>
          <w:spacing w:val="-4"/>
        </w:rPr>
        <w:t>ou </w:t>
      </w:r>
      <w:r>
        <w:rPr>
          <w:b w:val="0"/>
          <w:color w:val="231F20"/>
          <w:spacing w:val="-8"/>
        </w:rPr>
        <w:t>preocupação sobre </w:t>
      </w:r>
      <w:r>
        <w:rPr>
          <w:b w:val="0"/>
          <w:color w:val="231F20"/>
          <w:spacing w:val="-6"/>
        </w:rPr>
        <w:t>uma </w:t>
      </w:r>
      <w:r>
        <w:rPr>
          <w:b w:val="0"/>
          <w:color w:val="231F20"/>
          <w:spacing w:val="-9"/>
        </w:rPr>
        <w:t>possível </w:t>
      </w:r>
      <w:r>
        <w:rPr>
          <w:b w:val="0"/>
          <w:color w:val="231F20"/>
          <w:spacing w:val="-8"/>
        </w:rPr>
        <w:t>violação, </w:t>
      </w:r>
      <w:r>
        <w:rPr>
          <w:b w:val="0"/>
          <w:color w:val="231F20"/>
        </w:rPr>
        <w:t>é </w:t>
      </w:r>
      <w:r>
        <w:rPr>
          <w:b w:val="0"/>
          <w:color w:val="231F20"/>
          <w:spacing w:val="-8"/>
        </w:rPr>
        <w:t>necessário </w:t>
      </w:r>
      <w:r>
        <w:rPr>
          <w:b w:val="0"/>
          <w:color w:val="231F20"/>
          <w:spacing w:val="-6"/>
        </w:rPr>
        <w:t>que </w:t>
      </w:r>
      <w:r>
        <w:rPr>
          <w:b w:val="0"/>
          <w:color w:val="231F20"/>
          <w:spacing w:val="-7"/>
        </w:rPr>
        <w:t>você </w:t>
      </w:r>
      <w:r>
        <w:rPr>
          <w:b w:val="0"/>
          <w:color w:val="231F20"/>
          <w:spacing w:val="-4"/>
        </w:rPr>
        <w:t>as </w:t>
      </w:r>
      <w:r>
        <w:rPr>
          <w:b w:val="0"/>
          <w:color w:val="231F20"/>
          <w:spacing w:val="-8"/>
        </w:rPr>
        <w:t>manifeste. </w:t>
      </w:r>
      <w:r>
        <w:rPr>
          <w:b w:val="0"/>
          <w:color w:val="231F20"/>
          <w:spacing w:val="-9"/>
        </w:rPr>
        <w:t>Você </w:t>
      </w:r>
      <w:r>
        <w:rPr>
          <w:b w:val="0"/>
          <w:color w:val="231F20"/>
          <w:spacing w:val="-7"/>
        </w:rPr>
        <w:t>nunca deve </w:t>
      </w:r>
      <w:r>
        <w:rPr>
          <w:b w:val="0"/>
          <w:color w:val="231F20"/>
          <w:spacing w:val="-4"/>
        </w:rPr>
        <w:t>se </w:t>
      </w:r>
      <w:r>
        <w:rPr>
          <w:b w:val="0"/>
          <w:color w:val="231F20"/>
          <w:spacing w:val="-8"/>
        </w:rPr>
        <w:t>sentir </w:t>
      </w:r>
      <w:r>
        <w:rPr>
          <w:b w:val="0"/>
          <w:color w:val="231F20"/>
          <w:spacing w:val="-9"/>
        </w:rPr>
        <w:t>desconfortável </w:t>
      </w:r>
      <w:r>
        <w:rPr>
          <w:b w:val="0"/>
          <w:color w:val="231F20"/>
          <w:spacing w:val="-4"/>
        </w:rPr>
        <w:t>ao </w:t>
      </w:r>
      <w:r>
        <w:rPr>
          <w:b w:val="0"/>
          <w:color w:val="231F20"/>
          <w:spacing w:val="-9"/>
        </w:rPr>
        <w:t>trazer </w:t>
      </w:r>
      <w:r>
        <w:rPr>
          <w:b w:val="0"/>
          <w:color w:val="231F20"/>
          <w:spacing w:val="-8"/>
        </w:rPr>
        <w:t>questionamentos sobre conduta: </w:t>
      </w:r>
      <w:r>
        <w:rPr>
          <w:b w:val="0"/>
          <w:color w:val="231F20"/>
          <w:spacing w:val="-7"/>
        </w:rPr>
        <w:t>quanto antes </w:t>
      </w:r>
      <w:r>
        <w:rPr>
          <w:b w:val="0"/>
          <w:color w:val="231F20"/>
          <w:spacing w:val="-9"/>
        </w:rPr>
        <w:t>você </w:t>
      </w:r>
      <w:r>
        <w:rPr>
          <w:b w:val="0"/>
          <w:color w:val="231F20"/>
          <w:spacing w:val="-8"/>
        </w:rPr>
        <w:t>trouxer</w:t>
      </w:r>
      <w:r>
        <w:rPr>
          <w:b w:val="0"/>
          <w:color w:val="231F20"/>
          <w:spacing w:val="-24"/>
        </w:rPr>
        <w:t> </w:t>
      </w:r>
      <w:r>
        <w:rPr>
          <w:b w:val="0"/>
          <w:color w:val="231F20"/>
          <w:spacing w:val="-6"/>
        </w:rPr>
        <w:t>suas</w:t>
      </w:r>
      <w:r>
        <w:rPr>
          <w:b w:val="0"/>
          <w:color w:val="231F20"/>
          <w:spacing w:val="-24"/>
        </w:rPr>
        <w:t> </w:t>
      </w:r>
      <w:r>
        <w:rPr>
          <w:b w:val="0"/>
          <w:color w:val="231F20"/>
          <w:spacing w:val="-8"/>
        </w:rPr>
        <w:t>questões,</w:t>
      </w:r>
      <w:r>
        <w:rPr>
          <w:b w:val="0"/>
          <w:color w:val="231F20"/>
          <w:spacing w:val="-24"/>
        </w:rPr>
        <w:t> </w:t>
      </w:r>
      <w:r>
        <w:rPr>
          <w:b w:val="0"/>
          <w:color w:val="231F20"/>
          <w:spacing w:val="-7"/>
        </w:rPr>
        <w:t>antes</w:t>
      </w:r>
      <w:r>
        <w:rPr>
          <w:b w:val="0"/>
          <w:color w:val="231F20"/>
          <w:spacing w:val="-24"/>
        </w:rPr>
        <w:t> </w:t>
      </w:r>
      <w:r>
        <w:rPr>
          <w:b w:val="0"/>
          <w:color w:val="231F20"/>
        </w:rPr>
        <w:t>a</w:t>
      </w:r>
      <w:r>
        <w:rPr>
          <w:b w:val="0"/>
          <w:color w:val="231F20"/>
          <w:spacing w:val="-24"/>
        </w:rPr>
        <w:t> </w:t>
      </w:r>
      <w:r>
        <w:rPr>
          <w:b w:val="0"/>
          <w:color w:val="231F20"/>
          <w:spacing w:val="-8"/>
        </w:rPr>
        <w:t>Kroton</w:t>
      </w:r>
      <w:r>
        <w:rPr>
          <w:b w:val="0"/>
          <w:color w:val="231F20"/>
          <w:spacing w:val="-24"/>
        </w:rPr>
        <w:t> </w:t>
      </w:r>
      <w:r>
        <w:rPr>
          <w:b w:val="0"/>
          <w:color w:val="231F20"/>
          <w:spacing w:val="-8"/>
        </w:rPr>
        <w:t>Educacional</w:t>
      </w:r>
      <w:r>
        <w:rPr>
          <w:b w:val="0"/>
          <w:color w:val="231F20"/>
          <w:spacing w:val="-24"/>
        </w:rPr>
        <w:t> </w:t>
      </w:r>
      <w:r>
        <w:rPr>
          <w:b w:val="0"/>
          <w:color w:val="231F20"/>
          <w:spacing w:val="-8"/>
        </w:rPr>
        <w:t>poderá</w:t>
      </w:r>
      <w:r>
        <w:rPr>
          <w:b w:val="0"/>
          <w:color w:val="231F20"/>
          <w:spacing w:val="-24"/>
        </w:rPr>
        <w:t> </w:t>
      </w:r>
      <w:r>
        <w:rPr>
          <w:b w:val="0"/>
          <w:color w:val="231F20"/>
          <w:spacing w:val="-7"/>
        </w:rPr>
        <w:t>ajudar</w:t>
      </w:r>
      <w:r>
        <w:rPr>
          <w:b w:val="0"/>
          <w:color w:val="231F20"/>
          <w:spacing w:val="-24"/>
        </w:rPr>
        <w:t> </w:t>
      </w:r>
      <w:r>
        <w:rPr>
          <w:b w:val="0"/>
          <w:color w:val="231F20"/>
          <w:spacing w:val="-7"/>
        </w:rPr>
        <w:t>você</w:t>
      </w:r>
      <w:r>
        <w:rPr>
          <w:b w:val="0"/>
          <w:color w:val="231F20"/>
          <w:spacing w:val="-24"/>
        </w:rPr>
        <w:t> </w:t>
      </w:r>
      <w:r>
        <w:rPr>
          <w:b w:val="0"/>
          <w:color w:val="231F20"/>
        </w:rPr>
        <w:t>a</w:t>
      </w:r>
      <w:r>
        <w:rPr>
          <w:b w:val="0"/>
          <w:color w:val="231F20"/>
          <w:spacing w:val="-24"/>
        </w:rPr>
        <w:t> </w:t>
      </w:r>
      <w:r>
        <w:rPr>
          <w:b w:val="0"/>
          <w:color w:val="231F20"/>
          <w:spacing w:val="-9"/>
        </w:rPr>
        <w:t>resolvê-las.</w:t>
      </w:r>
    </w:p>
    <w:p>
      <w:pPr>
        <w:pStyle w:val="BodyText"/>
        <w:spacing w:line="266" w:lineRule="auto" w:before="170"/>
        <w:ind w:left="1417" w:right="1414"/>
        <w:jc w:val="both"/>
        <w:rPr>
          <w:b w:val="0"/>
        </w:rPr>
      </w:pPr>
      <w:r>
        <w:rPr>
          <w:b w:val="0"/>
          <w:color w:val="231F20"/>
          <w:spacing w:val="-9"/>
        </w:rPr>
        <w:t>Toda </w:t>
      </w:r>
      <w:r>
        <w:rPr>
          <w:b w:val="0"/>
          <w:color w:val="231F20"/>
          <w:spacing w:val="-5"/>
        </w:rPr>
        <w:t>vez </w:t>
      </w:r>
      <w:r>
        <w:rPr>
          <w:b w:val="0"/>
          <w:color w:val="231F20"/>
          <w:spacing w:val="-4"/>
        </w:rPr>
        <w:t>que </w:t>
      </w:r>
      <w:r>
        <w:rPr>
          <w:b w:val="0"/>
          <w:color w:val="231F20"/>
          <w:spacing w:val="-5"/>
        </w:rPr>
        <w:t>você observar </w:t>
      </w:r>
      <w:r>
        <w:rPr>
          <w:b w:val="0"/>
          <w:color w:val="231F20"/>
          <w:spacing w:val="-3"/>
        </w:rPr>
        <w:t>ou </w:t>
      </w:r>
      <w:r>
        <w:rPr>
          <w:b w:val="0"/>
          <w:color w:val="231F20"/>
          <w:spacing w:val="-5"/>
        </w:rPr>
        <w:t>tiver </w:t>
      </w:r>
      <w:r>
        <w:rPr>
          <w:b w:val="0"/>
          <w:color w:val="231F20"/>
          <w:spacing w:val="-4"/>
        </w:rPr>
        <w:t>boas </w:t>
      </w:r>
      <w:r>
        <w:rPr>
          <w:b w:val="0"/>
          <w:color w:val="231F20"/>
          <w:spacing w:val="-6"/>
        </w:rPr>
        <w:t>razões para </w:t>
      </w:r>
      <w:r>
        <w:rPr>
          <w:b w:val="0"/>
          <w:color w:val="231F20"/>
          <w:spacing w:val="-5"/>
        </w:rPr>
        <w:t>suspeitar </w:t>
      </w:r>
      <w:r>
        <w:rPr>
          <w:b w:val="0"/>
          <w:color w:val="231F20"/>
          <w:spacing w:val="-3"/>
        </w:rPr>
        <w:t>de </w:t>
      </w:r>
      <w:r>
        <w:rPr>
          <w:b w:val="0"/>
          <w:color w:val="231F20"/>
          <w:spacing w:val="-5"/>
        </w:rPr>
        <w:t>alguma violação </w:t>
      </w:r>
      <w:r>
        <w:rPr>
          <w:b w:val="0"/>
          <w:color w:val="231F20"/>
        </w:rPr>
        <w:t>à </w:t>
      </w:r>
      <w:r>
        <w:rPr>
          <w:b w:val="0"/>
          <w:color w:val="231F20"/>
          <w:spacing w:val="-4"/>
        </w:rPr>
        <w:t>lei, </w:t>
      </w:r>
      <w:r>
        <w:rPr>
          <w:b w:val="0"/>
          <w:color w:val="231F20"/>
        </w:rPr>
        <w:t>a </w:t>
      </w:r>
      <w:r>
        <w:rPr>
          <w:b w:val="0"/>
          <w:color w:val="231F20"/>
          <w:spacing w:val="-6"/>
        </w:rPr>
        <w:t>regulamentações, </w:t>
      </w:r>
      <w:r>
        <w:rPr>
          <w:b w:val="0"/>
          <w:color w:val="231F20"/>
        </w:rPr>
        <w:t>a </w:t>
      </w:r>
      <w:r>
        <w:rPr>
          <w:b w:val="0"/>
          <w:color w:val="231F20"/>
          <w:spacing w:val="-5"/>
        </w:rPr>
        <w:t>este Código </w:t>
      </w:r>
      <w:r>
        <w:rPr>
          <w:b w:val="0"/>
          <w:color w:val="231F20"/>
          <w:spacing w:val="-3"/>
        </w:rPr>
        <w:t>ou </w:t>
      </w:r>
      <w:r>
        <w:rPr>
          <w:b w:val="0"/>
          <w:color w:val="231F20"/>
          <w:spacing w:val="-5"/>
        </w:rPr>
        <w:t>qualquer política </w:t>
      </w:r>
      <w:r>
        <w:rPr>
          <w:b w:val="0"/>
          <w:color w:val="231F20"/>
          <w:spacing w:val="-3"/>
        </w:rPr>
        <w:t>da </w:t>
      </w:r>
      <w:r>
        <w:rPr>
          <w:b w:val="0"/>
          <w:color w:val="231F20"/>
          <w:spacing w:val="-7"/>
        </w:rPr>
        <w:t>Kroton </w:t>
      </w:r>
      <w:r>
        <w:rPr>
          <w:b w:val="0"/>
          <w:color w:val="231F20"/>
          <w:spacing w:val="-5"/>
        </w:rPr>
        <w:t>Educacional,</w:t>
      </w:r>
      <w:r>
        <w:rPr>
          <w:b w:val="0"/>
          <w:color w:val="231F20"/>
          <w:spacing w:val="-21"/>
        </w:rPr>
        <w:t> </w:t>
      </w:r>
      <w:r>
        <w:rPr>
          <w:b w:val="0"/>
          <w:color w:val="231F20"/>
          <w:spacing w:val="-5"/>
        </w:rPr>
        <w:t>você</w:t>
      </w:r>
      <w:r>
        <w:rPr>
          <w:b w:val="0"/>
          <w:color w:val="231F20"/>
          <w:spacing w:val="-21"/>
        </w:rPr>
        <w:t> </w:t>
      </w:r>
      <w:r>
        <w:rPr>
          <w:b w:val="0"/>
          <w:color w:val="231F20"/>
          <w:spacing w:val="-5"/>
        </w:rPr>
        <w:t>deve</w:t>
      </w:r>
      <w:r>
        <w:rPr>
          <w:b w:val="0"/>
          <w:color w:val="231F20"/>
          <w:spacing w:val="-21"/>
        </w:rPr>
        <w:t> </w:t>
      </w:r>
      <w:r>
        <w:rPr>
          <w:b w:val="0"/>
          <w:color w:val="231F20"/>
          <w:spacing w:val="-6"/>
        </w:rPr>
        <w:t>reportar</w:t>
      </w:r>
      <w:r>
        <w:rPr>
          <w:b w:val="0"/>
          <w:color w:val="231F20"/>
          <w:spacing w:val="-21"/>
        </w:rPr>
        <w:t> </w:t>
      </w:r>
      <w:r>
        <w:rPr>
          <w:b w:val="0"/>
          <w:color w:val="231F20"/>
          <w:spacing w:val="-4"/>
        </w:rPr>
        <w:t>esse</w:t>
      </w:r>
      <w:r>
        <w:rPr>
          <w:b w:val="0"/>
          <w:color w:val="231F20"/>
          <w:spacing w:val="-21"/>
        </w:rPr>
        <w:t> </w:t>
      </w:r>
      <w:r>
        <w:rPr>
          <w:b w:val="0"/>
          <w:color w:val="231F20"/>
          <w:spacing w:val="-5"/>
        </w:rPr>
        <w:t>tema</w:t>
      </w:r>
      <w:r>
        <w:rPr>
          <w:b w:val="0"/>
          <w:color w:val="231F20"/>
          <w:spacing w:val="-21"/>
        </w:rPr>
        <w:t> </w:t>
      </w:r>
      <w:r>
        <w:rPr>
          <w:b w:val="0"/>
          <w:color w:val="231F20"/>
          <w:spacing w:val="-5"/>
        </w:rPr>
        <w:t>imediatamente.</w:t>
      </w:r>
      <w:r>
        <w:rPr>
          <w:b w:val="0"/>
          <w:color w:val="231F20"/>
          <w:spacing w:val="-21"/>
        </w:rPr>
        <w:t> </w:t>
      </w:r>
      <w:r>
        <w:rPr>
          <w:b w:val="0"/>
          <w:color w:val="231F20"/>
        </w:rPr>
        <w:t>A</w:t>
      </w:r>
      <w:r>
        <w:rPr>
          <w:b w:val="0"/>
          <w:color w:val="231F20"/>
          <w:spacing w:val="-21"/>
        </w:rPr>
        <w:t> </w:t>
      </w:r>
      <w:r>
        <w:rPr>
          <w:b w:val="0"/>
          <w:color w:val="231F20"/>
          <w:spacing w:val="-6"/>
        </w:rPr>
        <w:t>Kroton</w:t>
      </w:r>
      <w:r>
        <w:rPr>
          <w:b w:val="0"/>
          <w:color w:val="231F20"/>
          <w:spacing w:val="-21"/>
        </w:rPr>
        <w:t> </w:t>
      </w:r>
      <w:r>
        <w:rPr>
          <w:b w:val="0"/>
          <w:color w:val="231F20"/>
          <w:spacing w:val="-5"/>
        </w:rPr>
        <w:t>Educacional </w:t>
      </w:r>
      <w:r>
        <w:rPr>
          <w:b w:val="0"/>
          <w:color w:val="231F20"/>
          <w:spacing w:val="-6"/>
        </w:rPr>
        <w:t>investigará</w:t>
      </w:r>
      <w:r>
        <w:rPr>
          <w:b w:val="0"/>
          <w:color w:val="231F20"/>
          <w:spacing w:val="-21"/>
        </w:rPr>
        <w:t> </w:t>
      </w:r>
      <w:r>
        <w:rPr>
          <w:b w:val="0"/>
          <w:color w:val="231F20"/>
          <w:spacing w:val="-6"/>
        </w:rPr>
        <w:t>apropriadamente</w:t>
      </w:r>
      <w:r>
        <w:rPr>
          <w:b w:val="0"/>
          <w:color w:val="231F20"/>
          <w:spacing w:val="-21"/>
        </w:rPr>
        <w:t> </w:t>
      </w:r>
      <w:r>
        <w:rPr>
          <w:b w:val="0"/>
          <w:color w:val="231F20"/>
          <w:spacing w:val="-4"/>
        </w:rPr>
        <w:t>tudo</w:t>
      </w:r>
      <w:r>
        <w:rPr>
          <w:b w:val="0"/>
          <w:color w:val="231F20"/>
          <w:spacing w:val="-22"/>
        </w:rPr>
        <w:t> </w:t>
      </w:r>
      <w:r>
        <w:rPr>
          <w:b w:val="0"/>
          <w:color w:val="231F20"/>
        </w:rPr>
        <w:t>o</w:t>
      </w:r>
      <w:r>
        <w:rPr>
          <w:b w:val="0"/>
          <w:color w:val="231F20"/>
          <w:spacing w:val="-21"/>
        </w:rPr>
        <w:t> </w:t>
      </w:r>
      <w:r>
        <w:rPr>
          <w:b w:val="0"/>
          <w:color w:val="231F20"/>
          <w:spacing w:val="-4"/>
        </w:rPr>
        <w:t>que</w:t>
      </w:r>
      <w:r>
        <w:rPr>
          <w:b w:val="0"/>
          <w:color w:val="231F20"/>
          <w:spacing w:val="-21"/>
        </w:rPr>
        <w:t> </w:t>
      </w:r>
      <w:r>
        <w:rPr>
          <w:b w:val="0"/>
          <w:color w:val="231F20"/>
          <w:spacing w:val="-6"/>
        </w:rPr>
        <w:t>for</w:t>
      </w:r>
      <w:r>
        <w:rPr>
          <w:b w:val="0"/>
          <w:color w:val="231F20"/>
          <w:spacing w:val="-21"/>
        </w:rPr>
        <w:t> </w:t>
      </w:r>
      <w:r>
        <w:rPr>
          <w:b w:val="0"/>
          <w:color w:val="231F20"/>
          <w:spacing w:val="-6"/>
        </w:rPr>
        <w:t>reportado.</w:t>
      </w:r>
      <w:r>
        <w:rPr>
          <w:b w:val="0"/>
          <w:color w:val="231F20"/>
          <w:spacing w:val="-21"/>
        </w:rPr>
        <w:t> </w:t>
      </w:r>
      <w:r>
        <w:rPr>
          <w:b w:val="0"/>
          <w:color w:val="231F20"/>
          <w:spacing w:val="-5"/>
        </w:rPr>
        <w:t>Não</w:t>
      </w:r>
      <w:r>
        <w:rPr>
          <w:b w:val="0"/>
          <w:color w:val="231F20"/>
          <w:spacing w:val="-21"/>
        </w:rPr>
        <w:t> </w:t>
      </w:r>
      <w:r>
        <w:rPr>
          <w:b w:val="0"/>
          <w:color w:val="231F20"/>
          <w:spacing w:val="-5"/>
        </w:rPr>
        <w:t>comunicar</w:t>
      </w:r>
      <w:r>
        <w:rPr>
          <w:b w:val="0"/>
          <w:color w:val="231F20"/>
          <w:spacing w:val="-21"/>
        </w:rPr>
        <w:t> </w:t>
      </w:r>
      <w:r>
        <w:rPr>
          <w:b w:val="0"/>
          <w:color w:val="231F20"/>
          <w:spacing w:val="-4"/>
        </w:rPr>
        <w:t>aos</w:t>
      </w:r>
      <w:r>
        <w:rPr>
          <w:b w:val="0"/>
          <w:color w:val="231F20"/>
          <w:spacing w:val="-21"/>
        </w:rPr>
        <w:t> </w:t>
      </w:r>
      <w:r>
        <w:rPr>
          <w:b w:val="0"/>
          <w:color w:val="231F20"/>
          <w:spacing w:val="-5"/>
        </w:rPr>
        <w:t>canais adequados</w:t>
      </w:r>
      <w:r>
        <w:rPr>
          <w:b w:val="0"/>
          <w:color w:val="231F20"/>
          <w:spacing w:val="-12"/>
        </w:rPr>
        <w:t> </w:t>
      </w:r>
      <w:r>
        <w:rPr>
          <w:b w:val="0"/>
          <w:color w:val="231F20"/>
          <w:spacing w:val="-5"/>
        </w:rPr>
        <w:t>torna</w:t>
      </w:r>
      <w:r>
        <w:rPr>
          <w:b w:val="0"/>
          <w:color w:val="231F20"/>
          <w:spacing w:val="-12"/>
        </w:rPr>
        <w:t> </w:t>
      </w:r>
      <w:r>
        <w:rPr>
          <w:b w:val="0"/>
          <w:color w:val="231F20"/>
          <w:spacing w:val="-5"/>
        </w:rPr>
        <w:t>você</w:t>
      </w:r>
      <w:r>
        <w:rPr>
          <w:b w:val="0"/>
          <w:color w:val="231F20"/>
          <w:spacing w:val="-12"/>
        </w:rPr>
        <w:t> </w:t>
      </w:r>
      <w:r>
        <w:rPr>
          <w:b w:val="0"/>
          <w:color w:val="231F20"/>
          <w:spacing w:val="-5"/>
        </w:rPr>
        <w:t>passível</w:t>
      </w:r>
      <w:r>
        <w:rPr>
          <w:b w:val="0"/>
          <w:color w:val="231F20"/>
          <w:spacing w:val="-12"/>
        </w:rPr>
        <w:t> </w:t>
      </w:r>
      <w:r>
        <w:rPr>
          <w:b w:val="0"/>
          <w:color w:val="231F20"/>
          <w:spacing w:val="-3"/>
        </w:rPr>
        <w:t>de</w:t>
      </w:r>
      <w:r>
        <w:rPr>
          <w:b w:val="0"/>
          <w:color w:val="231F20"/>
          <w:spacing w:val="-12"/>
        </w:rPr>
        <w:t> </w:t>
      </w:r>
      <w:r>
        <w:rPr>
          <w:b w:val="0"/>
          <w:color w:val="231F20"/>
          <w:spacing w:val="-4"/>
        </w:rPr>
        <w:t>ser</w:t>
      </w:r>
      <w:r>
        <w:rPr>
          <w:b w:val="0"/>
          <w:color w:val="231F20"/>
          <w:spacing w:val="-12"/>
        </w:rPr>
        <w:t> </w:t>
      </w:r>
      <w:r>
        <w:rPr>
          <w:b w:val="0"/>
          <w:color w:val="231F20"/>
          <w:spacing w:val="-6"/>
        </w:rPr>
        <w:t>considerado</w:t>
      </w:r>
      <w:r>
        <w:rPr>
          <w:b w:val="0"/>
          <w:color w:val="231F20"/>
          <w:spacing w:val="-12"/>
        </w:rPr>
        <w:t> </w:t>
      </w:r>
      <w:r>
        <w:rPr>
          <w:b w:val="0"/>
          <w:color w:val="231F20"/>
          <w:spacing w:val="-6"/>
        </w:rPr>
        <w:t>conivente</w:t>
      </w:r>
      <w:r>
        <w:rPr>
          <w:b w:val="0"/>
          <w:color w:val="231F20"/>
          <w:spacing w:val="-12"/>
        </w:rPr>
        <w:t> </w:t>
      </w:r>
      <w:r>
        <w:rPr>
          <w:b w:val="0"/>
          <w:color w:val="231F20"/>
          <w:spacing w:val="-3"/>
        </w:rPr>
        <w:t>ou</w:t>
      </w:r>
      <w:r>
        <w:rPr>
          <w:b w:val="0"/>
          <w:color w:val="231F20"/>
          <w:spacing w:val="-12"/>
        </w:rPr>
        <w:t> </w:t>
      </w:r>
      <w:r>
        <w:rPr>
          <w:b w:val="0"/>
          <w:color w:val="231F20"/>
          <w:spacing w:val="-5"/>
        </w:rPr>
        <w:t>até</w:t>
      </w:r>
      <w:r>
        <w:rPr>
          <w:b w:val="0"/>
          <w:color w:val="231F20"/>
          <w:spacing w:val="-12"/>
        </w:rPr>
        <w:t> </w:t>
      </w:r>
      <w:r>
        <w:rPr>
          <w:b w:val="0"/>
          <w:color w:val="231F20"/>
          <w:spacing w:val="-5"/>
        </w:rPr>
        <w:t>contribuinte </w:t>
      </w:r>
      <w:r>
        <w:rPr>
          <w:b w:val="0"/>
          <w:color w:val="231F20"/>
          <w:spacing w:val="-6"/>
        </w:rPr>
        <w:t>para </w:t>
      </w:r>
      <w:r>
        <w:rPr>
          <w:b w:val="0"/>
          <w:color w:val="231F20"/>
          <w:spacing w:val="-4"/>
        </w:rPr>
        <w:t>tal</w:t>
      </w:r>
      <w:r>
        <w:rPr>
          <w:b w:val="0"/>
          <w:color w:val="231F20"/>
          <w:spacing w:val="-6"/>
        </w:rPr>
        <w:t> violação.</w:t>
      </w:r>
    </w:p>
    <w:p>
      <w:pPr>
        <w:spacing w:after="0" w:line="266" w:lineRule="auto"/>
        <w:jc w:val="both"/>
        <w:sectPr>
          <w:type w:val="continuous"/>
          <w:pgSz w:w="23820" w:h="16840" w:orient="landscape"/>
          <w:pgMar w:top="1580" w:bottom="280" w:left="0" w:right="0"/>
          <w:cols w:num="2" w:equalWidth="0">
            <w:col w:w="9635" w:space="3121"/>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413"/>
          <w:pgSz w:w="23820" w:h="16840" w:orient="landscape"/>
          <w:pgMar w:footer="1103" w:header="455" w:top="1280" w:bottom="1300" w:left="0" w:right="0"/>
        </w:sectPr>
      </w:pPr>
    </w:p>
    <w:p>
      <w:pPr>
        <w:pStyle w:val="Heading1"/>
        <w:spacing w:line="244" w:lineRule="auto"/>
        <w:ind w:right="1816"/>
      </w:pPr>
      <w:r>
        <w:rPr>
          <w:color w:val="0089CF"/>
          <w:w w:val="105"/>
        </w:rPr>
        <w:t>Cooperação com sindicâncias internas e</w:t>
      </w:r>
      <w:r>
        <w:rPr>
          <w:color w:val="0089CF"/>
          <w:spacing w:val="-144"/>
          <w:w w:val="105"/>
        </w:rPr>
        <w:t> </w:t>
      </w:r>
      <w:r>
        <w:rPr>
          <w:color w:val="0089CF"/>
          <w:w w:val="105"/>
        </w:rPr>
        <w:t>externas</w:t>
      </w:r>
    </w:p>
    <w:p>
      <w:pPr>
        <w:pStyle w:val="BodyText"/>
        <w:spacing w:before="5"/>
        <w:rPr>
          <w:rFonts w:ascii="Lucida Sans"/>
          <w:sz w:val="59"/>
        </w:rPr>
      </w:pPr>
    </w:p>
    <w:p>
      <w:pPr>
        <w:pStyle w:val="BodyText"/>
        <w:spacing w:line="266" w:lineRule="auto"/>
        <w:ind w:left="1417" w:right="2"/>
        <w:jc w:val="both"/>
        <w:rPr>
          <w:b w:val="0"/>
        </w:rPr>
      </w:pPr>
      <w:r>
        <w:rPr>
          <w:b w:val="0"/>
          <w:color w:val="231F20"/>
          <w:spacing w:val="-7"/>
        </w:rPr>
        <w:t>Você</w:t>
      </w:r>
      <w:r>
        <w:rPr>
          <w:b w:val="0"/>
          <w:color w:val="231F20"/>
          <w:spacing w:val="-29"/>
        </w:rPr>
        <w:t> </w:t>
      </w:r>
      <w:r>
        <w:rPr>
          <w:b w:val="0"/>
          <w:color w:val="231F20"/>
          <w:spacing w:val="-5"/>
        </w:rPr>
        <w:t>deve</w:t>
      </w:r>
      <w:r>
        <w:rPr>
          <w:b w:val="0"/>
          <w:color w:val="231F20"/>
          <w:spacing w:val="-29"/>
        </w:rPr>
        <w:t> </w:t>
      </w:r>
      <w:r>
        <w:rPr>
          <w:b w:val="0"/>
          <w:color w:val="231F20"/>
          <w:spacing w:val="-6"/>
        </w:rPr>
        <w:t>cooperar</w:t>
      </w:r>
      <w:r>
        <w:rPr>
          <w:b w:val="0"/>
          <w:color w:val="231F20"/>
          <w:spacing w:val="-29"/>
        </w:rPr>
        <w:t> </w:t>
      </w:r>
      <w:r>
        <w:rPr>
          <w:b w:val="0"/>
          <w:color w:val="231F20"/>
          <w:spacing w:val="-6"/>
        </w:rPr>
        <w:t>totalmente</w:t>
      </w:r>
      <w:r>
        <w:rPr>
          <w:b w:val="0"/>
          <w:color w:val="231F20"/>
          <w:spacing w:val="-29"/>
        </w:rPr>
        <w:t> </w:t>
      </w:r>
      <w:r>
        <w:rPr>
          <w:b w:val="0"/>
          <w:color w:val="231F20"/>
          <w:spacing w:val="-4"/>
        </w:rPr>
        <w:t>com</w:t>
      </w:r>
      <w:r>
        <w:rPr>
          <w:b w:val="0"/>
          <w:color w:val="231F20"/>
          <w:spacing w:val="-29"/>
        </w:rPr>
        <w:t> </w:t>
      </w:r>
      <w:r>
        <w:rPr>
          <w:b w:val="0"/>
          <w:color w:val="231F20"/>
          <w:spacing w:val="-5"/>
        </w:rPr>
        <w:t>quaisquer</w:t>
      </w:r>
      <w:r>
        <w:rPr>
          <w:b w:val="0"/>
          <w:color w:val="231F20"/>
          <w:spacing w:val="-29"/>
        </w:rPr>
        <w:t> </w:t>
      </w:r>
      <w:r>
        <w:rPr>
          <w:b w:val="0"/>
          <w:color w:val="231F20"/>
          <w:spacing w:val="-5"/>
        </w:rPr>
        <w:t>sindicâncias</w:t>
      </w:r>
      <w:r>
        <w:rPr>
          <w:b w:val="0"/>
          <w:color w:val="231F20"/>
          <w:spacing w:val="-29"/>
        </w:rPr>
        <w:t> </w:t>
      </w:r>
      <w:r>
        <w:rPr>
          <w:b w:val="0"/>
          <w:color w:val="231F20"/>
          <w:spacing w:val="-5"/>
        </w:rPr>
        <w:t>internas.</w:t>
      </w:r>
      <w:r>
        <w:rPr>
          <w:b w:val="0"/>
          <w:color w:val="231F20"/>
          <w:spacing w:val="-29"/>
        </w:rPr>
        <w:t> </w:t>
      </w:r>
      <w:r>
        <w:rPr>
          <w:b w:val="0"/>
          <w:color w:val="231F20"/>
          <w:spacing w:val="-4"/>
        </w:rPr>
        <w:t>Isso</w:t>
      </w:r>
      <w:r>
        <w:rPr>
          <w:b w:val="0"/>
          <w:color w:val="231F20"/>
          <w:spacing w:val="-29"/>
        </w:rPr>
        <w:t> </w:t>
      </w:r>
      <w:r>
        <w:rPr>
          <w:b w:val="0"/>
          <w:color w:val="231F20"/>
          <w:spacing w:val="-5"/>
        </w:rPr>
        <w:t>significa </w:t>
      </w:r>
      <w:r>
        <w:rPr>
          <w:b w:val="0"/>
          <w:color w:val="231F20"/>
          <w:spacing w:val="-4"/>
        </w:rPr>
        <w:t>que </w:t>
      </w:r>
      <w:r>
        <w:rPr>
          <w:b w:val="0"/>
          <w:color w:val="231F20"/>
          <w:spacing w:val="-5"/>
        </w:rPr>
        <w:t>você deve </w:t>
      </w:r>
      <w:r>
        <w:rPr>
          <w:b w:val="0"/>
          <w:color w:val="231F20"/>
          <w:spacing w:val="-4"/>
        </w:rPr>
        <w:t>ser </w:t>
      </w:r>
      <w:r>
        <w:rPr>
          <w:b w:val="0"/>
          <w:color w:val="231F20"/>
          <w:spacing w:val="-5"/>
        </w:rPr>
        <w:t>preciso </w:t>
      </w:r>
      <w:r>
        <w:rPr>
          <w:b w:val="0"/>
          <w:color w:val="231F20"/>
        </w:rPr>
        <w:t>e </w:t>
      </w:r>
      <w:r>
        <w:rPr>
          <w:b w:val="0"/>
          <w:color w:val="231F20"/>
          <w:spacing w:val="-6"/>
        </w:rPr>
        <w:t>transparente </w:t>
      </w:r>
      <w:r>
        <w:rPr>
          <w:b w:val="0"/>
          <w:color w:val="231F20"/>
          <w:spacing w:val="-3"/>
        </w:rPr>
        <w:t>ao </w:t>
      </w:r>
      <w:r>
        <w:rPr>
          <w:b w:val="0"/>
          <w:color w:val="231F20"/>
          <w:spacing w:val="-5"/>
        </w:rPr>
        <w:t>responder </w:t>
      </w:r>
      <w:r>
        <w:rPr>
          <w:b w:val="0"/>
          <w:color w:val="231F20"/>
          <w:spacing w:val="-4"/>
        </w:rPr>
        <w:t>aos </w:t>
      </w:r>
      <w:r>
        <w:rPr>
          <w:b w:val="0"/>
          <w:color w:val="231F20"/>
          <w:spacing w:val="-6"/>
        </w:rPr>
        <w:t>questionamentos, </w:t>
      </w:r>
      <w:r>
        <w:rPr>
          <w:b w:val="0"/>
          <w:color w:val="231F20"/>
          <w:spacing w:val="-4"/>
        </w:rPr>
        <w:t>bem como </w:t>
      </w:r>
      <w:r>
        <w:rPr>
          <w:b w:val="0"/>
          <w:color w:val="231F20"/>
          <w:spacing w:val="-6"/>
        </w:rPr>
        <w:t>oferecer </w:t>
      </w:r>
      <w:r>
        <w:rPr>
          <w:b w:val="0"/>
          <w:color w:val="231F20"/>
          <w:spacing w:val="-5"/>
        </w:rPr>
        <w:t>toda informação </w:t>
      </w:r>
      <w:r>
        <w:rPr>
          <w:b w:val="0"/>
          <w:color w:val="231F20"/>
          <w:spacing w:val="-6"/>
        </w:rPr>
        <w:t>relevante </w:t>
      </w:r>
      <w:r>
        <w:rPr>
          <w:b w:val="0"/>
          <w:color w:val="231F20"/>
          <w:spacing w:val="-5"/>
        </w:rPr>
        <w:t>solicitada, </w:t>
      </w:r>
      <w:r>
        <w:rPr>
          <w:b w:val="0"/>
          <w:color w:val="231F20"/>
          <w:spacing w:val="-4"/>
        </w:rPr>
        <w:t>mesmo que </w:t>
      </w:r>
      <w:r>
        <w:rPr>
          <w:b w:val="0"/>
          <w:color w:val="231F20"/>
          <w:spacing w:val="-5"/>
        </w:rPr>
        <w:t>isso implique </w:t>
      </w:r>
      <w:r>
        <w:rPr>
          <w:b w:val="0"/>
          <w:color w:val="231F20"/>
          <w:spacing w:val="-6"/>
        </w:rPr>
        <w:t>revelar </w:t>
      </w:r>
      <w:r>
        <w:rPr>
          <w:b w:val="0"/>
          <w:color w:val="231F20"/>
          <w:spacing w:val="-5"/>
        </w:rPr>
        <w:t>violações </w:t>
      </w:r>
      <w:r>
        <w:rPr>
          <w:b w:val="0"/>
          <w:color w:val="231F20"/>
          <w:spacing w:val="-3"/>
        </w:rPr>
        <w:t>de </w:t>
      </w:r>
      <w:r>
        <w:rPr>
          <w:b w:val="0"/>
          <w:color w:val="231F20"/>
          <w:spacing w:val="-7"/>
        </w:rPr>
        <w:t>regras </w:t>
      </w:r>
      <w:r>
        <w:rPr>
          <w:b w:val="0"/>
          <w:color w:val="231F20"/>
          <w:spacing w:val="-4"/>
        </w:rPr>
        <w:t>por </w:t>
      </w:r>
      <w:r>
        <w:rPr>
          <w:b w:val="0"/>
          <w:color w:val="231F20"/>
          <w:spacing w:val="-5"/>
        </w:rPr>
        <w:t>você </w:t>
      </w:r>
      <w:r>
        <w:rPr>
          <w:b w:val="0"/>
          <w:color w:val="231F20"/>
          <w:spacing w:val="-3"/>
        </w:rPr>
        <w:t>ou </w:t>
      </w:r>
      <w:r>
        <w:rPr>
          <w:b w:val="0"/>
          <w:color w:val="231F20"/>
          <w:spacing w:val="-6"/>
        </w:rPr>
        <w:t>outras</w:t>
      </w:r>
      <w:r>
        <w:rPr>
          <w:b w:val="0"/>
          <w:color w:val="231F20"/>
          <w:spacing w:val="-24"/>
        </w:rPr>
        <w:t> </w:t>
      </w:r>
      <w:r>
        <w:rPr>
          <w:b w:val="0"/>
          <w:color w:val="231F20"/>
          <w:spacing w:val="-6"/>
        </w:rPr>
        <w:t>pessoas.</w:t>
      </w:r>
    </w:p>
    <w:p>
      <w:pPr>
        <w:pStyle w:val="BodyText"/>
        <w:spacing w:line="266" w:lineRule="auto" w:before="170"/>
        <w:ind w:left="1417" w:right="2"/>
        <w:jc w:val="both"/>
        <w:rPr>
          <w:b w:val="0"/>
        </w:rPr>
      </w:pPr>
      <w:r>
        <w:rPr>
          <w:b w:val="0"/>
          <w:color w:val="231F20"/>
        </w:rPr>
        <w:t>Se </w:t>
      </w:r>
      <w:r>
        <w:rPr>
          <w:b w:val="0"/>
          <w:color w:val="231F20"/>
          <w:spacing w:val="-5"/>
        </w:rPr>
        <w:t>você tiver violado </w:t>
      </w:r>
      <w:r>
        <w:rPr>
          <w:b w:val="0"/>
          <w:color w:val="231F20"/>
          <w:spacing w:val="-3"/>
        </w:rPr>
        <w:t>as </w:t>
      </w:r>
      <w:r>
        <w:rPr>
          <w:b w:val="0"/>
          <w:color w:val="231F20"/>
          <w:spacing w:val="-7"/>
        </w:rPr>
        <w:t>regras, </w:t>
      </w:r>
      <w:r>
        <w:rPr>
          <w:b w:val="0"/>
          <w:color w:val="231F20"/>
          <w:spacing w:val="-3"/>
        </w:rPr>
        <w:t>ao </w:t>
      </w:r>
      <w:r>
        <w:rPr>
          <w:b w:val="0"/>
          <w:color w:val="231F20"/>
          <w:spacing w:val="-5"/>
        </w:rPr>
        <w:t>admitir </w:t>
      </w:r>
      <w:r>
        <w:rPr>
          <w:b w:val="0"/>
          <w:color w:val="231F20"/>
        </w:rPr>
        <w:t>o </w:t>
      </w:r>
      <w:r>
        <w:rPr>
          <w:b w:val="0"/>
          <w:color w:val="231F20"/>
          <w:spacing w:val="-5"/>
        </w:rPr>
        <w:t>realizado </w:t>
      </w:r>
      <w:r>
        <w:rPr>
          <w:b w:val="0"/>
          <w:color w:val="231F20"/>
        </w:rPr>
        <w:t>e </w:t>
      </w:r>
      <w:r>
        <w:rPr>
          <w:b w:val="0"/>
          <w:color w:val="231F20"/>
          <w:spacing w:val="-3"/>
        </w:rPr>
        <w:t>ao </w:t>
      </w:r>
      <w:r>
        <w:rPr>
          <w:b w:val="0"/>
          <w:color w:val="231F20"/>
          <w:spacing w:val="-6"/>
        </w:rPr>
        <w:t>cooperar </w:t>
      </w:r>
      <w:r>
        <w:rPr>
          <w:b w:val="0"/>
          <w:color w:val="231F20"/>
          <w:spacing w:val="-3"/>
        </w:rPr>
        <w:t>na </w:t>
      </w:r>
      <w:r>
        <w:rPr>
          <w:b w:val="0"/>
          <w:color w:val="231F20"/>
          <w:spacing w:val="-6"/>
        </w:rPr>
        <w:t>solução </w:t>
      </w:r>
      <w:r>
        <w:rPr>
          <w:b w:val="0"/>
          <w:color w:val="231F20"/>
          <w:spacing w:val="-3"/>
        </w:rPr>
        <w:t>do </w:t>
      </w:r>
      <w:r>
        <w:rPr>
          <w:b w:val="0"/>
          <w:color w:val="231F20"/>
          <w:spacing w:val="-6"/>
        </w:rPr>
        <w:t>problema, </w:t>
      </w:r>
      <w:r>
        <w:rPr>
          <w:b w:val="0"/>
          <w:color w:val="231F20"/>
          <w:spacing w:val="-4"/>
        </w:rPr>
        <w:t>isso </w:t>
      </w:r>
      <w:r>
        <w:rPr>
          <w:b w:val="0"/>
          <w:color w:val="231F20"/>
          <w:spacing w:val="-6"/>
        </w:rPr>
        <w:t>será considerado </w:t>
      </w:r>
      <w:r>
        <w:rPr>
          <w:b w:val="0"/>
          <w:color w:val="231F20"/>
          <w:spacing w:val="-7"/>
        </w:rPr>
        <w:t>favoravelmente </w:t>
      </w:r>
      <w:r>
        <w:rPr>
          <w:b w:val="0"/>
          <w:color w:val="231F20"/>
          <w:spacing w:val="-3"/>
        </w:rPr>
        <w:t>na </w:t>
      </w:r>
      <w:r>
        <w:rPr>
          <w:b w:val="0"/>
          <w:color w:val="231F20"/>
          <w:spacing w:val="-5"/>
        </w:rPr>
        <w:t>determinação </w:t>
      </w:r>
      <w:r>
        <w:rPr>
          <w:b w:val="0"/>
          <w:color w:val="231F20"/>
          <w:spacing w:val="-3"/>
        </w:rPr>
        <w:t>da </w:t>
      </w:r>
      <w:r>
        <w:rPr>
          <w:b w:val="0"/>
          <w:color w:val="231F20"/>
          <w:spacing w:val="-5"/>
        </w:rPr>
        <w:t>ação disciplinar </w:t>
      </w:r>
      <w:r>
        <w:rPr>
          <w:b w:val="0"/>
          <w:color w:val="231F20"/>
          <w:spacing w:val="-6"/>
        </w:rPr>
        <w:t>apropriada.</w:t>
      </w:r>
    </w:p>
    <w:p>
      <w:pPr>
        <w:pStyle w:val="BodyText"/>
        <w:spacing w:line="266" w:lineRule="auto" w:before="170"/>
        <w:ind w:left="1417"/>
        <w:jc w:val="both"/>
        <w:rPr>
          <w:b w:val="0"/>
        </w:rPr>
      </w:pPr>
      <w:r>
        <w:rPr>
          <w:b w:val="0"/>
          <w:color w:val="231F20"/>
          <w:spacing w:val="-5"/>
        </w:rPr>
        <w:t>Por</w:t>
      </w:r>
      <w:r>
        <w:rPr>
          <w:b w:val="0"/>
          <w:color w:val="231F20"/>
          <w:spacing w:val="-17"/>
        </w:rPr>
        <w:t> </w:t>
      </w:r>
      <w:r>
        <w:rPr>
          <w:b w:val="0"/>
          <w:color w:val="231F20"/>
          <w:spacing w:val="-5"/>
        </w:rPr>
        <w:t>outro</w:t>
      </w:r>
      <w:r>
        <w:rPr>
          <w:b w:val="0"/>
          <w:color w:val="231F20"/>
          <w:spacing w:val="-17"/>
        </w:rPr>
        <w:t> </w:t>
      </w:r>
      <w:r>
        <w:rPr>
          <w:b w:val="0"/>
          <w:color w:val="231F20"/>
          <w:spacing w:val="-5"/>
        </w:rPr>
        <w:t>lado,</w:t>
      </w:r>
      <w:r>
        <w:rPr>
          <w:b w:val="0"/>
          <w:color w:val="231F20"/>
          <w:spacing w:val="-17"/>
        </w:rPr>
        <w:t> </w:t>
      </w:r>
      <w:r>
        <w:rPr>
          <w:b w:val="0"/>
          <w:color w:val="231F20"/>
          <w:spacing w:val="-3"/>
        </w:rPr>
        <w:t>se</w:t>
      </w:r>
      <w:r>
        <w:rPr>
          <w:b w:val="0"/>
          <w:color w:val="231F20"/>
          <w:spacing w:val="-17"/>
        </w:rPr>
        <w:t> </w:t>
      </w:r>
      <w:r>
        <w:rPr>
          <w:b w:val="0"/>
          <w:color w:val="231F20"/>
          <w:spacing w:val="-5"/>
        </w:rPr>
        <w:t>você</w:t>
      </w:r>
      <w:r>
        <w:rPr>
          <w:b w:val="0"/>
          <w:color w:val="231F20"/>
          <w:spacing w:val="-17"/>
        </w:rPr>
        <w:t> </w:t>
      </w:r>
      <w:r>
        <w:rPr>
          <w:b w:val="0"/>
          <w:color w:val="231F20"/>
          <w:spacing w:val="-4"/>
        </w:rPr>
        <w:t>não</w:t>
      </w:r>
      <w:r>
        <w:rPr>
          <w:b w:val="0"/>
          <w:color w:val="231F20"/>
          <w:spacing w:val="-17"/>
        </w:rPr>
        <w:t> </w:t>
      </w:r>
      <w:r>
        <w:rPr>
          <w:b w:val="0"/>
          <w:color w:val="231F20"/>
          <w:spacing w:val="-6"/>
        </w:rPr>
        <w:t>for</w:t>
      </w:r>
      <w:r>
        <w:rPr>
          <w:b w:val="0"/>
          <w:color w:val="231F20"/>
          <w:spacing w:val="-17"/>
        </w:rPr>
        <w:t> </w:t>
      </w:r>
      <w:r>
        <w:rPr>
          <w:b w:val="0"/>
          <w:color w:val="231F20"/>
          <w:spacing w:val="-6"/>
        </w:rPr>
        <w:t>colaborativo</w:t>
      </w:r>
      <w:r>
        <w:rPr>
          <w:b w:val="0"/>
          <w:color w:val="231F20"/>
          <w:spacing w:val="-17"/>
        </w:rPr>
        <w:t> </w:t>
      </w:r>
      <w:r>
        <w:rPr>
          <w:b w:val="0"/>
          <w:color w:val="231F20"/>
          <w:spacing w:val="-3"/>
        </w:rPr>
        <w:t>na</w:t>
      </w:r>
      <w:r>
        <w:rPr>
          <w:b w:val="0"/>
          <w:color w:val="231F20"/>
          <w:spacing w:val="-17"/>
        </w:rPr>
        <w:t> </w:t>
      </w:r>
      <w:r>
        <w:rPr>
          <w:b w:val="0"/>
          <w:color w:val="231F20"/>
          <w:spacing w:val="-5"/>
        </w:rPr>
        <w:t>sindicância,</w:t>
      </w:r>
      <w:r>
        <w:rPr>
          <w:b w:val="0"/>
          <w:color w:val="231F20"/>
          <w:spacing w:val="-17"/>
        </w:rPr>
        <w:t> </w:t>
      </w:r>
      <w:r>
        <w:rPr>
          <w:b w:val="0"/>
          <w:color w:val="231F20"/>
        </w:rPr>
        <w:t>a</w:t>
      </w:r>
      <w:r>
        <w:rPr>
          <w:b w:val="0"/>
          <w:color w:val="231F20"/>
          <w:spacing w:val="-17"/>
        </w:rPr>
        <w:t> </w:t>
      </w:r>
      <w:r>
        <w:rPr>
          <w:b w:val="0"/>
          <w:color w:val="231F20"/>
          <w:spacing w:val="-4"/>
        </w:rPr>
        <w:t>ação</w:t>
      </w:r>
      <w:r>
        <w:rPr>
          <w:b w:val="0"/>
          <w:color w:val="231F20"/>
          <w:spacing w:val="-17"/>
        </w:rPr>
        <w:t> </w:t>
      </w:r>
      <w:r>
        <w:rPr>
          <w:b w:val="0"/>
          <w:color w:val="231F20"/>
          <w:spacing w:val="-5"/>
        </w:rPr>
        <w:t>disciplinar</w:t>
      </w:r>
      <w:r>
        <w:rPr>
          <w:b w:val="0"/>
          <w:color w:val="231F20"/>
          <w:spacing w:val="-17"/>
        </w:rPr>
        <w:t> </w:t>
      </w:r>
      <w:r>
        <w:rPr>
          <w:b w:val="0"/>
          <w:color w:val="231F20"/>
          <w:spacing w:val="-6"/>
        </w:rPr>
        <w:t>será agravada </w:t>
      </w:r>
      <w:r>
        <w:rPr>
          <w:b w:val="0"/>
          <w:color w:val="231F20"/>
          <w:spacing w:val="-4"/>
        </w:rPr>
        <w:t>(caso </w:t>
      </w:r>
      <w:r>
        <w:rPr>
          <w:b w:val="0"/>
          <w:color w:val="231F20"/>
          <w:spacing w:val="-5"/>
        </w:rPr>
        <w:t>você tenha participação) </w:t>
      </w:r>
      <w:r>
        <w:rPr>
          <w:b w:val="0"/>
          <w:color w:val="231F20"/>
          <w:spacing w:val="-3"/>
        </w:rPr>
        <w:t>ou </w:t>
      </w:r>
      <w:r>
        <w:rPr>
          <w:b w:val="0"/>
          <w:color w:val="231F20"/>
          <w:spacing w:val="-5"/>
        </w:rPr>
        <w:t>você </w:t>
      </w:r>
      <w:r>
        <w:rPr>
          <w:b w:val="0"/>
          <w:color w:val="231F20"/>
          <w:spacing w:val="-6"/>
        </w:rPr>
        <w:t>poderá </w:t>
      </w:r>
      <w:r>
        <w:rPr>
          <w:b w:val="0"/>
          <w:color w:val="231F20"/>
          <w:spacing w:val="-5"/>
        </w:rPr>
        <w:t>receber </w:t>
      </w:r>
      <w:r>
        <w:rPr>
          <w:b w:val="0"/>
          <w:color w:val="231F20"/>
          <w:spacing w:val="-4"/>
        </w:rPr>
        <w:t>uma </w:t>
      </w:r>
      <w:r>
        <w:rPr>
          <w:b w:val="0"/>
          <w:color w:val="231F20"/>
          <w:spacing w:val="-5"/>
        </w:rPr>
        <w:t>sanção </w:t>
      </w:r>
      <w:r>
        <w:rPr>
          <w:b w:val="0"/>
          <w:color w:val="231F20"/>
          <w:spacing w:val="-4"/>
        </w:rPr>
        <w:t>por não </w:t>
      </w:r>
      <w:r>
        <w:rPr>
          <w:b w:val="0"/>
          <w:color w:val="231F20"/>
          <w:spacing w:val="-5"/>
        </w:rPr>
        <w:t>ter contribuído </w:t>
      </w:r>
      <w:r>
        <w:rPr>
          <w:b w:val="0"/>
          <w:color w:val="231F20"/>
          <w:spacing w:val="-6"/>
        </w:rPr>
        <w:t>para </w:t>
      </w:r>
      <w:r>
        <w:rPr>
          <w:b w:val="0"/>
          <w:color w:val="231F20"/>
        </w:rPr>
        <w:t>o </w:t>
      </w:r>
      <w:r>
        <w:rPr>
          <w:b w:val="0"/>
          <w:color w:val="231F20"/>
          <w:spacing w:val="-5"/>
        </w:rPr>
        <w:t>processo </w:t>
      </w:r>
      <w:r>
        <w:rPr>
          <w:b w:val="0"/>
          <w:color w:val="231F20"/>
          <w:spacing w:val="-3"/>
        </w:rPr>
        <w:t>de</w:t>
      </w:r>
      <w:r>
        <w:rPr>
          <w:b w:val="0"/>
          <w:color w:val="231F20"/>
          <w:spacing w:val="-36"/>
        </w:rPr>
        <w:t> </w:t>
      </w:r>
      <w:r>
        <w:rPr>
          <w:b w:val="0"/>
          <w:color w:val="231F20"/>
          <w:spacing w:val="-6"/>
        </w:rPr>
        <w:t>apuração.</w:t>
      </w:r>
    </w:p>
    <w:p>
      <w:pPr>
        <w:pStyle w:val="Heading1"/>
        <w:jc w:val="both"/>
      </w:pPr>
      <w:r>
        <w:rPr/>
        <w:br w:type="column"/>
      </w:r>
      <w:r>
        <w:rPr>
          <w:color w:val="0089CF"/>
          <w:w w:val="105"/>
        </w:rPr>
        <w:t>Não retaliação</w:t>
      </w:r>
    </w:p>
    <w:p>
      <w:pPr>
        <w:pStyle w:val="BodyText"/>
        <w:rPr>
          <w:rFonts w:ascii="Lucida Sans"/>
          <w:sz w:val="60"/>
        </w:rPr>
      </w:pPr>
    </w:p>
    <w:p>
      <w:pPr>
        <w:pStyle w:val="BodyText"/>
        <w:spacing w:before="3"/>
        <w:rPr>
          <w:rFonts w:ascii="Lucida Sans"/>
          <w:sz w:val="67"/>
        </w:rPr>
      </w:pPr>
    </w:p>
    <w:p>
      <w:pPr>
        <w:pStyle w:val="BodyText"/>
        <w:spacing w:line="266" w:lineRule="auto"/>
        <w:ind w:left="1417" w:right="1419"/>
        <w:jc w:val="both"/>
        <w:rPr>
          <w:b w:val="0"/>
        </w:rPr>
      </w:pPr>
      <w:r>
        <w:rPr>
          <w:b w:val="0"/>
          <w:color w:val="231F20"/>
          <w:spacing w:val="-5"/>
        </w:rPr>
        <w:t>Qualquer </w:t>
      </w:r>
      <w:r>
        <w:rPr>
          <w:b w:val="0"/>
          <w:color w:val="231F20"/>
          <w:spacing w:val="-6"/>
        </w:rPr>
        <w:t>colaborador </w:t>
      </w:r>
      <w:r>
        <w:rPr>
          <w:b w:val="0"/>
          <w:color w:val="231F20"/>
          <w:spacing w:val="-4"/>
        </w:rPr>
        <w:t>que, </w:t>
      </w:r>
      <w:r>
        <w:rPr>
          <w:b w:val="0"/>
          <w:color w:val="231F20"/>
          <w:spacing w:val="-3"/>
        </w:rPr>
        <w:t>de </w:t>
      </w:r>
      <w:r>
        <w:rPr>
          <w:b w:val="0"/>
          <w:color w:val="231F20"/>
          <w:spacing w:val="-6"/>
        </w:rPr>
        <w:t>boa-fé, procure aconselhamento, </w:t>
      </w:r>
      <w:r>
        <w:rPr>
          <w:b w:val="0"/>
          <w:color w:val="231F20"/>
          <w:spacing w:val="-5"/>
        </w:rPr>
        <w:t>exprima uma </w:t>
      </w:r>
      <w:r>
        <w:rPr>
          <w:b w:val="0"/>
          <w:color w:val="231F20"/>
          <w:spacing w:val="-6"/>
        </w:rPr>
        <w:t>preocupação </w:t>
      </w:r>
      <w:r>
        <w:rPr>
          <w:b w:val="0"/>
          <w:color w:val="231F20"/>
          <w:spacing w:val="-3"/>
        </w:rPr>
        <w:t>ou </w:t>
      </w:r>
      <w:r>
        <w:rPr>
          <w:b w:val="0"/>
          <w:color w:val="231F20"/>
          <w:spacing w:val="-5"/>
        </w:rPr>
        <w:t>comunique </w:t>
      </w:r>
      <w:r>
        <w:rPr>
          <w:b w:val="0"/>
          <w:color w:val="231F20"/>
          <w:spacing w:val="-3"/>
        </w:rPr>
        <w:t>um </w:t>
      </w:r>
      <w:r>
        <w:rPr>
          <w:b w:val="0"/>
          <w:color w:val="231F20"/>
          <w:spacing w:val="-5"/>
        </w:rPr>
        <w:t>comportamento </w:t>
      </w:r>
      <w:r>
        <w:rPr>
          <w:b w:val="0"/>
          <w:color w:val="231F20"/>
          <w:spacing w:val="-6"/>
        </w:rPr>
        <w:t>impróprio, </w:t>
      </w:r>
      <w:r>
        <w:rPr>
          <w:b w:val="0"/>
          <w:color w:val="231F20"/>
          <w:spacing w:val="-5"/>
        </w:rPr>
        <w:t>cumpre </w:t>
      </w:r>
      <w:r>
        <w:rPr>
          <w:b w:val="0"/>
          <w:color w:val="231F20"/>
        </w:rPr>
        <w:t>o </w:t>
      </w:r>
      <w:r>
        <w:rPr>
          <w:b w:val="0"/>
          <w:color w:val="231F20"/>
          <w:spacing w:val="-5"/>
        </w:rPr>
        <w:t>Código </w:t>
      </w:r>
      <w:r>
        <w:rPr>
          <w:b w:val="0"/>
          <w:color w:val="231F20"/>
        </w:rPr>
        <w:t>e </w:t>
      </w:r>
      <w:r>
        <w:rPr>
          <w:b w:val="0"/>
          <w:color w:val="231F20"/>
          <w:spacing w:val="-5"/>
        </w:rPr>
        <w:t>faz </w:t>
      </w:r>
      <w:r>
        <w:rPr>
          <w:b w:val="0"/>
          <w:color w:val="231F20"/>
        </w:rPr>
        <w:t>o </w:t>
      </w:r>
      <w:r>
        <w:rPr>
          <w:b w:val="0"/>
          <w:color w:val="231F20"/>
          <w:spacing w:val="-4"/>
        </w:rPr>
        <w:t>que </w:t>
      </w:r>
      <w:r>
        <w:rPr>
          <w:b w:val="0"/>
          <w:color w:val="231F20"/>
        </w:rPr>
        <w:t>é </w:t>
      </w:r>
      <w:r>
        <w:rPr>
          <w:b w:val="0"/>
          <w:color w:val="231F20"/>
          <w:spacing w:val="-6"/>
        </w:rPr>
        <w:t>correto.</w:t>
      </w:r>
    </w:p>
    <w:p>
      <w:pPr>
        <w:pStyle w:val="BodyText"/>
        <w:spacing w:before="170"/>
        <w:ind w:left="1417"/>
        <w:jc w:val="both"/>
        <w:rPr>
          <w:b w:val="0"/>
        </w:rPr>
      </w:pPr>
      <w:r>
        <w:rPr>
          <w:b w:val="0"/>
          <w:color w:val="231F20"/>
        </w:rPr>
        <w:t>A Kroton Educacional não tolerará retaliações contra essa pessoa.</w:t>
      </w:r>
    </w:p>
    <w:p>
      <w:pPr>
        <w:pStyle w:val="BodyText"/>
        <w:spacing w:line="266" w:lineRule="auto" w:before="202"/>
        <w:ind w:left="1417" w:right="1414"/>
        <w:jc w:val="both"/>
        <w:rPr>
          <w:b w:val="0"/>
        </w:rPr>
      </w:pPr>
      <w:r>
        <w:rPr>
          <w:b w:val="0"/>
          <w:color w:val="231F20"/>
          <w:spacing w:val="-6"/>
        </w:rPr>
        <w:t>Encaramos </w:t>
      </w:r>
      <w:r>
        <w:rPr>
          <w:b w:val="0"/>
          <w:color w:val="231F20"/>
          <w:spacing w:val="-5"/>
        </w:rPr>
        <w:t>seriamente </w:t>
      </w:r>
      <w:r>
        <w:rPr>
          <w:b w:val="0"/>
          <w:color w:val="231F20"/>
          <w:spacing w:val="-3"/>
        </w:rPr>
        <w:t>as </w:t>
      </w:r>
      <w:r>
        <w:rPr>
          <w:b w:val="0"/>
          <w:color w:val="231F20"/>
          <w:spacing w:val="-5"/>
        </w:rPr>
        <w:t>queixas </w:t>
      </w:r>
      <w:r>
        <w:rPr>
          <w:b w:val="0"/>
          <w:color w:val="231F20"/>
          <w:spacing w:val="-6"/>
        </w:rPr>
        <w:t>sobre retaliações. </w:t>
      </w:r>
      <w:r>
        <w:rPr>
          <w:b w:val="0"/>
          <w:color w:val="231F20"/>
          <w:spacing w:val="-5"/>
        </w:rPr>
        <w:t>Quaisquer alegações de </w:t>
      </w:r>
      <w:r>
        <w:rPr>
          <w:b w:val="0"/>
          <w:color w:val="231F20"/>
          <w:spacing w:val="-6"/>
        </w:rPr>
        <w:t>retaliação serão investigadas </w:t>
      </w:r>
      <w:r>
        <w:rPr>
          <w:b w:val="0"/>
          <w:color w:val="231F20"/>
        </w:rPr>
        <w:t>e </w:t>
      </w:r>
      <w:r>
        <w:rPr>
          <w:b w:val="0"/>
          <w:color w:val="231F20"/>
          <w:spacing w:val="-6"/>
        </w:rPr>
        <w:t>serão </w:t>
      </w:r>
      <w:r>
        <w:rPr>
          <w:b w:val="0"/>
          <w:color w:val="231F20"/>
          <w:spacing w:val="-5"/>
        </w:rPr>
        <w:t>tomadas </w:t>
      </w:r>
      <w:r>
        <w:rPr>
          <w:b w:val="0"/>
          <w:color w:val="231F20"/>
          <w:spacing w:val="-3"/>
        </w:rPr>
        <w:t>as </w:t>
      </w:r>
      <w:r>
        <w:rPr>
          <w:b w:val="0"/>
          <w:color w:val="231F20"/>
          <w:spacing w:val="-5"/>
        </w:rPr>
        <w:t>medidas adequadas. Qualquer pessoa </w:t>
      </w:r>
      <w:r>
        <w:rPr>
          <w:b w:val="0"/>
          <w:color w:val="231F20"/>
          <w:spacing w:val="-6"/>
        </w:rPr>
        <w:t>responsável </w:t>
      </w:r>
      <w:r>
        <w:rPr>
          <w:b w:val="0"/>
          <w:color w:val="231F20"/>
          <w:spacing w:val="-4"/>
        </w:rPr>
        <w:t>por </w:t>
      </w:r>
      <w:r>
        <w:rPr>
          <w:b w:val="0"/>
          <w:color w:val="231F20"/>
          <w:spacing w:val="-6"/>
        </w:rPr>
        <w:t>represálias contra </w:t>
      </w:r>
      <w:r>
        <w:rPr>
          <w:b w:val="0"/>
          <w:color w:val="231F20"/>
          <w:spacing w:val="-5"/>
        </w:rPr>
        <w:t>indivíduos </w:t>
      </w:r>
      <w:r>
        <w:rPr>
          <w:b w:val="0"/>
          <w:color w:val="231F20"/>
          <w:spacing w:val="-4"/>
        </w:rPr>
        <w:t>que</w:t>
      </w:r>
      <w:r>
        <w:rPr>
          <w:b w:val="0"/>
          <w:color w:val="231F20"/>
          <w:spacing w:val="-48"/>
        </w:rPr>
        <w:t> </w:t>
      </w:r>
      <w:r>
        <w:rPr>
          <w:b w:val="0"/>
          <w:color w:val="231F20"/>
          <w:spacing w:val="-5"/>
        </w:rPr>
        <w:t>comuniquem </w:t>
      </w:r>
      <w:r>
        <w:rPr>
          <w:b w:val="0"/>
          <w:color w:val="231F20"/>
          <w:spacing w:val="-6"/>
        </w:rPr>
        <w:t>suspeitas </w:t>
      </w:r>
      <w:r>
        <w:rPr>
          <w:b w:val="0"/>
          <w:color w:val="231F20"/>
          <w:spacing w:val="-3"/>
        </w:rPr>
        <w:t>de </w:t>
      </w:r>
      <w:r>
        <w:rPr>
          <w:b w:val="0"/>
          <w:color w:val="231F20"/>
          <w:spacing w:val="-5"/>
        </w:rPr>
        <w:t>comportamento impróprio </w:t>
      </w:r>
      <w:r>
        <w:rPr>
          <w:b w:val="0"/>
          <w:color w:val="231F20"/>
          <w:spacing w:val="-3"/>
        </w:rPr>
        <w:t>ou </w:t>
      </w:r>
      <w:r>
        <w:rPr>
          <w:b w:val="0"/>
          <w:color w:val="231F20"/>
          <w:spacing w:val="-5"/>
        </w:rPr>
        <w:t>outros riscos </w:t>
      </w:r>
      <w:r>
        <w:rPr>
          <w:b w:val="0"/>
          <w:color w:val="231F20"/>
          <w:spacing w:val="-6"/>
        </w:rPr>
        <w:t>para </w:t>
      </w:r>
      <w:r>
        <w:rPr>
          <w:b w:val="0"/>
          <w:color w:val="231F20"/>
        </w:rPr>
        <w:t>o </w:t>
      </w:r>
      <w:r>
        <w:rPr>
          <w:b w:val="0"/>
          <w:color w:val="231F20"/>
          <w:spacing w:val="-5"/>
        </w:rPr>
        <w:t>negócio </w:t>
      </w:r>
      <w:r>
        <w:rPr>
          <w:b w:val="0"/>
          <w:color w:val="231F20"/>
          <w:spacing w:val="-6"/>
        </w:rPr>
        <w:t>ficará </w:t>
      </w:r>
      <w:r>
        <w:rPr>
          <w:b w:val="0"/>
          <w:color w:val="231F20"/>
          <w:spacing w:val="-5"/>
        </w:rPr>
        <w:t>sujeita </w:t>
      </w:r>
      <w:r>
        <w:rPr>
          <w:b w:val="0"/>
          <w:color w:val="231F20"/>
        </w:rPr>
        <w:t>à </w:t>
      </w:r>
      <w:r>
        <w:rPr>
          <w:b w:val="0"/>
          <w:color w:val="231F20"/>
          <w:spacing w:val="-4"/>
        </w:rPr>
        <w:t>ação </w:t>
      </w:r>
      <w:r>
        <w:rPr>
          <w:b w:val="0"/>
          <w:color w:val="231F20"/>
          <w:spacing w:val="-5"/>
        </w:rPr>
        <w:t>disciplinar </w:t>
      </w:r>
      <w:r>
        <w:rPr>
          <w:b w:val="0"/>
          <w:color w:val="231F20"/>
          <w:spacing w:val="-3"/>
        </w:rPr>
        <w:t>e, </w:t>
      </w:r>
      <w:r>
        <w:rPr>
          <w:b w:val="0"/>
          <w:color w:val="231F20"/>
          <w:spacing w:val="-5"/>
        </w:rPr>
        <w:t>inclusive, </w:t>
      </w:r>
      <w:r>
        <w:rPr>
          <w:b w:val="0"/>
          <w:color w:val="231F20"/>
        </w:rPr>
        <w:t>à</w:t>
      </w:r>
      <w:r>
        <w:rPr>
          <w:b w:val="0"/>
          <w:color w:val="231F20"/>
          <w:spacing w:val="-29"/>
        </w:rPr>
        <w:t> </w:t>
      </w:r>
      <w:r>
        <w:rPr>
          <w:b w:val="0"/>
          <w:color w:val="231F20"/>
          <w:spacing w:val="-5"/>
        </w:rPr>
        <w:t>dispensa.</w:t>
      </w:r>
    </w:p>
    <w:p>
      <w:pPr>
        <w:pStyle w:val="BodyText"/>
        <w:spacing w:line="266" w:lineRule="auto" w:before="170"/>
        <w:ind w:left="1417" w:right="1420"/>
        <w:jc w:val="both"/>
        <w:rPr>
          <w:b w:val="0"/>
        </w:rPr>
      </w:pPr>
      <w:r>
        <w:rPr>
          <w:b w:val="0"/>
          <w:color w:val="231F20"/>
        </w:rPr>
        <w:t>Se</w:t>
      </w:r>
      <w:r>
        <w:rPr>
          <w:b w:val="0"/>
          <w:color w:val="231F20"/>
          <w:spacing w:val="-13"/>
        </w:rPr>
        <w:t> </w:t>
      </w:r>
      <w:r>
        <w:rPr>
          <w:b w:val="0"/>
          <w:color w:val="231F20"/>
          <w:spacing w:val="-5"/>
        </w:rPr>
        <w:t>suspeitar</w:t>
      </w:r>
      <w:r>
        <w:rPr>
          <w:b w:val="0"/>
          <w:color w:val="231F20"/>
          <w:spacing w:val="-13"/>
        </w:rPr>
        <w:t> </w:t>
      </w:r>
      <w:r>
        <w:rPr>
          <w:b w:val="0"/>
          <w:color w:val="231F20"/>
          <w:spacing w:val="-4"/>
        </w:rPr>
        <w:t>que</w:t>
      </w:r>
      <w:r>
        <w:rPr>
          <w:b w:val="0"/>
          <w:color w:val="231F20"/>
          <w:spacing w:val="-13"/>
        </w:rPr>
        <w:t> </w:t>
      </w:r>
      <w:r>
        <w:rPr>
          <w:b w:val="0"/>
          <w:color w:val="231F20"/>
          <w:spacing w:val="-5"/>
        </w:rPr>
        <w:t>você</w:t>
      </w:r>
      <w:r>
        <w:rPr>
          <w:b w:val="0"/>
          <w:color w:val="231F20"/>
          <w:spacing w:val="-13"/>
        </w:rPr>
        <w:t> </w:t>
      </w:r>
      <w:r>
        <w:rPr>
          <w:b w:val="0"/>
          <w:color w:val="231F20"/>
          <w:spacing w:val="-3"/>
        </w:rPr>
        <w:t>ou</w:t>
      </w:r>
      <w:r>
        <w:rPr>
          <w:b w:val="0"/>
          <w:color w:val="231F20"/>
          <w:spacing w:val="-13"/>
        </w:rPr>
        <w:t> </w:t>
      </w:r>
      <w:r>
        <w:rPr>
          <w:b w:val="0"/>
          <w:color w:val="231F20"/>
          <w:spacing w:val="-5"/>
        </w:rPr>
        <w:t>alguém</w:t>
      </w:r>
      <w:r>
        <w:rPr>
          <w:b w:val="0"/>
          <w:color w:val="231F20"/>
          <w:spacing w:val="-13"/>
        </w:rPr>
        <w:t> </w:t>
      </w:r>
      <w:r>
        <w:rPr>
          <w:b w:val="0"/>
          <w:color w:val="231F20"/>
          <w:spacing w:val="-4"/>
        </w:rPr>
        <w:t>que</w:t>
      </w:r>
      <w:r>
        <w:rPr>
          <w:b w:val="0"/>
          <w:color w:val="231F20"/>
          <w:spacing w:val="-13"/>
        </w:rPr>
        <w:t> </w:t>
      </w:r>
      <w:r>
        <w:rPr>
          <w:b w:val="0"/>
          <w:color w:val="231F20"/>
          <w:spacing w:val="-5"/>
        </w:rPr>
        <w:t>conhece</w:t>
      </w:r>
      <w:r>
        <w:rPr>
          <w:b w:val="0"/>
          <w:color w:val="231F20"/>
          <w:spacing w:val="-13"/>
        </w:rPr>
        <w:t> </w:t>
      </w:r>
      <w:r>
        <w:rPr>
          <w:b w:val="0"/>
          <w:color w:val="231F20"/>
          <w:spacing w:val="-6"/>
        </w:rPr>
        <w:t>foi</w:t>
      </w:r>
      <w:r>
        <w:rPr>
          <w:b w:val="0"/>
          <w:color w:val="231F20"/>
          <w:spacing w:val="-13"/>
        </w:rPr>
        <w:t> </w:t>
      </w:r>
      <w:r>
        <w:rPr>
          <w:b w:val="0"/>
          <w:color w:val="231F20"/>
          <w:spacing w:val="-5"/>
        </w:rPr>
        <w:t>alvo</w:t>
      </w:r>
      <w:r>
        <w:rPr>
          <w:b w:val="0"/>
          <w:color w:val="231F20"/>
          <w:spacing w:val="-13"/>
        </w:rPr>
        <w:t> </w:t>
      </w:r>
      <w:r>
        <w:rPr>
          <w:b w:val="0"/>
          <w:color w:val="231F20"/>
          <w:spacing w:val="-3"/>
        </w:rPr>
        <w:t>de</w:t>
      </w:r>
      <w:r>
        <w:rPr>
          <w:b w:val="0"/>
          <w:color w:val="231F20"/>
          <w:spacing w:val="-13"/>
        </w:rPr>
        <w:t> </w:t>
      </w:r>
      <w:r>
        <w:rPr>
          <w:b w:val="0"/>
          <w:color w:val="231F20"/>
          <w:spacing w:val="-6"/>
        </w:rPr>
        <w:t>retaliação</w:t>
      </w:r>
      <w:r>
        <w:rPr>
          <w:b w:val="0"/>
          <w:color w:val="231F20"/>
          <w:spacing w:val="-13"/>
        </w:rPr>
        <w:t> </w:t>
      </w:r>
      <w:r>
        <w:rPr>
          <w:b w:val="0"/>
          <w:color w:val="231F20"/>
          <w:spacing w:val="-4"/>
        </w:rPr>
        <w:t>por</w:t>
      </w:r>
      <w:r>
        <w:rPr>
          <w:b w:val="0"/>
          <w:color w:val="231F20"/>
          <w:spacing w:val="-13"/>
        </w:rPr>
        <w:t> </w:t>
      </w:r>
      <w:r>
        <w:rPr>
          <w:b w:val="0"/>
          <w:color w:val="231F20"/>
          <w:spacing w:val="-6"/>
        </w:rPr>
        <w:t>levantar </w:t>
      </w:r>
      <w:r>
        <w:rPr>
          <w:b w:val="0"/>
          <w:color w:val="231F20"/>
          <w:spacing w:val="-3"/>
        </w:rPr>
        <w:t>um </w:t>
      </w:r>
      <w:r>
        <w:rPr>
          <w:b w:val="0"/>
          <w:color w:val="231F20"/>
          <w:spacing w:val="-6"/>
        </w:rPr>
        <w:t>problema </w:t>
      </w:r>
      <w:r>
        <w:rPr>
          <w:b w:val="0"/>
          <w:color w:val="231F20"/>
          <w:spacing w:val="-3"/>
        </w:rPr>
        <w:t>em </w:t>
      </w:r>
      <w:r>
        <w:rPr>
          <w:b w:val="0"/>
          <w:color w:val="231F20"/>
          <w:spacing w:val="-5"/>
        </w:rPr>
        <w:t>matéria </w:t>
      </w:r>
      <w:r>
        <w:rPr>
          <w:b w:val="0"/>
          <w:color w:val="231F20"/>
          <w:spacing w:val="-3"/>
        </w:rPr>
        <w:t>de </w:t>
      </w:r>
      <w:r>
        <w:rPr>
          <w:b w:val="0"/>
          <w:color w:val="231F20"/>
          <w:spacing w:val="-5"/>
        </w:rPr>
        <w:t>conduta, </w:t>
      </w:r>
      <w:r>
        <w:rPr>
          <w:b w:val="0"/>
          <w:color w:val="231F20"/>
          <w:spacing w:val="-6"/>
        </w:rPr>
        <w:t>deverá </w:t>
      </w:r>
      <w:r>
        <w:rPr>
          <w:b w:val="0"/>
          <w:color w:val="231F20"/>
          <w:spacing w:val="-5"/>
        </w:rPr>
        <w:t>contatar imediatamente </w:t>
      </w:r>
      <w:r>
        <w:rPr>
          <w:b w:val="0"/>
          <w:color w:val="231F20"/>
        </w:rPr>
        <w:t>o </w:t>
      </w:r>
      <w:r>
        <w:rPr>
          <w:b w:val="0"/>
          <w:color w:val="231F20"/>
          <w:spacing w:val="-5"/>
        </w:rPr>
        <w:t>Canal Confidencial </w:t>
      </w:r>
      <w:r>
        <w:rPr>
          <w:b w:val="0"/>
          <w:color w:val="231F20"/>
          <w:spacing w:val="-3"/>
        </w:rPr>
        <w:t>ou </w:t>
      </w:r>
      <w:r>
        <w:rPr>
          <w:b w:val="0"/>
          <w:color w:val="231F20"/>
          <w:spacing w:val="-5"/>
        </w:rPr>
        <w:t>Recursos</w:t>
      </w:r>
      <w:r>
        <w:rPr>
          <w:b w:val="0"/>
          <w:color w:val="231F20"/>
          <w:spacing w:val="-13"/>
        </w:rPr>
        <w:t> </w:t>
      </w:r>
      <w:r>
        <w:rPr>
          <w:b w:val="0"/>
          <w:color w:val="231F20"/>
          <w:spacing w:val="-5"/>
        </w:rPr>
        <w:t>Humanos.</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after="0"/>
        <w:rPr>
          <w:sz w:val="20"/>
        </w:rPr>
        <w:sectPr>
          <w:footerReference w:type="default" r:id="rId414"/>
          <w:pgSz w:w="23820" w:h="16840" w:orient="landscape"/>
          <w:pgMar w:footer="1103" w:header="455" w:top="1280" w:bottom="1300" w:left="0" w:right="0"/>
        </w:sectPr>
      </w:pPr>
    </w:p>
    <w:p>
      <w:pPr>
        <w:pStyle w:val="Heading1"/>
        <w:spacing w:line="244" w:lineRule="auto"/>
        <w:ind w:right="-16"/>
      </w:pPr>
      <w:r>
        <w:rPr>
          <w:color w:val="0089CF"/>
          <w:w w:val="105"/>
        </w:rPr>
        <w:t>Penalidades </w:t>
      </w:r>
      <w:r>
        <w:rPr>
          <w:color w:val="0089CF"/>
          <w:spacing w:val="-6"/>
          <w:w w:val="105"/>
        </w:rPr>
        <w:t>para</w:t>
      </w:r>
      <w:r>
        <w:rPr>
          <w:color w:val="0089CF"/>
          <w:spacing w:val="-78"/>
          <w:w w:val="105"/>
        </w:rPr>
        <w:t> </w:t>
      </w:r>
      <w:r>
        <w:rPr>
          <w:color w:val="0089CF"/>
          <w:w w:val="105"/>
        </w:rPr>
        <w:t>violações do</w:t>
      </w:r>
      <w:r>
        <w:rPr>
          <w:color w:val="0089CF"/>
          <w:spacing w:val="-59"/>
          <w:w w:val="105"/>
        </w:rPr>
        <w:t> </w:t>
      </w:r>
      <w:r>
        <w:rPr>
          <w:color w:val="0089CF"/>
          <w:w w:val="105"/>
        </w:rPr>
        <w:t>Código</w:t>
      </w:r>
      <w:r>
        <w:rPr>
          <w:color w:val="0089CF"/>
          <w:spacing w:val="-59"/>
          <w:w w:val="105"/>
        </w:rPr>
        <w:t> </w:t>
      </w:r>
      <w:r>
        <w:rPr>
          <w:color w:val="0089CF"/>
          <w:w w:val="105"/>
        </w:rPr>
        <w:t>de</w:t>
      </w:r>
      <w:r>
        <w:rPr>
          <w:color w:val="0089CF"/>
          <w:spacing w:val="-59"/>
          <w:w w:val="105"/>
        </w:rPr>
        <w:t> </w:t>
      </w:r>
      <w:r>
        <w:rPr>
          <w:color w:val="0089CF"/>
          <w:w w:val="105"/>
        </w:rPr>
        <w:t>Conduta</w:t>
      </w:r>
    </w:p>
    <w:p>
      <w:pPr>
        <w:spacing w:before="155"/>
        <w:ind w:left="1417" w:right="1414" w:firstLine="0"/>
        <w:jc w:val="left"/>
        <w:rPr>
          <w:rFonts w:ascii="Lucida Sans"/>
          <w:sz w:val="60"/>
        </w:rPr>
      </w:pPr>
      <w:r>
        <w:rPr/>
        <w:br w:type="column"/>
      </w:r>
      <w:r>
        <w:rPr>
          <w:rFonts w:ascii="Bookman Old Style"/>
          <w:b w:val="0"/>
          <w:i/>
          <w:color w:val="0089CF"/>
          <w:sz w:val="62"/>
        </w:rPr>
        <w:t>Sites </w:t>
      </w:r>
      <w:r>
        <w:rPr>
          <w:rFonts w:ascii="Lucida Sans"/>
          <w:color w:val="0089CF"/>
          <w:sz w:val="60"/>
        </w:rPr>
        <w:t>e recursos</w:t>
      </w:r>
    </w:p>
    <w:p>
      <w:pPr>
        <w:spacing w:after="0"/>
        <w:jc w:val="left"/>
        <w:rPr>
          <w:rFonts w:ascii="Lucida Sans"/>
          <w:sz w:val="60"/>
        </w:rPr>
        <w:sectPr>
          <w:type w:val="continuous"/>
          <w:pgSz w:w="23820" w:h="16840" w:orient="landscape"/>
          <w:pgMar w:top="1580" w:bottom="280" w:left="0" w:right="0"/>
          <w:cols w:num="2" w:equalWidth="0">
            <w:col w:w="9491" w:space="3265"/>
            <w:col w:w="11064"/>
          </w:cols>
        </w:sectPr>
      </w:pPr>
    </w:p>
    <w:p>
      <w:pPr>
        <w:pStyle w:val="BodyText"/>
        <w:rPr>
          <w:rFonts w:ascii="Lucida Sans"/>
          <w:sz w:val="20"/>
        </w:rPr>
      </w:pPr>
    </w:p>
    <w:p>
      <w:pPr>
        <w:pStyle w:val="BodyText"/>
        <w:rPr>
          <w:rFonts w:ascii="Lucida Sans"/>
          <w:sz w:val="20"/>
        </w:rPr>
      </w:pPr>
    </w:p>
    <w:p>
      <w:pPr>
        <w:pStyle w:val="BodyText"/>
        <w:spacing w:before="7"/>
        <w:rPr>
          <w:rFonts w:ascii="Lucida Sans"/>
          <w:sz w:val="19"/>
        </w:rPr>
      </w:pPr>
    </w:p>
    <w:p>
      <w:pPr>
        <w:spacing w:after="0"/>
        <w:rPr>
          <w:rFonts w:ascii="Lucida Sans"/>
          <w:sz w:val="19"/>
        </w:rPr>
        <w:sectPr>
          <w:type w:val="continuous"/>
          <w:pgSz w:w="23820" w:h="16840" w:orient="landscape"/>
          <w:pgMar w:top="1580" w:bottom="280" w:left="0" w:right="0"/>
        </w:sectPr>
      </w:pPr>
    </w:p>
    <w:p>
      <w:pPr>
        <w:pStyle w:val="BodyText"/>
        <w:spacing w:line="266" w:lineRule="auto" w:before="63"/>
        <w:ind w:left="1417"/>
        <w:jc w:val="both"/>
        <w:rPr>
          <w:b w:val="0"/>
        </w:rPr>
      </w:pPr>
      <w:r>
        <w:rPr>
          <w:b w:val="0"/>
          <w:color w:val="231F20"/>
          <w:spacing w:val="-5"/>
        </w:rPr>
        <w:t>Qualquer </w:t>
      </w:r>
      <w:r>
        <w:rPr>
          <w:b w:val="0"/>
          <w:color w:val="231F20"/>
          <w:spacing w:val="-7"/>
        </w:rPr>
        <w:t>colaborador, </w:t>
      </w:r>
      <w:r>
        <w:rPr>
          <w:b w:val="0"/>
          <w:color w:val="231F20"/>
          <w:spacing w:val="-3"/>
        </w:rPr>
        <w:t>em </w:t>
      </w:r>
      <w:r>
        <w:rPr>
          <w:b w:val="0"/>
          <w:color w:val="231F20"/>
          <w:spacing w:val="-5"/>
        </w:rPr>
        <w:t>qualquer nível </w:t>
      </w:r>
      <w:r>
        <w:rPr>
          <w:b w:val="0"/>
          <w:color w:val="231F20"/>
          <w:spacing w:val="-3"/>
        </w:rPr>
        <w:t>da </w:t>
      </w:r>
      <w:r>
        <w:rPr>
          <w:b w:val="0"/>
          <w:color w:val="231F20"/>
          <w:spacing w:val="-5"/>
        </w:rPr>
        <w:t>Companhia, </w:t>
      </w:r>
      <w:r>
        <w:rPr>
          <w:b w:val="0"/>
          <w:color w:val="231F20"/>
          <w:spacing w:val="-4"/>
        </w:rPr>
        <w:t>que </w:t>
      </w:r>
      <w:r>
        <w:rPr>
          <w:b w:val="0"/>
          <w:color w:val="231F20"/>
          <w:spacing w:val="-5"/>
        </w:rPr>
        <w:t>violar </w:t>
      </w:r>
      <w:r>
        <w:rPr>
          <w:b w:val="0"/>
          <w:color w:val="231F20"/>
        </w:rPr>
        <w:t>o </w:t>
      </w:r>
      <w:r>
        <w:rPr>
          <w:b w:val="0"/>
          <w:color w:val="231F20"/>
          <w:spacing w:val="-5"/>
        </w:rPr>
        <w:t>Código, </w:t>
      </w:r>
      <w:r>
        <w:rPr>
          <w:b w:val="0"/>
          <w:color w:val="231F20"/>
          <w:spacing w:val="-4"/>
        </w:rPr>
        <w:t>bem como leis </w:t>
      </w:r>
      <w:r>
        <w:rPr>
          <w:b w:val="0"/>
          <w:color w:val="231F20"/>
        </w:rPr>
        <w:t>e </w:t>
      </w:r>
      <w:r>
        <w:rPr>
          <w:b w:val="0"/>
          <w:color w:val="231F20"/>
          <w:spacing w:val="-6"/>
        </w:rPr>
        <w:t>regulamentação aplicável, </w:t>
      </w:r>
      <w:r>
        <w:rPr>
          <w:b w:val="0"/>
          <w:color w:val="231F20"/>
          <w:spacing w:val="-5"/>
        </w:rPr>
        <w:t>está sujeito </w:t>
      </w:r>
      <w:r>
        <w:rPr>
          <w:b w:val="0"/>
          <w:color w:val="231F20"/>
        </w:rPr>
        <w:t>a </w:t>
      </w:r>
      <w:r>
        <w:rPr>
          <w:b w:val="0"/>
          <w:color w:val="231F20"/>
          <w:spacing w:val="-4"/>
        </w:rPr>
        <w:t>ações </w:t>
      </w:r>
      <w:r>
        <w:rPr>
          <w:b w:val="0"/>
          <w:color w:val="231F20"/>
          <w:spacing w:val="-6"/>
        </w:rPr>
        <w:t>disciplinares, </w:t>
      </w:r>
      <w:r>
        <w:rPr>
          <w:b w:val="0"/>
          <w:color w:val="231F20"/>
          <w:spacing w:val="-5"/>
        </w:rPr>
        <w:t>incluindo demissão </w:t>
      </w:r>
      <w:r>
        <w:rPr>
          <w:b w:val="0"/>
          <w:color w:val="231F20"/>
          <w:spacing w:val="-4"/>
        </w:rPr>
        <w:t>por </w:t>
      </w:r>
      <w:r>
        <w:rPr>
          <w:b w:val="0"/>
          <w:color w:val="231F20"/>
          <w:spacing w:val="-5"/>
        </w:rPr>
        <w:t>justa causa. Violações </w:t>
      </w:r>
      <w:r>
        <w:rPr>
          <w:b w:val="0"/>
          <w:color w:val="231F20"/>
          <w:spacing w:val="-4"/>
        </w:rPr>
        <w:t>que podem </w:t>
      </w:r>
      <w:r>
        <w:rPr>
          <w:b w:val="0"/>
          <w:color w:val="231F20"/>
          <w:spacing w:val="-5"/>
        </w:rPr>
        <w:t>implicar ações </w:t>
      </w:r>
      <w:r>
        <w:rPr>
          <w:b w:val="0"/>
          <w:color w:val="231F20"/>
          <w:spacing w:val="-6"/>
        </w:rPr>
        <w:t>disciplinares incluem:</w:t>
      </w:r>
    </w:p>
    <w:p>
      <w:pPr>
        <w:pStyle w:val="ListParagraph"/>
        <w:numPr>
          <w:ilvl w:val="0"/>
          <w:numId w:val="44"/>
        </w:numPr>
        <w:tabs>
          <w:tab w:pos="2138" w:val="left" w:leader="none"/>
        </w:tabs>
        <w:spacing w:line="266" w:lineRule="auto" w:before="170" w:after="0"/>
        <w:ind w:left="1984" w:right="2" w:firstLine="0"/>
        <w:jc w:val="both"/>
        <w:rPr>
          <w:b w:val="0"/>
          <w:sz w:val="24"/>
        </w:rPr>
      </w:pPr>
      <w:r>
        <w:rPr>
          <w:b w:val="0"/>
          <w:color w:val="231F20"/>
          <w:spacing w:val="-5"/>
          <w:sz w:val="24"/>
        </w:rPr>
        <w:t>Violar</w:t>
      </w:r>
      <w:r>
        <w:rPr>
          <w:b w:val="0"/>
          <w:color w:val="231F20"/>
          <w:spacing w:val="-19"/>
          <w:sz w:val="24"/>
        </w:rPr>
        <w:t> </w:t>
      </w:r>
      <w:r>
        <w:rPr>
          <w:b w:val="0"/>
          <w:color w:val="231F20"/>
          <w:spacing w:val="-6"/>
          <w:sz w:val="24"/>
        </w:rPr>
        <w:t>direta</w:t>
      </w:r>
      <w:r>
        <w:rPr>
          <w:b w:val="0"/>
          <w:color w:val="231F20"/>
          <w:spacing w:val="-19"/>
          <w:sz w:val="24"/>
        </w:rPr>
        <w:t> </w:t>
      </w:r>
      <w:r>
        <w:rPr>
          <w:b w:val="0"/>
          <w:color w:val="231F20"/>
          <w:spacing w:val="-3"/>
          <w:sz w:val="24"/>
        </w:rPr>
        <w:t>ou</w:t>
      </w:r>
      <w:r>
        <w:rPr>
          <w:b w:val="0"/>
          <w:color w:val="231F20"/>
          <w:spacing w:val="-19"/>
          <w:sz w:val="24"/>
        </w:rPr>
        <w:t> </w:t>
      </w:r>
      <w:r>
        <w:rPr>
          <w:b w:val="0"/>
          <w:color w:val="231F20"/>
          <w:spacing w:val="-6"/>
          <w:sz w:val="24"/>
        </w:rPr>
        <w:t>indiretamente</w:t>
      </w:r>
      <w:r>
        <w:rPr>
          <w:b w:val="0"/>
          <w:color w:val="231F20"/>
          <w:spacing w:val="-19"/>
          <w:sz w:val="24"/>
        </w:rPr>
        <w:t> </w:t>
      </w:r>
      <w:r>
        <w:rPr>
          <w:b w:val="0"/>
          <w:color w:val="231F20"/>
          <w:sz w:val="24"/>
        </w:rPr>
        <w:t>o</w:t>
      </w:r>
      <w:r>
        <w:rPr>
          <w:b w:val="0"/>
          <w:color w:val="231F20"/>
          <w:spacing w:val="-19"/>
          <w:sz w:val="24"/>
        </w:rPr>
        <w:t> </w:t>
      </w:r>
      <w:r>
        <w:rPr>
          <w:b w:val="0"/>
          <w:color w:val="231F20"/>
          <w:spacing w:val="-5"/>
          <w:sz w:val="24"/>
        </w:rPr>
        <w:t>Código,</w:t>
      </w:r>
      <w:r>
        <w:rPr>
          <w:b w:val="0"/>
          <w:color w:val="231F20"/>
          <w:spacing w:val="-19"/>
          <w:sz w:val="24"/>
        </w:rPr>
        <w:t> </w:t>
      </w:r>
      <w:r>
        <w:rPr>
          <w:b w:val="0"/>
          <w:color w:val="231F20"/>
          <w:spacing w:val="-4"/>
          <w:sz w:val="24"/>
        </w:rPr>
        <w:t>leis,</w:t>
      </w:r>
      <w:r>
        <w:rPr>
          <w:b w:val="0"/>
          <w:color w:val="231F20"/>
          <w:spacing w:val="-19"/>
          <w:sz w:val="24"/>
        </w:rPr>
        <w:t> </w:t>
      </w:r>
      <w:r>
        <w:rPr>
          <w:b w:val="0"/>
          <w:color w:val="231F20"/>
          <w:spacing w:val="-6"/>
          <w:sz w:val="24"/>
        </w:rPr>
        <w:t>regulamentações</w:t>
      </w:r>
      <w:r>
        <w:rPr>
          <w:b w:val="0"/>
          <w:color w:val="231F20"/>
          <w:spacing w:val="-19"/>
          <w:sz w:val="24"/>
        </w:rPr>
        <w:t> </w:t>
      </w:r>
      <w:r>
        <w:rPr>
          <w:b w:val="0"/>
          <w:color w:val="231F20"/>
          <w:spacing w:val="-3"/>
          <w:sz w:val="24"/>
        </w:rPr>
        <w:t>ou</w:t>
      </w:r>
      <w:r>
        <w:rPr>
          <w:b w:val="0"/>
          <w:color w:val="231F20"/>
          <w:spacing w:val="-19"/>
          <w:sz w:val="24"/>
        </w:rPr>
        <w:t> </w:t>
      </w:r>
      <w:r>
        <w:rPr>
          <w:b w:val="0"/>
          <w:color w:val="231F20"/>
          <w:spacing w:val="-6"/>
          <w:sz w:val="24"/>
        </w:rPr>
        <w:t>políticas </w:t>
      </w:r>
      <w:r>
        <w:rPr>
          <w:b w:val="0"/>
          <w:color w:val="231F20"/>
          <w:spacing w:val="-3"/>
          <w:sz w:val="24"/>
        </w:rPr>
        <w:t>da</w:t>
      </w:r>
      <w:r>
        <w:rPr>
          <w:b w:val="0"/>
          <w:color w:val="231F20"/>
          <w:sz w:val="24"/>
        </w:rPr>
        <w:t> </w:t>
      </w:r>
      <w:r>
        <w:rPr>
          <w:b w:val="0"/>
          <w:color w:val="231F20"/>
          <w:spacing w:val="-6"/>
          <w:sz w:val="24"/>
        </w:rPr>
        <w:t>Companhia.</w:t>
      </w:r>
    </w:p>
    <w:p>
      <w:pPr>
        <w:pStyle w:val="ListParagraph"/>
        <w:numPr>
          <w:ilvl w:val="0"/>
          <w:numId w:val="44"/>
        </w:numPr>
        <w:tabs>
          <w:tab w:pos="2138" w:val="left" w:leader="none"/>
        </w:tabs>
        <w:spacing w:line="266" w:lineRule="auto" w:before="170" w:after="0"/>
        <w:ind w:left="1984" w:right="2" w:firstLine="0"/>
        <w:jc w:val="both"/>
        <w:rPr>
          <w:b w:val="0"/>
          <w:sz w:val="24"/>
        </w:rPr>
      </w:pPr>
      <w:r>
        <w:rPr>
          <w:b w:val="0"/>
          <w:color w:val="231F20"/>
          <w:spacing w:val="-5"/>
          <w:sz w:val="24"/>
        </w:rPr>
        <w:t>Orientar </w:t>
      </w:r>
      <w:r>
        <w:rPr>
          <w:b w:val="0"/>
          <w:color w:val="231F20"/>
          <w:spacing w:val="-3"/>
          <w:sz w:val="24"/>
        </w:rPr>
        <w:t>ou </w:t>
      </w:r>
      <w:r>
        <w:rPr>
          <w:b w:val="0"/>
          <w:color w:val="231F20"/>
          <w:spacing w:val="-5"/>
          <w:sz w:val="24"/>
        </w:rPr>
        <w:t>apoiar outros </w:t>
      </w:r>
      <w:r>
        <w:rPr>
          <w:b w:val="0"/>
          <w:color w:val="231F20"/>
          <w:spacing w:val="-3"/>
          <w:sz w:val="24"/>
        </w:rPr>
        <w:t>na </w:t>
      </w:r>
      <w:r>
        <w:rPr>
          <w:b w:val="0"/>
          <w:color w:val="231F20"/>
          <w:spacing w:val="-5"/>
          <w:sz w:val="24"/>
        </w:rPr>
        <w:t>violação </w:t>
      </w:r>
      <w:r>
        <w:rPr>
          <w:b w:val="0"/>
          <w:color w:val="231F20"/>
          <w:spacing w:val="-3"/>
          <w:sz w:val="24"/>
        </w:rPr>
        <w:t>do </w:t>
      </w:r>
      <w:r>
        <w:rPr>
          <w:b w:val="0"/>
          <w:color w:val="231F20"/>
          <w:spacing w:val="-5"/>
          <w:sz w:val="24"/>
        </w:rPr>
        <w:t>Código, </w:t>
      </w:r>
      <w:r>
        <w:rPr>
          <w:b w:val="0"/>
          <w:color w:val="231F20"/>
          <w:spacing w:val="-4"/>
          <w:sz w:val="24"/>
        </w:rPr>
        <w:t>leis, </w:t>
      </w:r>
      <w:r>
        <w:rPr>
          <w:b w:val="0"/>
          <w:color w:val="231F20"/>
          <w:spacing w:val="-6"/>
          <w:sz w:val="24"/>
        </w:rPr>
        <w:t>regulamentações </w:t>
      </w:r>
      <w:r>
        <w:rPr>
          <w:b w:val="0"/>
          <w:color w:val="231F20"/>
          <w:spacing w:val="-3"/>
          <w:sz w:val="24"/>
        </w:rPr>
        <w:t>ou </w:t>
      </w:r>
      <w:r>
        <w:rPr>
          <w:b w:val="0"/>
          <w:color w:val="231F20"/>
          <w:spacing w:val="-5"/>
          <w:sz w:val="24"/>
        </w:rPr>
        <w:t>políticas </w:t>
      </w:r>
      <w:r>
        <w:rPr>
          <w:b w:val="0"/>
          <w:color w:val="231F20"/>
          <w:spacing w:val="-3"/>
          <w:sz w:val="24"/>
        </w:rPr>
        <w:t>da</w:t>
      </w:r>
      <w:r>
        <w:rPr>
          <w:b w:val="0"/>
          <w:color w:val="231F20"/>
          <w:spacing w:val="-9"/>
          <w:sz w:val="24"/>
        </w:rPr>
        <w:t> </w:t>
      </w:r>
      <w:r>
        <w:rPr>
          <w:b w:val="0"/>
          <w:color w:val="231F20"/>
          <w:spacing w:val="-6"/>
          <w:sz w:val="24"/>
        </w:rPr>
        <w:t>Companhia.</w:t>
      </w:r>
    </w:p>
    <w:p>
      <w:pPr>
        <w:pStyle w:val="ListParagraph"/>
        <w:numPr>
          <w:ilvl w:val="0"/>
          <w:numId w:val="44"/>
        </w:numPr>
        <w:tabs>
          <w:tab w:pos="2138" w:val="left" w:leader="none"/>
        </w:tabs>
        <w:spacing w:line="266" w:lineRule="auto" w:before="170" w:after="0"/>
        <w:ind w:left="1984" w:right="1" w:firstLine="0"/>
        <w:jc w:val="both"/>
        <w:rPr>
          <w:b w:val="0"/>
          <w:sz w:val="24"/>
        </w:rPr>
      </w:pPr>
      <w:r>
        <w:rPr>
          <w:b w:val="0"/>
          <w:color w:val="231F20"/>
          <w:spacing w:val="-5"/>
          <w:sz w:val="24"/>
        </w:rPr>
        <w:t>Omitir-se</w:t>
      </w:r>
      <w:r>
        <w:rPr>
          <w:b w:val="0"/>
          <w:color w:val="231F20"/>
          <w:spacing w:val="-19"/>
          <w:sz w:val="24"/>
        </w:rPr>
        <w:t> </w:t>
      </w:r>
      <w:r>
        <w:rPr>
          <w:b w:val="0"/>
          <w:color w:val="231F20"/>
          <w:spacing w:val="-3"/>
          <w:sz w:val="24"/>
        </w:rPr>
        <w:t>na</w:t>
      </w:r>
      <w:r>
        <w:rPr>
          <w:b w:val="0"/>
          <w:color w:val="231F20"/>
          <w:spacing w:val="-19"/>
          <w:sz w:val="24"/>
        </w:rPr>
        <w:t> </w:t>
      </w:r>
      <w:r>
        <w:rPr>
          <w:b w:val="0"/>
          <w:color w:val="231F20"/>
          <w:spacing w:val="-6"/>
          <w:sz w:val="24"/>
        </w:rPr>
        <w:t>pronta</w:t>
      </w:r>
      <w:r>
        <w:rPr>
          <w:b w:val="0"/>
          <w:color w:val="231F20"/>
          <w:spacing w:val="-19"/>
          <w:sz w:val="24"/>
        </w:rPr>
        <w:t> </w:t>
      </w:r>
      <w:r>
        <w:rPr>
          <w:b w:val="0"/>
          <w:color w:val="231F20"/>
          <w:spacing w:val="-6"/>
          <w:sz w:val="24"/>
        </w:rPr>
        <w:t>apresentação</w:t>
      </w:r>
      <w:r>
        <w:rPr>
          <w:b w:val="0"/>
          <w:color w:val="231F20"/>
          <w:spacing w:val="-19"/>
          <w:sz w:val="24"/>
        </w:rPr>
        <w:t> </w:t>
      </w:r>
      <w:r>
        <w:rPr>
          <w:b w:val="0"/>
          <w:color w:val="231F20"/>
          <w:spacing w:val="-3"/>
          <w:sz w:val="24"/>
        </w:rPr>
        <w:t>de</w:t>
      </w:r>
      <w:r>
        <w:rPr>
          <w:b w:val="0"/>
          <w:color w:val="231F20"/>
          <w:spacing w:val="-19"/>
          <w:sz w:val="24"/>
        </w:rPr>
        <w:t> </w:t>
      </w:r>
      <w:r>
        <w:rPr>
          <w:b w:val="0"/>
          <w:color w:val="231F20"/>
          <w:spacing w:val="-4"/>
          <w:sz w:val="24"/>
        </w:rPr>
        <w:t>uma</w:t>
      </w:r>
      <w:r>
        <w:rPr>
          <w:b w:val="0"/>
          <w:color w:val="231F20"/>
          <w:spacing w:val="-19"/>
          <w:sz w:val="24"/>
        </w:rPr>
        <w:t> </w:t>
      </w:r>
      <w:r>
        <w:rPr>
          <w:b w:val="0"/>
          <w:color w:val="231F20"/>
          <w:spacing w:val="-5"/>
          <w:sz w:val="24"/>
        </w:rPr>
        <w:t>violação</w:t>
      </w:r>
      <w:r>
        <w:rPr>
          <w:b w:val="0"/>
          <w:color w:val="231F20"/>
          <w:spacing w:val="-19"/>
          <w:sz w:val="24"/>
        </w:rPr>
        <w:t> </w:t>
      </w:r>
      <w:r>
        <w:rPr>
          <w:b w:val="0"/>
          <w:color w:val="231F20"/>
          <w:spacing w:val="-5"/>
          <w:sz w:val="24"/>
        </w:rPr>
        <w:t>conhecida</w:t>
      </w:r>
      <w:r>
        <w:rPr>
          <w:b w:val="0"/>
          <w:color w:val="231F20"/>
          <w:spacing w:val="-19"/>
          <w:sz w:val="24"/>
        </w:rPr>
        <w:t> </w:t>
      </w:r>
      <w:r>
        <w:rPr>
          <w:b w:val="0"/>
          <w:color w:val="231F20"/>
          <w:spacing w:val="-3"/>
          <w:sz w:val="24"/>
        </w:rPr>
        <w:t>ou</w:t>
      </w:r>
      <w:r>
        <w:rPr>
          <w:b w:val="0"/>
          <w:color w:val="231F20"/>
          <w:spacing w:val="-19"/>
          <w:sz w:val="24"/>
        </w:rPr>
        <w:t> </w:t>
      </w:r>
      <w:r>
        <w:rPr>
          <w:b w:val="0"/>
          <w:color w:val="231F20"/>
          <w:spacing w:val="-5"/>
          <w:sz w:val="24"/>
        </w:rPr>
        <w:t>suspeita </w:t>
      </w:r>
      <w:r>
        <w:rPr>
          <w:b w:val="0"/>
          <w:color w:val="231F20"/>
          <w:spacing w:val="-3"/>
          <w:sz w:val="24"/>
        </w:rPr>
        <w:t>do </w:t>
      </w:r>
      <w:r>
        <w:rPr>
          <w:b w:val="0"/>
          <w:color w:val="231F20"/>
          <w:spacing w:val="-5"/>
          <w:sz w:val="24"/>
        </w:rPr>
        <w:t>Código, </w:t>
      </w:r>
      <w:r>
        <w:rPr>
          <w:b w:val="0"/>
          <w:color w:val="231F20"/>
          <w:spacing w:val="-4"/>
          <w:sz w:val="24"/>
        </w:rPr>
        <w:t>leis, </w:t>
      </w:r>
      <w:r>
        <w:rPr>
          <w:b w:val="0"/>
          <w:color w:val="231F20"/>
          <w:spacing w:val="-6"/>
          <w:sz w:val="24"/>
        </w:rPr>
        <w:t>regulamentações </w:t>
      </w:r>
      <w:r>
        <w:rPr>
          <w:b w:val="0"/>
          <w:color w:val="231F20"/>
          <w:spacing w:val="-3"/>
          <w:sz w:val="24"/>
        </w:rPr>
        <w:t>ou </w:t>
      </w:r>
      <w:r>
        <w:rPr>
          <w:b w:val="0"/>
          <w:color w:val="231F20"/>
          <w:spacing w:val="-5"/>
          <w:sz w:val="24"/>
        </w:rPr>
        <w:t>políticas </w:t>
      </w:r>
      <w:r>
        <w:rPr>
          <w:b w:val="0"/>
          <w:color w:val="231F20"/>
          <w:spacing w:val="-3"/>
          <w:sz w:val="24"/>
        </w:rPr>
        <w:t>da </w:t>
      </w:r>
      <w:r>
        <w:rPr>
          <w:b w:val="0"/>
          <w:color w:val="231F20"/>
          <w:spacing w:val="-5"/>
          <w:sz w:val="24"/>
        </w:rPr>
        <w:t>Companhia </w:t>
      </w:r>
      <w:r>
        <w:rPr>
          <w:b w:val="0"/>
          <w:color w:val="231F20"/>
          <w:spacing w:val="-4"/>
          <w:sz w:val="24"/>
        </w:rPr>
        <w:t>aos </w:t>
      </w:r>
      <w:r>
        <w:rPr>
          <w:b w:val="0"/>
          <w:color w:val="231F20"/>
          <w:spacing w:val="-5"/>
          <w:sz w:val="24"/>
        </w:rPr>
        <w:t>canais </w:t>
      </w:r>
      <w:r>
        <w:rPr>
          <w:b w:val="0"/>
          <w:color w:val="231F20"/>
          <w:spacing w:val="-6"/>
          <w:sz w:val="24"/>
        </w:rPr>
        <w:t>competentes.</w:t>
      </w:r>
    </w:p>
    <w:p>
      <w:pPr>
        <w:pStyle w:val="ListParagraph"/>
        <w:numPr>
          <w:ilvl w:val="0"/>
          <w:numId w:val="44"/>
        </w:numPr>
        <w:tabs>
          <w:tab w:pos="2138" w:val="left" w:leader="none"/>
        </w:tabs>
        <w:spacing w:line="266" w:lineRule="auto" w:before="170" w:after="0"/>
        <w:ind w:left="1984" w:right="2" w:firstLine="0"/>
        <w:jc w:val="both"/>
        <w:rPr>
          <w:b w:val="0"/>
          <w:sz w:val="24"/>
        </w:rPr>
      </w:pPr>
      <w:r>
        <w:rPr>
          <w:b w:val="0"/>
          <w:color w:val="231F20"/>
          <w:spacing w:val="-5"/>
          <w:sz w:val="24"/>
        </w:rPr>
        <w:t>Não </w:t>
      </w:r>
      <w:r>
        <w:rPr>
          <w:b w:val="0"/>
          <w:color w:val="231F20"/>
          <w:spacing w:val="-6"/>
          <w:sz w:val="24"/>
        </w:rPr>
        <w:t>cooperar </w:t>
      </w:r>
      <w:r>
        <w:rPr>
          <w:b w:val="0"/>
          <w:color w:val="231F20"/>
          <w:spacing w:val="-4"/>
          <w:sz w:val="24"/>
        </w:rPr>
        <w:t>com </w:t>
      </w:r>
      <w:r>
        <w:rPr>
          <w:b w:val="0"/>
          <w:color w:val="231F20"/>
          <w:sz w:val="24"/>
        </w:rPr>
        <w:t>a </w:t>
      </w:r>
      <w:r>
        <w:rPr>
          <w:b w:val="0"/>
          <w:color w:val="231F20"/>
          <w:spacing w:val="-5"/>
          <w:sz w:val="24"/>
        </w:rPr>
        <w:t>Companhia </w:t>
      </w:r>
      <w:r>
        <w:rPr>
          <w:b w:val="0"/>
          <w:color w:val="231F20"/>
          <w:spacing w:val="-4"/>
          <w:sz w:val="24"/>
        </w:rPr>
        <w:t>nas </w:t>
      </w:r>
      <w:r>
        <w:rPr>
          <w:b w:val="0"/>
          <w:color w:val="231F20"/>
          <w:spacing w:val="-6"/>
          <w:sz w:val="24"/>
        </w:rPr>
        <w:t>investigações </w:t>
      </w:r>
      <w:r>
        <w:rPr>
          <w:b w:val="0"/>
          <w:color w:val="231F20"/>
          <w:spacing w:val="-3"/>
          <w:sz w:val="24"/>
        </w:rPr>
        <w:t>de </w:t>
      </w:r>
      <w:r>
        <w:rPr>
          <w:b w:val="0"/>
          <w:color w:val="231F20"/>
          <w:spacing w:val="-5"/>
          <w:sz w:val="24"/>
        </w:rPr>
        <w:t>denúncias relacionadas </w:t>
      </w:r>
      <w:r>
        <w:rPr>
          <w:b w:val="0"/>
          <w:color w:val="231F20"/>
          <w:spacing w:val="-3"/>
          <w:sz w:val="24"/>
        </w:rPr>
        <w:t>às</w:t>
      </w:r>
      <w:r>
        <w:rPr>
          <w:b w:val="0"/>
          <w:color w:val="231F20"/>
          <w:spacing w:val="-7"/>
          <w:sz w:val="24"/>
        </w:rPr>
        <w:t> </w:t>
      </w:r>
      <w:r>
        <w:rPr>
          <w:b w:val="0"/>
          <w:color w:val="231F20"/>
          <w:spacing w:val="-6"/>
          <w:sz w:val="24"/>
        </w:rPr>
        <w:t>violações.</w:t>
      </w:r>
    </w:p>
    <w:p>
      <w:pPr>
        <w:pStyle w:val="ListParagraph"/>
        <w:numPr>
          <w:ilvl w:val="0"/>
          <w:numId w:val="44"/>
        </w:numPr>
        <w:tabs>
          <w:tab w:pos="2138" w:val="left" w:leader="none"/>
        </w:tabs>
        <w:spacing w:line="266" w:lineRule="auto" w:before="170" w:after="0"/>
        <w:ind w:left="1984" w:right="3" w:firstLine="0"/>
        <w:jc w:val="both"/>
        <w:rPr>
          <w:b w:val="0"/>
          <w:sz w:val="24"/>
        </w:rPr>
      </w:pPr>
      <w:r>
        <w:rPr>
          <w:b w:val="0"/>
          <w:color w:val="231F20"/>
          <w:spacing w:val="-5"/>
          <w:sz w:val="24"/>
        </w:rPr>
        <w:t>Retaliar </w:t>
      </w:r>
      <w:r>
        <w:rPr>
          <w:b w:val="0"/>
          <w:color w:val="231F20"/>
          <w:spacing w:val="-3"/>
          <w:sz w:val="24"/>
        </w:rPr>
        <w:t>um </w:t>
      </w:r>
      <w:r>
        <w:rPr>
          <w:b w:val="0"/>
          <w:color w:val="231F20"/>
          <w:spacing w:val="-6"/>
          <w:sz w:val="24"/>
        </w:rPr>
        <w:t>colaborador </w:t>
      </w:r>
      <w:r>
        <w:rPr>
          <w:b w:val="0"/>
          <w:color w:val="231F20"/>
          <w:spacing w:val="-4"/>
          <w:sz w:val="24"/>
        </w:rPr>
        <w:t>por </w:t>
      </w:r>
      <w:r>
        <w:rPr>
          <w:b w:val="0"/>
          <w:color w:val="231F20"/>
          <w:spacing w:val="-5"/>
          <w:sz w:val="24"/>
        </w:rPr>
        <w:t>ter </w:t>
      </w:r>
      <w:r>
        <w:rPr>
          <w:b w:val="0"/>
          <w:color w:val="231F20"/>
          <w:spacing w:val="-6"/>
          <w:sz w:val="24"/>
        </w:rPr>
        <w:t>reportado </w:t>
      </w:r>
      <w:r>
        <w:rPr>
          <w:b w:val="0"/>
          <w:color w:val="231F20"/>
          <w:spacing w:val="-4"/>
          <w:sz w:val="24"/>
        </w:rPr>
        <w:t>uma </w:t>
      </w:r>
      <w:r>
        <w:rPr>
          <w:b w:val="0"/>
          <w:color w:val="231F20"/>
          <w:spacing w:val="-5"/>
          <w:sz w:val="24"/>
        </w:rPr>
        <w:t>potencial violação ou </w:t>
      </w:r>
      <w:r>
        <w:rPr>
          <w:b w:val="0"/>
          <w:color w:val="231F20"/>
          <w:spacing w:val="-4"/>
          <w:sz w:val="24"/>
        </w:rPr>
        <w:t>mesmo por </w:t>
      </w:r>
      <w:r>
        <w:rPr>
          <w:b w:val="0"/>
          <w:color w:val="231F20"/>
          <w:spacing w:val="-5"/>
          <w:sz w:val="24"/>
        </w:rPr>
        <w:t>ter </w:t>
      </w:r>
      <w:r>
        <w:rPr>
          <w:b w:val="0"/>
          <w:color w:val="231F20"/>
          <w:spacing w:val="-6"/>
          <w:sz w:val="24"/>
        </w:rPr>
        <w:t>colaborado </w:t>
      </w:r>
      <w:r>
        <w:rPr>
          <w:b w:val="0"/>
          <w:color w:val="231F20"/>
          <w:spacing w:val="-3"/>
          <w:sz w:val="24"/>
        </w:rPr>
        <w:t>em </w:t>
      </w:r>
      <w:r>
        <w:rPr>
          <w:b w:val="0"/>
          <w:color w:val="231F20"/>
          <w:spacing w:val="-4"/>
          <w:sz w:val="24"/>
        </w:rPr>
        <w:t>uma</w:t>
      </w:r>
      <w:r>
        <w:rPr>
          <w:b w:val="0"/>
          <w:color w:val="231F20"/>
          <w:spacing w:val="-18"/>
          <w:sz w:val="24"/>
        </w:rPr>
        <w:t> </w:t>
      </w:r>
      <w:r>
        <w:rPr>
          <w:b w:val="0"/>
          <w:color w:val="231F20"/>
          <w:spacing w:val="-6"/>
          <w:sz w:val="24"/>
        </w:rPr>
        <w:t>investigação.</w:t>
      </w:r>
    </w:p>
    <w:p>
      <w:pPr>
        <w:pStyle w:val="ListParagraph"/>
        <w:numPr>
          <w:ilvl w:val="0"/>
          <w:numId w:val="44"/>
        </w:numPr>
        <w:tabs>
          <w:tab w:pos="2138" w:val="left" w:leader="none"/>
        </w:tabs>
        <w:spacing w:line="266" w:lineRule="auto" w:before="170" w:after="0"/>
        <w:ind w:left="1984" w:right="2" w:firstLine="0"/>
        <w:jc w:val="both"/>
        <w:rPr>
          <w:b w:val="0"/>
          <w:sz w:val="24"/>
        </w:rPr>
      </w:pPr>
      <w:r>
        <w:rPr>
          <w:b w:val="0"/>
          <w:color w:val="231F20"/>
          <w:spacing w:val="-10"/>
          <w:sz w:val="24"/>
        </w:rPr>
        <w:t>Ter </w:t>
      </w:r>
      <w:r>
        <w:rPr>
          <w:b w:val="0"/>
          <w:color w:val="231F20"/>
          <w:spacing w:val="-6"/>
          <w:sz w:val="24"/>
        </w:rPr>
        <w:t>proporcionado </w:t>
      </w:r>
      <w:r>
        <w:rPr>
          <w:b w:val="0"/>
          <w:color w:val="231F20"/>
          <w:spacing w:val="-3"/>
          <w:sz w:val="24"/>
        </w:rPr>
        <w:t>as </w:t>
      </w:r>
      <w:r>
        <w:rPr>
          <w:b w:val="0"/>
          <w:color w:val="231F20"/>
          <w:spacing w:val="-5"/>
          <w:sz w:val="24"/>
        </w:rPr>
        <w:t>condições </w:t>
      </w:r>
      <w:r>
        <w:rPr>
          <w:b w:val="0"/>
          <w:color w:val="231F20"/>
          <w:spacing w:val="-6"/>
          <w:sz w:val="24"/>
        </w:rPr>
        <w:t>para </w:t>
      </w:r>
      <w:r>
        <w:rPr>
          <w:b w:val="0"/>
          <w:color w:val="231F20"/>
          <w:sz w:val="24"/>
        </w:rPr>
        <w:t>a </w:t>
      </w:r>
      <w:r>
        <w:rPr>
          <w:b w:val="0"/>
          <w:color w:val="231F20"/>
          <w:spacing w:val="-5"/>
          <w:sz w:val="24"/>
        </w:rPr>
        <w:t>violação </w:t>
      </w:r>
      <w:r>
        <w:rPr>
          <w:b w:val="0"/>
          <w:color w:val="231F20"/>
          <w:spacing w:val="-3"/>
          <w:sz w:val="24"/>
        </w:rPr>
        <w:t>ao </w:t>
      </w:r>
      <w:r>
        <w:rPr>
          <w:b w:val="0"/>
          <w:color w:val="231F20"/>
          <w:spacing w:val="-5"/>
          <w:sz w:val="24"/>
        </w:rPr>
        <w:t>omitir-se na comunicação</w:t>
      </w:r>
      <w:r>
        <w:rPr>
          <w:b w:val="0"/>
          <w:color w:val="231F20"/>
          <w:spacing w:val="-34"/>
          <w:sz w:val="24"/>
        </w:rPr>
        <w:t> </w:t>
      </w:r>
      <w:r>
        <w:rPr>
          <w:b w:val="0"/>
          <w:color w:val="231F20"/>
          <w:spacing w:val="-4"/>
          <w:sz w:val="24"/>
        </w:rPr>
        <w:t>e/ou</w:t>
      </w:r>
      <w:r>
        <w:rPr>
          <w:b w:val="0"/>
          <w:color w:val="231F20"/>
          <w:spacing w:val="-34"/>
          <w:sz w:val="24"/>
        </w:rPr>
        <w:t> </w:t>
      </w:r>
      <w:r>
        <w:rPr>
          <w:b w:val="0"/>
          <w:color w:val="231F20"/>
          <w:spacing w:val="-5"/>
          <w:sz w:val="24"/>
        </w:rPr>
        <w:t>supervisão</w:t>
      </w:r>
      <w:r>
        <w:rPr>
          <w:b w:val="0"/>
          <w:color w:val="231F20"/>
          <w:spacing w:val="-34"/>
          <w:sz w:val="24"/>
        </w:rPr>
        <w:t> </w:t>
      </w:r>
      <w:r>
        <w:rPr>
          <w:b w:val="0"/>
          <w:color w:val="231F20"/>
          <w:spacing w:val="-3"/>
          <w:sz w:val="24"/>
        </w:rPr>
        <w:t>da</w:t>
      </w:r>
      <w:r>
        <w:rPr>
          <w:b w:val="0"/>
          <w:color w:val="231F20"/>
          <w:spacing w:val="-34"/>
          <w:sz w:val="24"/>
        </w:rPr>
        <w:t> </w:t>
      </w:r>
      <w:r>
        <w:rPr>
          <w:b w:val="0"/>
          <w:color w:val="231F20"/>
          <w:spacing w:val="-5"/>
          <w:sz w:val="24"/>
        </w:rPr>
        <w:t>conduta</w:t>
      </w:r>
      <w:r>
        <w:rPr>
          <w:b w:val="0"/>
          <w:color w:val="231F20"/>
          <w:spacing w:val="-34"/>
          <w:sz w:val="24"/>
        </w:rPr>
        <w:t> </w:t>
      </w:r>
      <w:r>
        <w:rPr>
          <w:b w:val="0"/>
          <w:color w:val="231F20"/>
          <w:spacing w:val="-3"/>
          <w:sz w:val="24"/>
        </w:rPr>
        <w:t>da</w:t>
      </w:r>
      <w:r>
        <w:rPr>
          <w:b w:val="0"/>
          <w:color w:val="231F20"/>
          <w:spacing w:val="-34"/>
          <w:sz w:val="24"/>
        </w:rPr>
        <w:t> </w:t>
      </w:r>
      <w:r>
        <w:rPr>
          <w:b w:val="0"/>
          <w:color w:val="231F20"/>
          <w:spacing w:val="-5"/>
          <w:sz w:val="24"/>
        </w:rPr>
        <w:t>equipe</w:t>
      </w:r>
      <w:r>
        <w:rPr>
          <w:b w:val="0"/>
          <w:color w:val="231F20"/>
          <w:spacing w:val="-34"/>
          <w:sz w:val="24"/>
        </w:rPr>
        <w:t> </w:t>
      </w:r>
      <w:r>
        <w:rPr>
          <w:b w:val="0"/>
          <w:color w:val="231F20"/>
          <w:spacing w:val="-4"/>
          <w:sz w:val="24"/>
        </w:rPr>
        <w:t>pela</w:t>
      </w:r>
      <w:r>
        <w:rPr>
          <w:b w:val="0"/>
          <w:color w:val="231F20"/>
          <w:spacing w:val="-34"/>
          <w:sz w:val="24"/>
        </w:rPr>
        <w:t> </w:t>
      </w:r>
      <w:r>
        <w:rPr>
          <w:b w:val="0"/>
          <w:color w:val="231F20"/>
          <w:spacing w:val="-4"/>
          <w:sz w:val="24"/>
        </w:rPr>
        <w:t>qual</w:t>
      </w:r>
      <w:r>
        <w:rPr>
          <w:b w:val="0"/>
          <w:color w:val="231F20"/>
          <w:spacing w:val="-34"/>
          <w:sz w:val="24"/>
        </w:rPr>
        <w:t> </w:t>
      </w:r>
      <w:r>
        <w:rPr>
          <w:b w:val="0"/>
          <w:color w:val="231F20"/>
          <w:sz w:val="24"/>
        </w:rPr>
        <w:t>é</w:t>
      </w:r>
      <w:r>
        <w:rPr>
          <w:b w:val="0"/>
          <w:color w:val="231F20"/>
          <w:spacing w:val="-34"/>
          <w:sz w:val="24"/>
        </w:rPr>
        <w:t> </w:t>
      </w:r>
      <w:r>
        <w:rPr>
          <w:b w:val="0"/>
          <w:color w:val="231F20"/>
          <w:spacing w:val="-6"/>
          <w:sz w:val="24"/>
        </w:rPr>
        <w:t>responsável.</w:t>
      </w:r>
    </w:p>
    <w:p>
      <w:pPr>
        <w:pStyle w:val="BodyText"/>
        <w:spacing w:line="266" w:lineRule="auto" w:before="63"/>
        <w:ind w:left="1417" w:right="1419"/>
        <w:jc w:val="both"/>
        <w:rPr>
          <w:b w:val="0"/>
        </w:rPr>
      </w:pPr>
      <w:r>
        <w:rPr/>
        <w:br w:type="column"/>
      </w:r>
      <w:r>
        <w:rPr>
          <w:b w:val="0"/>
          <w:color w:val="231F20"/>
          <w:spacing w:val="-7"/>
        </w:rPr>
        <w:t>Você </w:t>
      </w:r>
      <w:r>
        <w:rPr>
          <w:b w:val="0"/>
          <w:color w:val="231F20"/>
          <w:spacing w:val="-5"/>
        </w:rPr>
        <w:t>possui </w:t>
      </w:r>
      <w:r>
        <w:rPr>
          <w:b w:val="0"/>
          <w:color w:val="231F20"/>
          <w:spacing w:val="-3"/>
        </w:rPr>
        <w:t>os </w:t>
      </w:r>
      <w:r>
        <w:rPr>
          <w:b w:val="0"/>
          <w:color w:val="231F20"/>
          <w:spacing w:val="-5"/>
        </w:rPr>
        <w:t>seguintes recursos </w:t>
      </w:r>
      <w:r>
        <w:rPr>
          <w:b w:val="0"/>
          <w:color w:val="231F20"/>
          <w:spacing w:val="-6"/>
        </w:rPr>
        <w:t>para </w:t>
      </w:r>
      <w:r>
        <w:rPr>
          <w:b w:val="0"/>
          <w:color w:val="231F20"/>
          <w:spacing w:val="-5"/>
        </w:rPr>
        <w:t>auxiliar </w:t>
      </w:r>
      <w:r>
        <w:rPr>
          <w:b w:val="0"/>
          <w:color w:val="231F20"/>
          <w:spacing w:val="-3"/>
        </w:rPr>
        <w:t>no </w:t>
      </w:r>
      <w:r>
        <w:rPr>
          <w:b w:val="0"/>
          <w:color w:val="231F20"/>
          <w:spacing w:val="-5"/>
        </w:rPr>
        <w:t>cumprimento </w:t>
      </w:r>
      <w:r>
        <w:rPr>
          <w:b w:val="0"/>
          <w:color w:val="231F20"/>
          <w:spacing w:val="-3"/>
        </w:rPr>
        <w:t>do </w:t>
      </w:r>
      <w:r>
        <w:rPr>
          <w:b w:val="0"/>
          <w:color w:val="231F20"/>
          <w:spacing w:val="-5"/>
        </w:rPr>
        <w:t>Código de </w:t>
      </w:r>
      <w:r>
        <w:rPr>
          <w:b w:val="0"/>
          <w:color w:val="231F20"/>
          <w:spacing w:val="-6"/>
        </w:rPr>
        <w:t>Conduta:</w:t>
      </w:r>
    </w:p>
    <w:p>
      <w:pPr>
        <w:pStyle w:val="BodyText"/>
        <w:spacing w:before="170"/>
        <w:ind w:left="1417"/>
        <w:jc w:val="both"/>
        <w:rPr>
          <w:b w:val="0"/>
        </w:rPr>
      </w:pPr>
      <w:r>
        <w:rPr>
          <w:b w:val="0"/>
          <w:color w:val="231F20"/>
        </w:rPr>
        <w:t>Canal  Confidencial:  site  na  internet  </w:t>
      </w:r>
      <w:hyperlink r:id="rId32">
        <w:r>
          <w:rPr>
            <w:b w:val="0"/>
            <w:color w:val="231F20"/>
          </w:rPr>
          <w:t>&lt;www.kroton.com.br&gt;</w:t>
        </w:r>
      </w:hyperlink>
      <w:r>
        <w:rPr>
          <w:b w:val="0"/>
          <w:color w:val="231F20"/>
        </w:rPr>
        <w:t>  e  Portal  Informa</w:t>
      </w:r>
    </w:p>
    <w:p>
      <w:pPr>
        <w:pStyle w:val="BodyText"/>
        <w:spacing w:before="32"/>
        <w:ind w:left="1417"/>
        <w:jc w:val="both"/>
        <w:rPr>
          <w:b w:val="0"/>
        </w:rPr>
      </w:pPr>
      <w:r>
        <w:rPr>
          <w:b w:val="0"/>
          <w:color w:val="231F20"/>
        </w:rPr>
        <w:t>&lt;informa.kroton.com.br&gt; para apresentar dúvidas e preocupações sobre conduta.</w:t>
      </w:r>
    </w:p>
    <w:p>
      <w:pPr>
        <w:pStyle w:val="BodyText"/>
        <w:spacing w:line="266" w:lineRule="auto" w:before="202"/>
        <w:ind w:left="1417" w:right="1415"/>
        <w:jc w:val="both"/>
        <w:rPr>
          <w:b w:val="0"/>
        </w:rPr>
      </w:pPr>
      <w:r>
        <w:rPr>
          <w:rFonts w:ascii="Museo 500" w:hAnsi="Museo 500"/>
          <w:color w:val="0089CF"/>
          <w:spacing w:val="-5"/>
        </w:rPr>
        <w:t>Manual </w:t>
      </w:r>
      <w:r>
        <w:rPr>
          <w:rFonts w:ascii="Museo 500" w:hAnsi="Museo 500"/>
          <w:color w:val="0089CF"/>
          <w:spacing w:val="-6"/>
        </w:rPr>
        <w:t>sobre </w:t>
      </w:r>
      <w:r>
        <w:rPr>
          <w:rFonts w:ascii="Museo 500" w:hAnsi="Museo 500"/>
          <w:color w:val="0089CF"/>
        </w:rPr>
        <w:t>a </w:t>
      </w:r>
      <w:r>
        <w:rPr>
          <w:rFonts w:ascii="Museo 500" w:hAnsi="Museo 500"/>
          <w:color w:val="0089CF"/>
          <w:spacing w:val="-4"/>
        </w:rPr>
        <w:t>Lei </w:t>
      </w:r>
      <w:r>
        <w:rPr>
          <w:rFonts w:ascii="Museo 500" w:hAnsi="Museo 500"/>
          <w:color w:val="0089CF"/>
          <w:spacing w:val="-5"/>
        </w:rPr>
        <w:t>Anticorrupção</w:t>
      </w:r>
      <w:r>
        <w:rPr>
          <w:b w:val="0"/>
          <w:color w:val="231F20"/>
          <w:spacing w:val="-5"/>
        </w:rPr>
        <w:t>: manual </w:t>
      </w:r>
      <w:r>
        <w:rPr>
          <w:b w:val="0"/>
          <w:color w:val="231F20"/>
          <w:spacing w:val="-4"/>
        </w:rPr>
        <w:t>com </w:t>
      </w:r>
      <w:r>
        <w:rPr>
          <w:b w:val="0"/>
          <w:color w:val="231F20"/>
          <w:spacing w:val="-3"/>
        </w:rPr>
        <w:t>as </w:t>
      </w:r>
      <w:r>
        <w:rPr>
          <w:b w:val="0"/>
          <w:color w:val="231F20"/>
          <w:spacing w:val="-7"/>
        </w:rPr>
        <w:t>regras </w:t>
      </w:r>
      <w:r>
        <w:rPr>
          <w:b w:val="0"/>
          <w:color w:val="231F20"/>
          <w:spacing w:val="-3"/>
        </w:rPr>
        <w:t>da </w:t>
      </w:r>
      <w:r>
        <w:rPr>
          <w:b w:val="0"/>
          <w:color w:val="231F20"/>
          <w:spacing w:val="-6"/>
        </w:rPr>
        <w:t>Kroton para relacionamento </w:t>
      </w:r>
      <w:r>
        <w:rPr>
          <w:b w:val="0"/>
          <w:color w:val="231F20"/>
          <w:spacing w:val="-4"/>
        </w:rPr>
        <w:t>com </w:t>
      </w:r>
      <w:r>
        <w:rPr>
          <w:b w:val="0"/>
          <w:color w:val="231F20"/>
          <w:spacing w:val="-5"/>
        </w:rPr>
        <w:t>órgãos </w:t>
      </w:r>
      <w:r>
        <w:rPr>
          <w:b w:val="0"/>
          <w:color w:val="231F20"/>
        </w:rPr>
        <w:t>e </w:t>
      </w:r>
      <w:r>
        <w:rPr>
          <w:b w:val="0"/>
          <w:color w:val="231F20"/>
          <w:spacing w:val="-6"/>
        </w:rPr>
        <w:t>representantes </w:t>
      </w:r>
      <w:r>
        <w:rPr>
          <w:b w:val="0"/>
          <w:color w:val="231F20"/>
          <w:spacing w:val="-3"/>
        </w:rPr>
        <w:t>do </w:t>
      </w:r>
      <w:r>
        <w:rPr>
          <w:b w:val="0"/>
          <w:color w:val="231F20"/>
          <w:spacing w:val="-4"/>
        </w:rPr>
        <w:t>poder </w:t>
      </w:r>
      <w:r>
        <w:rPr>
          <w:b w:val="0"/>
          <w:color w:val="231F20"/>
          <w:spacing w:val="-6"/>
        </w:rPr>
        <w:t>público, </w:t>
      </w:r>
      <w:r>
        <w:rPr>
          <w:b w:val="0"/>
          <w:color w:val="231F20"/>
          <w:spacing w:val="-5"/>
        </w:rPr>
        <w:t>localizado no </w:t>
      </w:r>
      <w:r>
        <w:rPr>
          <w:b w:val="0"/>
          <w:color w:val="231F20"/>
          <w:spacing w:val="-6"/>
        </w:rPr>
        <w:t>Portal </w:t>
      </w:r>
      <w:r>
        <w:rPr>
          <w:b w:val="0"/>
          <w:color w:val="231F20"/>
          <w:spacing w:val="-5"/>
        </w:rPr>
        <w:t>Informa </w:t>
      </w:r>
      <w:r>
        <w:rPr>
          <w:b w:val="0"/>
          <w:color w:val="231F20"/>
          <w:spacing w:val="-3"/>
        </w:rPr>
        <w:t>da </w:t>
      </w:r>
      <w:r>
        <w:rPr>
          <w:b w:val="0"/>
          <w:color w:val="231F20"/>
          <w:spacing w:val="-5"/>
        </w:rPr>
        <w:t>Companhia </w:t>
      </w:r>
      <w:r>
        <w:rPr>
          <w:b w:val="0"/>
          <w:color w:val="231F20"/>
          <w:spacing w:val="-6"/>
        </w:rPr>
        <w:t>&lt;informa.kroton.com.br&gt;.</w:t>
      </w:r>
    </w:p>
    <w:p>
      <w:pPr>
        <w:pStyle w:val="BodyText"/>
        <w:spacing w:before="170"/>
        <w:ind w:left="1417"/>
        <w:jc w:val="both"/>
        <w:rPr>
          <w:rFonts w:ascii="Museo 500"/>
        </w:rPr>
      </w:pPr>
      <w:r>
        <w:rPr>
          <w:rFonts w:ascii="Museo 500"/>
          <w:color w:val="0089CF"/>
        </w:rPr>
        <w:t>Regulamentos das Unidades</w:t>
      </w:r>
    </w:p>
    <w:p>
      <w:pPr>
        <w:pStyle w:val="BodyText"/>
        <w:spacing w:line="266" w:lineRule="auto" w:before="202"/>
        <w:ind w:left="1417" w:right="1420"/>
        <w:jc w:val="both"/>
        <w:rPr>
          <w:b w:val="0"/>
        </w:rPr>
      </w:pPr>
      <w:r>
        <w:rPr/>
        <w:drawing>
          <wp:anchor distT="0" distB="0" distL="0" distR="0" allowOverlap="1" layoutInCell="1" locked="0" behindDoc="0" simplePos="0" relativeHeight="1912">
            <wp:simplePos x="0" y="0"/>
            <wp:positionH relativeFrom="page">
              <wp:posOffset>11168996</wp:posOffset>
            </wp:positionH>
            <wp:positionV relativeFrom="paragraph">
              <wp:posOffset>1323607</wp:posOffset>
            </wp:positionV>
            <wp:extent cx="3599998" cy="3009828"/>
            <wp:effectExtent l="0" t="0" r="0" b="0"/>
            <wp:wrapNone/>
            <wp:docPr id="95" name="image364.jpeg" descr=""/>
            <wp:cNvGraphicFramePr>
              <a:graphicFrameLocks noChangeAspect="1"/>
            </wp:cNvGraphicFramePr>
            <a:graphic>
              <a:graphicData uri="http://schemas.openxmlformats.org/drawingml/2006/picture">
                <pic:pic>
                  <pic:nvPicPr>
                    <pic:cNvPr id="96" name="image364.jpeg"/>
                    <pic:cNvPicPr/>
                  </pic:nvPicPr>
                  <pic:blipFill>
                    <a:blip r:embed="rId415" cstate="print"/>
                    <a:stretch>
                      <a:fillRect/>
                    </a:stretch>
                  </pic:blipFill>
                  <pic:spPr>
                    <a:xfrm>
                      <a:off x="0" y="0"/>
                      <a:ext cx="3599998" cy="3009828"/>
                    </a:xfrm>
                    <a:prstGeom prst="rect">
                      <a:avLst/>
                    </a:prstGeom>
                  </pic:spPr>
                </pic:pic>
              </a:graphicData>
            </a:graphic>
          </wp:anchor>
        </w:drawing>
      </w:r>
      <w:r>
        <w:rPr>
          <w:b w:val="0"/>
          <w:color w:val="231F20"/>
        </w:rPr>
        <w:t>Políticas, procedimentos, documentos e formulários – localizados no Portal Informa da Companhia &lt;informa.kroton.com.br&gt;.</w:t>
      </w:r>
    </w:p>
    <w:p>
      <w:pPr>
        <w:spacing w:after="0" w:line="266" w:lineRule="auto"/>
        <w:jc w:val="both"/>
        <w:sectPr>
          <w:type w:val="continuous"/>
          <w:pgSz w:w="23820" w:h="16840" w:orient="landscape"/>
          <w:pgMar w:top="1580" w:bottom="280" w:left="0" w:right="0"/>
          <w:cols w:num="2" w:equalWidth="0">
            <w:col w:w="9639" w:space="3117"/>
            <w:col w:w="11064"/>
          </w:cols>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after="1"/>
        <w:rPr>
          <w:rFonts w:ascii="Times New Roman"/>
          <w:sz w:val="17"/>
        </w:rPr>
      </w:pPr>
    </w:p>
    <w:p>
      <w:pPr>
        <w:tabs>
          <w:tab w:pos="14165" w:val="left" w:leader="none"/>
        </w:tabs>
        <w:spacing w:line="20" w:lineRule="exact"/>
        <w:ind w:left="1409" w:right="0" w:firstLine="0"/>
        <w:rPr>
          <w:rFonts w:ascii="Times New Roman"/>
          <w:sz w:val="2"/>
        </w:rPr>
      </w:pPr>
      <w:r>
        <w:rPr>
          <w:rFonts w:ascii="Times New Roman"/>
          <w:sz w:val="2"/>
        </w:rPr>
        <w:pict>
          <v:group style="width:411.8pt;height:.75pt;mso-position-horizontal-relative:char;mso-position-vertical-relative:line" coordorigin="0,0" coordsize="8236,15">
            <v:line style="position:absolute" from="8,8" to="8228,8" stroked="true" strokeweight=".75pt" strokecolor="#4c4c4e"/>
          </v:group>
        </w:pict>
      </w:r>
      <w:r>
        <w:rPr>
          <w:rFonts w:ascii="Times New Roman"/>
          <w:sz w:val="2"/>
        </w:rPr>
      </w:r>
      <w:r>
        <w:rPr>
          <w:rFonts w:ascii="Times New Roman"/>
          <w:sz w:val="2"/>
        </w:rPr>
        <w:tab/>
      </w:r>
      <w:r>
        <w:rPr>
          <w:rFonts w:ascii="Times New Roman"/>
          <w:sz w:val="2"/>
        </w:rPr>
        <w:pict>
          <v:group style="width:411.8pt;height:.75pt;mso-position-horizontal-relative:char;mso-position-vertical-relative:line" coordorigin="0,0" coordsize="8236,15">
            <v:line style="position:absolute" from="8,8" to="8228,8" stroked="true" strokeweight=".75pt" strokecolor="#4c4c4e"/>
          </v:group>
        </w:pict>
      </w:r>
      <w:r>
        <w:rPr>
          <w:rFonts w:ascii="Times New Roman"/>
          <w:sz w:val="2"/>
        </w:rPr>
      </w:r>
    </w:p>
    <w:p>
      <w:pPr>
        <w:pStyle w:val="BodyText"/>
        <w:rPr>
          <w:rFonts w:ascii="Times New Roman"/>
          <w:sz w:val="20"/>
        </w:rPr>
      </w:pPr>
    </w:p>
    <w:p>
      <w:pPr>
        <w:pStyle w:val="BodyText"/>
        <w:spacing w:before="9"/>
        <w:rPr>
          <w:rFonts w:ascii="Times New Roman"/>
          <w:sz w:val="20"/>
        </w:rPr>
      </w:pPr>
      <w:r>
        <w:rPr/>
        <w:pict>
          <v:line style="position:absolute;mso-position-horizontal-relative:page;mso-position-vertical-relative:paragraph;z-index:1984;mso-wrap-distance-left:0;mso-wrap-distance-right:0" from="70.865997pt,14.328977pt" to="481.889997pt,14.328977pt" stroked="true" strokeweight=".752pt" strokecolor="#4c4c4e">
            <w10:wrap type="topAndBottom"/>
          </v:line>
        </w:pict>
      </w:r>
      <w:r>
        <w:rPr/>
        <w:pict>
          <v:line style="position:absolute;mso-position-horizontal-relative:page;mso-position-vertical-relative:paragraph;z-index:2008;mso-wrap-distance-left:0;mso-wrap-distance-right:0" from="708.661011pt,14.328977pt" to="1119.686011pt,14.328977pt" stroked="true" strokeweight=".752pt" strokecolor="#4c4c4e">
            <w10:wrap type="topAndBottom"/>
          </v:line>
        </w:pict>
      </w:r>
    </w:p>
    <w:p>
      <w:pPr>
        <w:pStyle w:val="BodyText"/>
        <w:rPr>
          <w:rFonts w:ascii="Times New Roman"/>
          <w:sz w:val="20"/>
        </w:rPr>
      </w:pPr>
    </w:p>
    <w:p>
      <w:pPr>
        <w:pStyle w:val="BodyText"/>
        <w:spacing w:before="8"/>
        <w:rPr>
          <w:rFonts w:ascii="Times New Roman"/>
          <w:sz w:val="18"/>
        </w:rPr>
      </w:pPr>
      <w:r>
        <w:rPr/>
        <w:pict>
          <v:line style="position:absolute;mso-position-horizontal-relative:page;mso-position-vertical-relative:paragraph;z-index:2032;mso-wrap-distance-left:0;mso-wrap-distance-right:0" from="70.865997pt,13.107977pt" to="481.889997pt,13.107977pt" stroked="true" strokeweight=".75pt" strokecolor="#4c4c4e">
            <w10:wrap type="topAndBottom"/>
          </v:line>
        </w:pict>
      </w:r>
      <w:r>
        <w:rPr/>
        <w:pict>
          <v:line style="position:absolute;mso-position-horizontal-relative:page;mso-position-vertical-relative:paragraph;z-index:2056;mso-wrap-distance-left:0;mso-wrap-distance-right:0" from="708.661011pt,13.107977pt" to="1119.686011pt,13.107977pt" stroked="true" strokeweight=".75pt" strokecolor="#4c4c4e">
            <w10:wrap type="topAndBottom"/>
          </v:line>
        </w:pict>
      </w:r>
    </w:p>
    <w:p>
      <w:pPr>
        <w:pStyle w:val="BodyText"/>
        <w:rPr>
          <w:rFonts w:ascii="Times New Roman"/>
          <w:sz w:val="20"/>
        </w:rPr>
      </w:pPr>
    </w:p>
    <w:p>
      <w:pPr>
        <w:pStyle w:val="BodyText"/>
        <w:spacing w:before="8"/>
        <w:rPr>
          <w:rFonts w:ascii="Times New Roman"/>
          <w:sz w:val="18"/>
        </w:rPr>
      </w:pPr>
      <w:r>
        <w:rPr/>
        <w:pict>
          <v:line style="position:absolute;mso-position-horizontal-relative:page;mso-position-vertical-relative:paragraph;z-index:2080;mso-wrap-distance-left:0;mso-wrap-distance-right:0" from="70.865997pt,13.129976pt" to="481.889997pt,13.129976pt" stroked="true" strokeweight=".752pt" strokecolor="#4c4c4e">
            <w10:wrap type="topAndBottom"/>
          </v:line>
        </w:pict>
      </w:r>
      <w:r>
        <w:rPr/>
        <w:pict>
          <v:line style="position:absolute;mso-position-horizontal-relative:page;mso-position-vertical-relative:paragraph;z-index:2104;mso-wrap-distance-left:0;mso-wrap-distance-right:0" from="708.661011pt,13.129976pt" to="1119.686011pt,13.129976pt" stroked="true" strokeweight=".752pt" strokecolor="#4c4c4e">
            <w10:wrap type="topAndBottom"/>
          </v:line>
        </w:pict>
      </w:r>
    </w:p>
    <w:p>
      <w:pPr>
        <w:pStyle w:val="BodyText"/>
        <w:rPr>
          <w:rFonts w:ascii="Times New Roman"/>
          <w:sz w:val="20"/>
        </w:rPr>
      </w:pPr>
    </w:p>
    <w:p>
      <w:pPr>
        <w:pStyle w:val="BodyText"/>
        <w:spacing w:before="8"/>
        <w:rPr>
          <w:rFonts w:ascii="Times New Roman"/>
          <w:sz w:val="18"/>
        </w:rPr>
      </w:pPr>
      <w:r>
        <w:rPr/>
        <w:pict>
          <v:line style="position:absolute;mso-position-horizontal-relative:page;mso-position-vertical-relative:paragraph;z-index:2128;mso-wrap-distance-left:0;mso-wrap-distance-right:0" from="70.865997pt,13.102476pt" to="481.889997pt,13.102476pt" stroked="true" strokeweight=".751pt" strokecolor="#4c4c4e">
            <w10:wrap type="topAndBottom"/>
          </v:line>
        </w:pict>
      </w:r>
      <w:r>
        <w:rPr/>
        <w:pict>
          <v:line style="position:absolute;mso-position-horizontal-relative:page;mso-position-vertical-relative:paragraph;z-index:2152;mso-wrap-distance-left:0;mso-wrap-distance-right:0" from="708.661011pt,13.102476pt" to="1119.686011pt,13.102476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176;mso-wrap-distance-left:0;mso-wrap-distance-right:0" from="70.865997pt,13.129477pt" to="481.889997pt,13.129477pt" stroked="true" strokeweight=".75pt" strokecolor="#4c4c4e">
            <w10:wrap type="topAndBottom"/>
          </v:line>
        </w:pict>
      </w:r>
      <w:r>
        <w:rPr/>
        <w:pict>
          <v:line style="position:absolute;mso-position-horizontal-relative:page;mso-position-vertical-relative:paragraph;z-index:2200;mso-wrap-distance-left:0;mso-wrap-distance-right:0" from="708.661011pt,13.129477pt" to="1119.686011pt,13.129477pt" stroked="true" strokeweight=".75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224;mso-wrap-distance-left:0;mso-wrap-distance-right:0" from="70.865997pt,13.129477pt" to="481.889997pt,13.129477pt" stroked="true" strokeweight=".751pt" strokecolor="#4c4c4e">
            <w10:wrap type="topAndBottom"/>
          </v:line>
        </w:pict>
      </w:r>
      <w:r>
        <w:rPr/>
        <w:pict>
          <v:line style="position:absolute;mso-position-horizontal-relative:page;mso-position-vertical-relative:paragraph;z-index:2248;mso-wrap-distance-left:0;mso-wrap-distance-right:0" from="708.661011pt,13.129477pt" to="1119.686011pt,13.129477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272;mso-wrap-distance-left:0;mso-wrap-distance-right:0" from="70.865997pt,13.129477pt" to="481.889997pt,13.129477pt" stroked="true" strokeweight=".75pt" strokecolor="#4c4c4e">
            <w10:wrap type="topAndBottom"/>
          </v:line>
        </w:pict>
      </w:r>
      <w:r>
        <w:rPr/>
        <w:pict>
          <v:line style="position:absolute;mso-position-horizontal-relative:page;mso-position-vertical-relative:paragraph;z-index:2296;mso-wrap-distance-left:0;mso-wrap-distance-right:0" from="708.661011pt,13.129477pt" to="1119.686011pt,13.129477pt" stroked="true" strokeweight=".75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320;mso-wrap-distance-left:0;mso-wrap-distance-right:0" from="70.865997pt,13.128476pt" to="481.889997pt,13.128476pt" stroked="true" strokeweight=".751pt" strokecolor="#4c4c4e">
            <w10:wrap type="topAndBottom"/>
          </v:line>
        </w:pict>
      </w:r>
      <w:r>
        <w:rPr/>
        <w:pict>
          <v:line style="position:absolute;mso-position-horizontal-relative:page;mso-position-vertical-relative:paragraph;z-index:2344;mso-wrap-distance-left:0;mso-wrap-distance-right:0" from="708.661011pt,13.128476pt" to="1119.686011pt,13.128476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368;mso-wrap-distance-left:0;mso-wrap-distance-right:0" from="70.865997pt,13.133476pt" to="481.889997pt,13.133476pt" stroked="true" strokeweight=".75pt" strokecolor="#4c4c4e">
            <w10:wrap type="topAndBottom"/>
          </v:line>
        </w:pict>
      </w:r>
      <w:r>
        <w:rPr/>
        <w:pict>
          <v:line style="position:absolute;mso-position-horizontal-relative:page;mso-position-vertical-relative:paragraph;z-index:2392;mso-wrap-distance-left:0;mso-wrap-distance-right:0" from="708.661011pt,13.133476pt" to="1119.686011pt,13.133476pt" stroked="true" strokeweight=".75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416;mso-wrap-distance-left:0;mso-wrap-distance-right:0" from="70.865997pt,13.129477pt" to="481.889997pt,13.129477pt" stroked="true" strokeweight=".751pt" strokecolor="#4c4c4e">
            <w10:wrap type="topAndBottom"/>
          </v:line>
        </w:pict>
      </w:r>
      <w:r>
        <w:rPr/>
        <w:pict>
          <v:line style="position:absolute;mso-position-horizontal-relative:page;mso-position-vertical-relative:paragraph;z-index:2440;mso-wrap-distance-left:0;mso-wrap-distance-right:0" from="708.661011pt,13.129477pt" to="1119.686011pt,13.129477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464;mso-wrap-distance-left:0;mso-wrap-distance-right:0" from="70.865997pt,13.127976pt" to="481.889997pt,13.127976pt" stroked="true" strokeweight=".751pt" strokecolor="#4c4c4e">
            <w10:wrap type="topAndBottom"/>
          </v:line>
        </w:pict>
      </w:r>
      <w:r>
        <w:rPr/>
        <w:pict>
          <v:line style="position:absolute;mso-position-horizontal-relative:page;mso-position-vertical-relative:paragraph;z-index:2488;mso-wrap-distance-left:0;mso-wrap-distance-right:0" from="708.661011pt,13.127976pt" to="1119.686011pt,13.127976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512;mso-wrap-distance-left:0;mso-wrap-distance-right:0" from="70.865997pt,13.129477pt" to="481.889997pt,13.129477pt" stroked="true" strokeweight=".75pt" strokecolor="#4c4c4e">
            <w10:wrap type="topAndBottom"/>
          </v:line>
        </w:pict>
      </w:r>
      <w:r>
        <w:rPr/>
        <w:pict>
          <v:line style="position:absolute;mso-position-horizontal-relative:page;mso-position-vertical-relative:paragraph;z-index:2536;mso-wrap-distance-left:0;mso-wrap-distance-right:0" from="708.661011pt,13.129477pt" to="1119.686011pt,13.129477pt" stroked="true" strokeweight=".75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560;mso-wrap-distance-left:0;mso-wrap-distance-right:0" from="70.865997pt,13.129477pt" to="481.889997pt,13.129477pt" stroked="true" strokeweight=".751pt" strokecolor="#4c4c4e">
            <w10:wrap type="topAndBottom"/>
          </v:line>
        </w:pict>
      </w:r>
      <w:r>
        <w:rPr/>
        <w:pict>
          <v:line style="position:absolute;mso-position-horizontal-relative:page;mso-position-vertical-relative:paragraph;z-index:2584;mso-wrap-distance-left:0;mso-wrap-distance-right:0" from="708.661011pt,13.129477pt" to="1119.686011pt,13.129477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608;mso-wrap-distance-left:0;mso-wrap-distance-right:0" from="70.865997pt,13.129976pt" to="481.889997pt,13.129976pt" stroked="true" strokeweight=".751pt" strokecolor="#4c4c4e">
            <w10:wrap type="topAndBottom"/>
          </v:line>
        </w:pict>
      </w:r>
      <w:r>
        <w:rPr/>
        <w:pict>
          <v:line style="position:absolute;mso-position-horizontal-relative:page;mso-position-vertical-relative:paragraph;z-index:2632;mso-wrap-distance-left:0;mso-wrap-distance-right:0" from="708.661011pt,13.129976pt" to="1119.686011pt,13.129976pt" stroked="true" strokeweight=".751pt" strokecolor="#4c4c4e">
            <w10:wrap type="topAndBottom"/>
          </v:line>
        </w:pict>
      </w:r>
    </w:p>
    <w:p>
      <w:pPr>
        <w:spacing w:after="0"/>
        <w:rPr>
          <w:rFonts w:ascii="Times New Roman"/>
          <w:sz w:val="18"/>
        </w:rPr>
        <w:sectPr>
          <w:headerReference w:type="default" r:id="rId416"/>
          <w:footerReference w:type="default" r:id="rId417"/>
          <w:pgSz w:w="23820" w:h="16840" w:orient="landscape"/>
          <w:pgMar w:header="455" w:footer="4457" w:top="3340" w:bottom="464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after="1"/>
        <w:rPr>
          <w:rFonts w:ascii="Times New Roman"/>
          <w:sz w:val="17"/>
        </w:rPr>
      </w:pPr>
    </w:p>
    <w:p>
      <w:pPr>
        <w:tabs>
          <w:tab w:pos="14165" w:val="left" w:leader="none"/>
        </w:tabs>
        <w:spacing w:line="20" w:lineRule="exact"/>
        <w:ind w:left="1409" w:right="0" w:firstLine="0"/>
        <w:rPr>
          <w:rFonts w:ascii="Times New Roman"/>
          <w:sz w:val="2"/>
        </w:rPr>
      </w:pPr>
      <w:r>
        <w:rPr>
          <w:rFonts w:ascii="Times New Roman"/>
          <w:sz w:val="2"/>
        </w:rPr>
        <w:pict>
          <v:group style="width:411.8pt;height:.75pt;mso-position-horizontal-relative:char;mso-position-vertical-relative:line" coordorigin="0,0" coordsize="8236,15">
            <v:line style="position:absolute" from="8,8" to="8228,8" stroked="true" strokeweight=".75pt" strokecolor="#4c4c4e"/>
          </v:group>
        </w:pict>
      </w:r>
      <w:r>
        <w:rPr>
          <w:rFonts w:ascii="Times New Roman"/>
          <w:sz w:val="2"/>
        </w:rPr>
      </w:r>
      <w:r>
        <w:rPr>
          <w:rFonts w:ascii="Times New Roman"/>
          <w:sz w:val="2"/>
        </w:rPr>
        <w:tab/>
      </w:r>
      <w:r>
        <w:rPr>
          <w:rFonts w:ascii="Times New Roman"/>
          <w:sz w:val="2"/>
        </w:rPr>
        <w:pict>
          <v:group style="width:411.8pt;height:.75pt;mso-position-horizontal-relative:char;mso-position-vertical-relative:line" coordorigin="0,0" coordsize="8236,15">
            <v:line style="position:absolute" from="8,8" to="8228,8" stroked="true" strokeweight=".75pt" strokecolor="#4c4c4e"/>
          </v:group>
        </w:pict>
      </w:r>
      <w:r>
        <w:rPr>
          <w:rFonts w:ascii="Times New Roman"/>
          <w:sz w:val="2"/>
        </w:rPr>
      </w:r>
    </w:p>
    <w:p>
      <w:pPr>
        <w:pStyle w:val="BodyText"/>
        <w:rPr>
          <w:rFonts w:ascii="Times New Roman"/>
          <w:sz w:val="20"/>
        </w:rPr>
      </w:pPr>
    </w:p>
    <w:p>
      <w:pPr>
        <w:pStyle w:val="BodyText"/>
        <w:spacing w:before="9"/>
        <w:rPr>
          <w:rFonts w:ascii="Times New Roman"/>
          <w:sz w:val="20"/>
        </w:rPr>
      </w:pPr>
      <w:r>
        <w:rPr/>
        <w:pict>
          <v:line style="position:absolute;mso-position-horizontal-relative:page;mso-position-vertical-relative:paragraph;z-index:2704;mso-wrap-distance-left:0;mso-wrap-distance-right:0" from="70.865997pt,14.328977pt" to="481.889997pt,14.328977pt" stroked="true" strokeweight=".752pt" strokecolor="#4c4c4e">
            <w10:wrap type="topAndBottom"/>
          </v:line>
        </w:pict>
      </w:r>
      <w:r>
        <w:rPr/>
        <w:pict>
          <v:line style="position:absolute;mso-position-horizontal-relative:page;mso-position-vertical-relative:paragraph;z-index:2728;mso-wrap-distance-left:0;mso-wrap-distance-right:0" from="708.661011pt,14.328977pt" to="1119.686011pt,14.328977pt" stroked="true" strokeweight=".752pt" strokecolor="#4c4c4e">
            <w10:wrap type="topAndBottom"/>
          </v:line>
        </w:pict>
      </w:r>
    </w:p>
    <w:p>
      <w:pPr>
        <w:pStyle w:val="BodyText"/>
        <w:rPr>
          <w:rFonts w:ascii="Times New Roman"/>
          <w:sz w:val="20"/>
        </w:rPr>
      </w:pPr>
    </w:p>
    <w:p>
      <w:pPr>
        <w:pStyle w:val="BodyText"/>
        <w:spacing w:before="8"/>
        <w:rPr>
          <w:rFonts w:ascii="Times New Roman"/>
          <w:sz w:val="18"/>
        </w:rPr>
      </w:pPr>
      <w:r>
        <w:rPr/>
        <w:pict>
          <v:line style="position:absolute;mso-position-horizontal-relative:page;mso-position-vertical-relative:paragraph;z-index:2752;mso-wrap-distance-left:0;mso-wrap-distance-right:0" from="70.865997pt,13.107977pt" to="481.889997pt,13.107977pt" stroked="true" strokeweight=".75pt" strokecolor="#4c4c4e">
            <w10:wrap type="topAndBottom"/>
          </v:line>
        </w:pict>
      </w:r>
      <w:r>
        <w:rPr/>
        <w:pict>
          <v:line style="position:absolute;mso-position-horizontal-relative:page;mso-position-vertical-relative:paragraph;z-index:2776;mso-wrap-distance-left:0;mso-wrap-distance-right:0" from="708.661011pt,13.107977pt" to="1119.686011pt,13.107977pt" stroked="true" strokeweight=".75pt" strokecolor="#4c4c4e">
            <w10:wrap type="topAndBottom"/>
          </v:line>
        </w:pict>
      </w:r>
    </w:p>
    <w:p>
      <w:pPr>
        <w:pStyle w:val="BodyText"/>
        <w:rPr>
          <w:rFonts w:ascii="Times New Roman"/>
          <w:sz w:val="20"/>
        </w:rPr>
      </w:pPr>
    </w:p>
    <w:p>
      <w:pPr>
        <w:pStyle w:val="BodyText"/>
        <w:spacing w:before="8"/>
        <w:rPr>
          <w:rFonts w:ascii="Times New Roman"/>
          <w:sz w:val="18"/>
        </w:rPr>
      </w:pPr>
      <w:r>
        <w:rPr/>
        <w:pict>
          <v:line style="position:absolute;mso-position-horizontal-relative:page;mso-position-vertical-relative:paragraph;z-index:2800;mso-wrap-distance-left:0;mso-wrap-distance-right:0" from="70.865997pt,13.129976pt" to="481.889997pt,13.129976pt" stroked="true" strokeweight=".752pt" strokecolor="#4c4c4e">
            <w10:wrap type="topAndBottom"/>
          </v:line>
        </w:pict>
      </w:r>
      <w:r>
        <w:rPr/>
        <w:pict>
          <v:line style="position:absolute;mso-position-horizontal-relative:page;mso-position-vertical-relative:paragraph;z-index:2824;mso-wrap-distance-left:0;mso-wrap-distance-right:0" from="708.661011pt,13.129976pt" to="1119.686011pt,13.129976pt" stroked="true" strokeweight=".752pt" strokecolor="#4c4c4e">
            <w10:wrap type="topAndBottom"/>
          </v:line>
        </w:pict>
      </w:r>
    </w:p>
    <w:p>
      <w:pPr>
        <w:pStyle w:val="BodyText"/>
        <w:rPr>
          <w:rFonts w:ascii="Times New Roman"/>
          <w:sz w:val="20"/>
        </w:rPr>
      </w:pPr>
    </w:p>
    <w:p>
      <w:pPr>
        <w:pStyle w:val="BodyText"/>
        <w:spacing w:before="8"/>
        <w:rPr>
          <w:rFonts w:ascii="Times New Roman"/>
          <w:sz w:val="18"/>
        </w:rPr>
      </w:pPr>
      <w:r>
        <w:rPr/>
        <w:pict>
          <v:line style="position:absolute;mso-position-horizontal-relative:page;mso-position-vertical-relative:paragraph;z-index:2848;mso-wrap-distance-left:0;mso-wrap-distance-right:0" from="70.865997pt,13.102476pt" to="481.889997pt,13.102476pt" stroked="true" strokeweight=".751pt" strokecolor="#4c4c4e">
            <w10:wrap type="topAndBottom"/>
          </v:line>
        </w:pict>
      </w:r>
      <w:r>
        <w:rPr/>
        <w:pict>
          <v:line style="position:absolute;mso-position-horizontal-relative:page;mso-position-vertical-relative:paragraph;z-index:2872;mso-wrap-distance-left:0;mso-wrap-distance-right:0" from="708.661011pt,13.102476pt" to="1119.686011pt,13.102476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896;mso-wrap-distance-left:0;mso-wrap-distance-right:0" from="70.865997pt,13.129477pt" to="481.889997pt,13.129477pt" stroked="true" strokeweight=".75pt" strokecolor="#4c4c4e">
            <w10:wrap type="topAndBottom"/>
          </v:line>
        </w:pict>
      </w:r>
      <w:r>
        <w:rPr/>
        <w:pict>
          <v:line style="position:absolute;mso-position-horizontal-relative:page;mso-position-vertical-relative:paragraph;z-index:2920;mso-wrap-distance-left:0;mso-wrap-distance-right:0" from="708.661011pt,13.129477pt" to="1119.686011pt,13.129477pt" stroked="true" strokeweight=".75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944;mso-wrap-distance-left:0;mso-wrap-distance-right:0" from="70.865997pt,13.129477pt" to="481.889997pt,13.129477pt" stroked="true" strokeweight=".751pt" strokecolor="#4c4c4e">
            <w10:wrap type="topAndBottom"/>
          </v:line>
        </w:pict>
      </w:r>
      <w:r>
        <w:rPr/>
        <w:pict>
          <v:line style="position:absolute;mso-position-horizontal-relative:page;mso-position-vertical-relative:paragraph;z-index:2968;mso-wrap-distance-left:0;mso-wrap-distance-right:0" from="708.661011pt,13.129477pt" to="1119.686011pt,13.129477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2992;mso-wrap-distance-left:0;mso-wrap-distance-right:0" from="70.865997pt,13.129477pt" to="481.889997pt,13.129477pt" stroked="true" strokeweight=".75pt" strokecolor="#4c4c4e">
            <w10:wrap type="topAndBottom"/>
          </v:line>
        </w:pict>
      </w:r>
      <w:r>
        <w:rPr/>
        <w:pict>
          <v:line style="position:absolute;mso-position-horizontal-relative:page;mso-position-vertical-relative:paragraph;z-index:3016;mso-wrap-distance-left:0;mso-wrap-distance-right:0" from="708.661011pt,13.129477pt" to="1119.686011pt,13.129477pt" stroked="true" strokeweight=".75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3040;mso-wrap-distance-left:0;mso-wrap-distance-right:0" from="70.865997pt,13.128476pt" to="481.889997pt,13.128476pt" stroked="true" strokeweight=".751pt" strokecolor="#4c4c4e">
            <w10:wrap type="topAndBottom"/>
          </v:line>
        </w:pict>
      </w:r>
      <w:r>
        <w:rPr/>
        <w:pict>
          <v:line style="position:absolute;mso-position-horizontal-relative:page;mso-position-vertical-relative:paragraph;z-index:3064;mso-wrap-distance-left:0;mso-wrap-distance-right:0" from="708.661011pt,13.128476pt" to="1119.686011pt,13.128476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3088;mso-wrap-distance-left:0;mso-wrap-distance-right:0" from="70.865997pt,13.133476pt" to="481.889997pt,13.133476pt" stroked="true" strokeweight=".75pt" strokecolor="#4c4c4e">
            <w10:wrap type="topAndBottom"/>
          </v:line>
        </w:pict>
      </w:r>
      <w:r>
        <w:rPr/>
        <w:pict>
          <v:line style="position:absolute;mso-position-horizontal-relative:page;mso-position-vertical-relative:paragraph;z-index:3112;mso-wrap-distance-left:0;mso-wrap-distance-right:0" from="708.661011pt,13.133476pt" to="1119.686011pt,13.133476pt" stroked="true" strokeweight=".75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3136;mso-wrap-distance-left:0;mso-wrap-distance-right:0" from="70.865997pt,13.129477pt" to="481.889997pt,13.129477pt" stroked="true" strokeweight=".751pt" strokecolor="#4c4c4e">
            <w10:wrap type="topAndBottom"/>
          </v:line>
        </w:pict>
      </w:r>
      <w:r>
        <w:rPr/>
        <w:pict>
          <v:line style="position:absolute;mso-position-horizontal-relative:page;mso-position-vertical-relative:paragraph;z-index:3160;mso-wrap-distance-left:0;mso-wrap-distance-right:0" from="708.661011pt,13.129477pt" to="1119.686011pt,13.129477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3184;mso-wrap-distance-left:0;mso-wrap-distance-right:0" from="70.865997pt,13.127976pt" to="481.889997pt,13.127976pt" stroked="true" strokeweight=".751pt" strokecolor="#4c4c4e">
            <w10:wrap type="topAndBottom"/>
          </v:line>
        </w:pict>
      </w:r>
      <w:r>
        <w:rPr/>
        <w:pict>
          <v:line style="position:absolute;mso-position-horizontal-relative:page;mso-position-vertical-relative:paragraph;z-index:3208;mso-wrap-distance-left:0;mso-wrap-distance-right:0" from="708.661011pt,13.127976pt" to="1119.686011pt,13.127976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3232;mso-wrap-distance-left:0;mso-wrap-distance-right:0" from="70.865997pt,13.129477pt" to="481.889997pt,13.129477pt" stroked="true" strokeweight=".75pt" strokecolor="#4c4c4e">
            <w10:wrap type="topAndBottom"/>
          </v:line>
        </w:pict>
      </w:r>
      <w:r>
        <w:rPr/>
        <w:pict>
          <v:line style="position:absolute;mso-position-horizontal-relative:page;mso-position-vertical-relative:paragraph;z-index:3256;mso-wrap-distance-left:0;mso-wrap-distance-right:0" from="708.661011pt,13.129477pt" to="1119.686011pt,13.129477pt" stroked="true" strokeweight=".75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3280;mso-wrap-distance-left:0;mso-wrap-distance-right:0" from="70.865997pt,13.129477pt" to="481.889997pt,13.129477pt" stroked="true" strokeweight=".751pt" strokecolor="#4c4c4e">
            <w10:wrap type="topAndBottom"/>
          </v:line>
        </w:pict>
      </w:r>
      <w:r>
        <w:rPr/>
        <w:pict>
          <v:line style="position:absolute;mso-position-horizontal-relative:page;mso-position-vertical-relative:paragraph;z-index:3304;mso-wrap-distance-left:0;mso-wrap-distance-right:0" from="708.661011pt,13.129477pt" to="1119.686011pt,13.129477pt" stroked="true" strokeweight=".751pt" strokecolor="#4c4c4e">
            <w10:wrap type="topAndBottom"/>
          </v:line>
        </w:pict>
      </w:r>
    </w:p>
    <w:p>
      <w:pPr>
        <w:pStyle w:val="BodyText"/>
        <w:rPr>
          <w:rFonts w:ascii="Times New Roman"/>
          <w:sz w:val="20"/>
        </w:rPr>
      </w:pPr>
    </w:p>
    <w:p>
      <w:pPr>
        <w:pStyle w:val="BodyText"/>
        <w:spacing w:before="9"/>
        <w:rPr>
          <w:rFonts w:ascii="Times New Roman"/>
          <w:sz w:val="18"/>
        </w:rPr>
      </w:pPr>
      <w:r>
        <w:rPr/>
        <w:pict>
          <v:line style="position:absolute;mso-position-horizontal-relative:page;mso-position-vertical-relative:paragraph;z-index:3328;mso-wrap-distance-left:0;mso-wrap-distance-right:0" from="70.865997pt,13.129976pt" to="481.889997pt,13.129976pt" stroked="true" strokeweight=".751pt" strokecolor="#4c4c4e">
            <w10:wrap type="topAndBottom"/>
          </v:line>
        </w:pict>
      </w:r>
      <w:r>
        <w:rPr/>
        <w:pict>
          <v:line style="position:absolute;mso-position-horizontal-relative:page;mso-position-vertical-relative:paragraph;z-index:3352;mso-wrap-distance-left:0;mso-wrap-distance-right:0" from="708.661011pt,13.129976pt" to="1119.686011pt,13.129976pt" stroked="true" strokeweight=".751pt" strokecolor="#4c4c4e">
            <w10:wrap type="topAndBottom"/>
          </v:line>
        </w:pict>
      </w:r>
    </w:p>
    <w:sectPr>
      <w:pgSz w:w="23820" w:h="16840" w:orient="landscape"/>
      <w:pgMar w:header="455" w:footer="4457" w:top="3340" w:bottom="464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Museo Sans 300">
    <w:altName w:val="Museo Sans 300"/>
    <w:charset w:val="0"/>
    <w:family w:val="modern"/>
    <w:pitch w:val="variable"/>
  </w:font>
  <w:font w:name="Museo 500">
    <w:altName w:val="Museo 500"/>
    <w:charset w:val="0"/>
    <w:family w:val="modern"/>
    <w:pitch w:val="variable"/>
  </w:font>
  <w:font w:name="Museo 300">
    <w:altName w:val="Museo 300"/>
    <w:charset w:val="0"/>
    <w:family w:val="modern"/>
    <w:pitch w:val="variable"/>
  </w:font>
  <w:font w:name="Museo 100">
    <w:altName w:val="Museo 100"/>
    <w:charset w:val="0"/>
    <w:family w:val="modern"/>
    <w:pitch w:val="variable"/>
  </w:font>
  <w:font w:name="Museo Sans 100">
    <w:altName w:val="Museo Sans 100"/>
    <w:charset w:val="0"/>
    <w:family w:val="modern"/>
    <w:pitch w:val="variable"/>
  </w:font>
  <w:font w:name="Bookman Old Style">
    <w:altName w:val="Bookman Old Style"/>
    <w:charset w:val="0"/>
    <w:family w:val="roman"/>
    <w:pitch w:val="variable"/>
  </w:font>
  <w:font w:name="Georgia">
    <w:altName w:val="Georgia"/>
    <w:charset w:val="0"/>
    <w:family w:val="roman"/>
    <w:pitch w:val="variable"/>
  </w:font>
  <w:font w:name="Museo 700">
    <w:altName w:val="Museo 700"/>
    <w:charset w:val="0"/>
    <w:family w:val="modern"/>
    <w:pitch w:val="variable"/>
  </w:font>
  <w:font w:name="Lucida Sans">
    <w:altName w:val="Lucida Sans"/>
    <w:charset w:val="0"/>
    <w:family w:val="swiss"/>
    <w:pitch w:val="variable"/>
  </w:font>
  <w:font w:name="Museo Sans 500">
    <w:altName w:val="Museo Sans 500"/>
    <w:charset w:val="0"/>
    <w:family w:val="moder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768.898987pt;width:1190.55pt;height:12.8pt;mso-position-horizontal-relative:page;mso-position-vertical-relative:page;z-index:-89248" coordorigin="0,15378" coordsize="23811,256" path="m23811,15378l11906,15378,0,15378,0,15633,11906,15633,23811,15633,23811,15378e" filled="true" fillcolor="#005aaa" stroked="false">
          <v:path arrowok="t"/>
          <v:fill type="solid"/>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7736" filled="true" fillcolor="#005aaa" stroked="false">
          <v:fill type="solid"/>
          <w10:wrap type="none"/>
        </v:rect>
      </w:pict>
    </w:r>
    <w:r>
      <w:rPr/>
      <w:pict>
        <v:shape style="position:absolute;margin-left:42.236004pt;margin-top:787.322998pt;width:1105.8pt;height:12.8pt;mso-position-horizontal-relative:page;mso-position-vertical-relative:page;z-index:-87712"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7688" filled="true" fillcolor="#005aaa" stroked="false">
          <v:fill type="solid"/>
          <w10:wrap type="none"/>
        </v:rect>
      </w:pict>
    </w:r>
    <w:r>
      <w:rPr/>
      <w:pict>
        <v:shape style="position:absolute;margin-left:41.094501pt;margin-top:775.756653pt;width:152.85pt;height:8pt;mso-position-horizontal-relative:page;mso-position-vertical-relative:page;z-index:-8766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764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937799pt;margin-top:788.331787pt;width:13.4pt;height:12pt;mso-position-horizontal-relative:page;mso-position-vertical-relative:page;z-index:-87616"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26</w:t>
                </w:r>
              </w:p>
            </w:txbxContent>
          </v:textbox>
          <w10:wrap type="none"/>
        </v:shape>
      </w:pict>
    </w:r>
    <w:r>
      <w:rPr/>
      <w:pict>
        <v:shape style="position:absolute;margin-left:1156.437988pt;margin-top:788.331787pt;width:12.95pt;height:12pt;mso-position-horizontal-relative:page;mso-position-vertical-relative:page;z-index:-87592" type="#_x0000_t202" filled="false" stroked="false">
          <v:textbox inset="0,0,0,0">
            <w:txbxContent>
              <w:p>
                <w:pPr>
                  <w:spacing w:line="230" w:lineRule="exact" w:before="0"/>
                  <w:ind w:left="20" w:right="-1" w:firstLine="0"/>
                  <w:jc w:val="left"/>
                  <w:rPr>
                    <w:rFonts w:ascii="Museo 500"/>
                    <w:sz w:val="20"/>
                  </w:rPr>
                </w:pPr>
                <w:r>
                  <w:rPr>
                    <w:rFonts w:ascii="Museo 500"/>
                    <w:color w:val="0089CF"/>
                    <w:sz w:val="20"/>
                  </w:rPr>
                  <w:t>27</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7568" filled="true" fillcolor="#005aaa" stroked="false">
          <v:fill type="solid"/>
          <w10:wrap type="none"/>
        </v:rect>
      </w:pict>
    </w:r>
    <w:r>
      <w:rPr/>
      <w:pict>
        <v:shape style="position:absolute;margin-left:42.236004pt;margin-top:787.322998pt;width:1105.8pt;height:12.8pt;mso-position-horizontal-relative:page;mso-position-vertical-relative:page;z-index:-87544"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7520" filled="true" fillcolor="#005aaa" stroked="false">
          <v:fill type="solid"/>
          <w10:wrap type="none"/>
        </v:rect>
      </w:pict>
    </w:r>
    <w:r>
      <w:rPr/>
      <w:pict>
        <v:shape style="position:absolute;margin-left:41.094501pt;margin-top:775.756653pt;width:152.85pt;height:8pt;mso-position-horizontal-relative:page;mso-position-vertical-relative:page;z-index:-8749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747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92799pt;margin-top:788.331787pt;width:13.5pt;height:12pt;mso-position-horizontal-relative:page;mso-position-vertical-relative:page;z-index:-87448" type="#_x0000_t202" filled="false" stroked="false">
          <v:textbox inset="0,0,0,0">
            <w:txbxContent>
              <w:p>
                <w:pPr>
                  <w:spacing w:line="230" w:lineRule="exact" w:before="0"/>
                  <w:ind w:left="20" w:right="-1" w:firstLine="0"/>
                  <w:jc w:val="left"/>
                  <w:rPr>
                    <w:rFonts w:ascii="Museo 500"/>
                    <w:sz w:val="20"/>
                  </w:rPr>
                </w:pPr>
                <w:r>
                  <w:rPr>
                    <w:rFonts w:ascii="Museo 500"/>
                    <w:color w:val="0089CF"/>
                    <w:sz w:val="20"/>
                  </w:rPr>
                  <w:t>28</w:t>
                </w:r>
              </w:p>
            </w:txbxContent>
          </v:textbox>
          <w10:wrap type="none"/>
        </v:shape>
      </w:pict>
    </w:r>
    <w:r>
      <w:rPr/>
      <w:pict>
        <v:shape style="position:absolute;margin-left:1156.302979pt;margin-top:788.331787pt;width:13.05pt;height:12pt;mso-position-horizontal-relative:page;mso-position-vertical-relative:page;z-index:-87424" type="#_x0000_t202" filled="false" stroked="false">
          <v:textbox inset="0,0,0,0">
            <w:txbxContent>
              <w:p>
                <w:pPr>
                  <w:spacing w:line="230" w:lineRule="exact" w:before="0"/>
                  <w:ind w:left="20" w:right="-7" w:firstLine="0"/>
                  <w:jc w:val="left"/>
                  <w:rPr>
                    <w:rFonts w:ascii="Museo 500"/>
                    <w:sz w:val="20"/>
                  </w:rPr>
                </w:pPr>
                <w:r>
                  <w:rPr>
                    <w:rFonts w:ascii="Museo 500"/>
                    <w:color w:val="0089CF"/>
                    <w:sz w:val="20"/>
                  </w:rPr>
                  <w:t>29</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7400" filled="true" fillcolor="#005aaa" stroked="false">
          <v:fill type="solid"/>
          <w10:wrap type="none"/>
        </v:rect>
      </w:pict>
    </w:r>
    <w:r>
      <w:rPr/>
      <w:pict>
        <v:shape style="position:absolute;margin-left:42.236004pt;margin-top:787.322998pt;width:1105.8pt;height:12.8pt;mso-position-horizontal-relative:page;mso-position-vertical-relative:page;z-index:-87376"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7352" filled="true" fillcolor="#005aaa" stroked="false">
          <v:fill type="solid"/>
          <w10:wrap type="none"/>
        </v:rect>
      </w:pict>
    </w:r>
    <w:r>
      <w:rPr/>
      <w:pict>
        <v:shape style="position:absolute;margin-left:41.094501pt;margin-top:775.756653pt;width:152.85pt;height:8pt;mso-position-horizontal-relative:page;mso-position-vertical-relative:page;z-index:-87328"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730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979pt;margin-top:788.331787pt;width:13.5pt;height:12pt;mso-position-horizontal-relative:page;mso-position-vertical-relative:page;z-index:-87280" type="#_x0000_t202" filled="false" stroked="false">
          <v:textbox inset="0,0,0,0">
            <w:txbxContent>
              <w:p>
                <w:pPr>
                  <w:spacing w:line="230" w:lineRule="exact" w:before="0"/>
                  <w:ind w:left="20" w:right="-1" w:firstLine="0"/>
                  <w:jc w:val="left"/>
                  <w:rPr>
                    <w:rFonts w:ascii="Museo 500"/>
                    <w:sz w:val="20"/>
                  </w:rPr>
                </w:pPr>
                <w:r>
                  <w:rPr>
                    <w:rFonts w:ascii="Museo 500"/>
                    <w:color w:val="0089CF"/>
                    <w:sz w:val="20"/>
                  </w:rPr>
                  <w:t>30</w:t>
                </w:r>
              </w:p>
            </w:txbxContent>
          </v:textbox>
          <w10:wrap type="none"/>
        </v:shape>
      </w:pict>
    </w:r>
    <w:r>
      <w:rPr/>
      <w:pict>
        <v:shape style="position:absolute;margin-left:1156.68811pt;margin-top:788.331787pt;width:12.45pt;height:12pt;mso-position-horizontal-relative:page;mso-position-vertical-relative:page;z-index:-87256" type="#_x0000_t202" filled="false" stroked="false">
          <v:textbox inset="0,0,0,0">
            <w:txbxContent>
              <w:p>
                <w:pPr>
                  <w:spacing w:line="230" w:lineRule="exact" w:before="0"/>
                  <w:ind w:left="20" w:right="-7" w:firstLine="0"/>
                  <w:jc w:val="left"/>
                  <w:rPr>
                    <w:rFonts w:ascii="Museo 500"/>
                    <w:sz w:val="20"/>
                  </w:rPr>
                </w:pPr>
                <w:r>
                  <w:rPr>
                    <w:rFonts w:ascii="Museo 500"/>
                    <w:color w:val="0089CF"/>
                    <w:sz w:val="20"/>
                  </w:rPr>
                  <w:t>31</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7088" filled="true" fillcolor="#005aaa" stroked="false">
          <v:fill type="solid"/>
          <w10:wrap type="none"/>
        </v:rect>
      </w:pict>
    </w:r>
    <w:r>
      <w:rPr/>
      <w:pict>
        <v:shape style="position:absolute;margin-left:42.236004pt;margin-top:787.322998pt;width:1105.8pt;height:12.8pt;mso-position-horizontal-relative:page;mso-position-vertical-relative:page;z-index:-87064"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7040" filled="true" fillcolor="#005aaa" stroked="false">
          <v:fill type="solid"/>
          <w10:wrap type="none"/>
        </v:rect>
      </w:pict>
    </w:r>
    <w:r>
      <w:rPr/>
      <w:pict>
        <v:shape style="position:absolute;margin-left:41.094501pt;margin-top:775.756653pt;width:152.85pt;height:8pt;mso-position-horizontal-relative:page;mso-position-vertical-relative:page;z-index:-8701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699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1.0979pt;margin-top:788.331787pt;width:13.1pt;height:12pt;mso-position-horizontal-relative:page;mso-position-vertical-relative:page;z-index:-86968"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36</w:t>
                </w:r>
              </w:p>
            </w:txbxContent>
          </v:textbox>
          <w10:wrap type="none"/>
        </v:shape>
      </w:pict>
    </w:r>
    <w:r>
      <w:rPr/>
      <w:pict>
        <v:shape style="position:absolute;margin-left:1156.608154pt;margin-top:788.331787pt;width:12.6pt;height:12pt;mso-position-horizontal-relative:page;mso-position-vertical-relative:page;z-index:-86944" type="#_x0000_t202" filled="false" stroked="false">
          <v:textbox inset="0,0,0,0">
            <w:txbxContent>
              <w:p>
                <w:pPr>
                  <w:spacing w:line="230" w:lineRule="exact" w:before="0"/>
                  <w:ind w:left="20" w:right="-2" w:firstLine="0"/>
                  <w:jc w:val="left"/>
                  <w:rPr>
                    <w:rFonts w:ascii="Museo 500"/>
                    <w:sz w:val="20"/>
                  </w:rPr>
                </w:pPr>
                <w:r>
                  <w:rPr>
                    <w:rFonts w:ascii="Museo 500"/>
                    <w:color w:val="0089CF"/>
                    <w:sz w:val="20"/>
                  </w:rPr>
                  <w:t>37</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6920" filled="true" fillcolor="#005aaa" stroked="false">
          <v:fill type="solid"/>
          <w10:wrap type="none"/>
        </v:rect>
      </w:pict>
    </w:r>
    <w:r>
      <w:rPr/>
      <w:pict>
        <v:shape style="position:absolute;margin-left:42.236004pt;margin-top:787.322998pt;width:1105.8pt;height:12.8pt;mso-position-horizontal-relative:page;mso-position-vertical-relative:page;z-index:-86896"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6872" filled="true" fillcolor="#005aaa" stroked="false">
          <v:fill type="solid"/>
          <w10:wrap type="none"/>
        </v:rect>
      </w:pict>
    </w:r>
    <w:r>
      <w:rPr/>
      <w:pict>
        <v:shape style="position:absolute;margin-left:41.094501pt;margin-top:775.756653pt;width:152.85pt;height:8pt;mso-position-horizontal-relative:page;mso-position-vertical-relative:page;z-index:-86848"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682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1.0529pt;margin-top:788.331787pt;width:13.2pt;height:12pt;mso-position-horizontal-relative:page;mso-position-vertical-relative:page;z-index:-86800"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38</w:t>
                </w:r>
              </w:p>
            </w:txbxContent>
          </v:textbox>
          <w10:wrap type="none"/>
        </v:shape>
      </w:pict>
    </w:r>
    <w:r>
      <w:rPr/>
      <w:pict>
        <v:shape style="position:absolute;margin-left:1156.398193pt;margin-top:788.331787pt;width:13pt;height:12pt;mso-position-horizontal-relative:page;mso-position-vertical-relative:page;z-index:-86776" type="#_x0000_t202" filled="false" stroked="false">
          <v:textbox inset="0,0,0,0">
            <w:txbxContent>
              <w:p>
                <w:pPr>
                  <w:spacing w:line="230" w:lineRule="exact" w:before="0"/>
                  <w:ind w:left="20" w:right="-2" w:firstLine="0"/>
                  <w:jc w:val="left"/>
                  <w:rPr>
                    <w:rFonts w:ascii="Museo 500"/>
                    <w:sz w:val="20"/>
                  </w:rPr>
                </w:pPr>
                <w:r>
                  <w:rPr>
                    <w:rFonts w:ascii="Museo 500"/>
                    <w:color w:val="0089CF"/>
                    <w:sz w:val="20"/>
                  </w:rPr>
                  <w:t>39</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6752" filled="true" fillcolor="#005aaa" stroked="false">
          <v:fill type="solid"/>
          <w10:wrap type="none"/>
        </v:rect>
      </w:pict>
    </w:r>
    <w:r>
      <w:rPr/>
      <w:pict>
        <v:shape style="position:absolute;margin-left:42.236004pt;margin-top:787.322998pt;width:1105.8pt;height:12.8pt;mso-position-horizontal-relative:page;mso-position-vertical-relative:page;z-index:-86728"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6704" filled="true" fillcolor="#005aaa" stroked="false">
          <v:fill type="solid"/>
          <w10:wrap type="none"/>
        </v:rect>
      </w:pict>
    </w:r>
    <w:r>
      <w:rPr/>
      <w:pict>
        <v:shape style="position:absolute;margin-left:41.094501pt;margin-top:775.756653pt;width:152.85pt;height:8pt;mso-position-horizontal-relative:page;mso-position-vertical-relative:page;z-index:-8668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665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727800pt;margin-top:788.331787pt;width:13.85pt;height:12pt;mso-position-horizontal-relative:page;mso-position-vertical-relative:page;z-index:-86632"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40</w:t>
                </w:r>
              </w:p>
            </w:txbxContent>
          </v:textbox>
          <w10:wrap type="none"/>
        </v:shape>
      </w:pict>
    </w:r>
    <w:r>
      <w:rPr/>
      <w:pict>
        <v:shape style="position:absolute;margin-left:1156.552979pt;margin-top:788.331787pt;width:12.65pt;height:12pt;mso-position-horizontal-relative:page;mso-position-vertical-relative:page;z-index:-86608"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41</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6584" filled="true" fillcolor="#005aaa" stroked="false">
          <v:fill type="solid"/>
          <w10:wrap type="none"/>
        </v:rect>
      </w:pict>
    </w:r>
    <w:r>
      <w:rPr/>
      <w:pict>
        <v:shape style="position:absolute;margin-left:42.236004pt;margin-top:787.322998pt;width:1105.8pt;height:12.8pt;mso-position-horizontal-relative:page;mso-position-vertical-relative:page;z-index:-86560"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6536" filled="true" fillcolor="#005aaa" stroked="false">
          <v:fill type="solid"/>
          <w10:wrap type="none"/>
        </v:rect>
      </w:pict>
    </w:r>
    <w:r>
      <w:rPr/>
      <w:pict>
        <v:shape style="position:absolute;margin-left:41.094501pt;margin-top:775.756653pt;width:152.85pt;height:8pt;mso-position-horizontal-relative:page;mso-position-vertical-relative:page;z-index:-8651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6488"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7978pt;margin-top:788.331787pt;width:13.9pt;height:12pt;mso-position-horizontal-relative:page;mso-position-vertical-relative:page;z-index:-86464"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42</w:t>
                </w:r>
              </w:p>
            </w:txbxContent>
          </v:textbox>
          <w10:wrap type="none"/>
        </v:shape>
      </w:pict>
    </w:r>
    <w:r>
      <w:rPr/>
      <w:pict>
        <v:shape style="position:absolute;margin-left:1156.33313pt;margin-top:788.331787pt;width:13.2pt;height:12pt;mso-position-horizontal-relative:page;mso-position-vertical-relative:page;z-index:-86440"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43</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6416" filled="true" fillcolor="#005aaa" stroked="false">
          <v:fill type="solid"/>
          <w10:wrap type="none"/>
        </v:rect>
      </w:pict>
    </w:r>
    <w:r>
      <w:rPr/>
      <w:pict>
        <v:shape style="position:absolute;margin-left:42.236004pt;margin-top:787.322998pt;width:1105.8pt;height:12.8pt;mso-position-horizontal-relative:page;mso-position-vertical-relative:page;z-index:-86392"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6368" filled="true" fillcolor="#005aaa" stroked="false">
          <v:fill type="solid"/>
          <w10:wrap type="none"/>
        </v:rect>
      </w:pict>
    </w:r>
    <w:r>
      <w:rPr/>
      <w:pict>
        <v:shape style="position:absolute;margin-left:41.094501pt;margin-top:775.756653pt;width:152.85pt;height:8pt;mso-position-horizontal-relative:page;mso-position-vertical-relative:page;z-index:-8634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632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737801pt;margin-top:788.331787pt;width:14.1pt;height:12pt;mso-position-horizontal-relative:page;mso-position-vertical-relative:page;z-index:-86296"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44</w:t>
                </w:r>
              </w:p>
            </w:txbxContent>
          </v:textbox>
          <w10:wrap type="none"/>
        </v:shape>
      </w:pict>
    </w:r>
    <w:r>
      <w:rPr/>
      <w:pict>
        <v:shape style="position:absolute;margin-left:1156.128174pt;margin-top:788.331787pt;width:13.6pt;height:12pt;mso-position-horizontal-relative:page;mso-position-vertical-relative:page;z-index:-86272"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45</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742.676025pt;width:1190.55pt;height:12.8pt;mso-position-horizontal-relative:page;mso-position-vertical-relative:page;z-index:-88864" coordorigin="0,14854" coordsize="23811,256" path="m23811,14854l11906,14854,0,14854,0,15109,11906,15109,23811,15109,23811,14854e" filled="true" fillcolor="#005aaa" stroked="false">
          <v:path arrowok="t"/>
          <v:fill type="solid"/>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6104" filled="true" fillcolor="#005aaa" stroked="false">
          <v:fill type="solid"/>
          <w10:wrap type="none"/>
        </v:rect>
      </w:pict>
    </w:r>
    <w:r>
      <w:rPr/>
      <w:pict>
        <v:shape style="position:absolute;margin-left:42.236004pt;margin-top:787.322998pt;width:1105.8pt;height:12.8pt;mso-position-horizontal-relative:page;mso-position-vertical-relative:page;z-index:-86080"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6056" filled="true" fillcolor="#005aaa" stroked="false">
          <v:fill type="solid"/>
          <w10:wrap type="none"/>
        </v:rect>
      </w:pict>
    </w:r>
    <w:r>
      <w:rPr/>
      <w:pict>
        <v:shape style="position:absolute;margin-left:41.094501pt;margin-top:775.756653pt;width:152.85pt;height:8pt;mso-position-horizontal-relative:page;mso-position-vertical-relative:page;z-index:-8603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6008"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82799pt;margin-top:788.331787pt;width:13.55pt;height:12pt;mso-position-horizontal-relative:page;mso-position-vertical-relative:page;z-index:-85984"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48</w:t>
                </w:r>
              </w:p>
            </w:txbxContent>
          </v:textbox>
          <w10:wrap type="none"/>
        </v:shape>
      </w:pict>
    </w:r>
    <w:r>
      <w:rPr/>
      <w:pict>
        <v:shape style="position:absolute;margin-left:1156.252930pt;margin-top:788.331787pt;width:13.25pt;height:12pt;mso-position-horizontal-relative:page;mso-position-vertical-relative:page;z-index:-85960" type="#_x0000_t202" filled="false" stroked="false">
          <v:textbox inset="0,0,0,0">
            <w:txbxContent>
              <w:p>
                <w:pPr>
                  <w:spacing w:line="230" w:lineRule="exact" w:before="0"/>
                  <w:ind w:left="20" w:right="-4" w:firstLine="0"/>
                  <w:jc w:val="left"/>
                  <w:rPr>
                    <w:rFonts w:ascii="Museo 500"/>
                    <w:sz w:val="20"/>
                  </w:rPr>
                </w:pPr>
                <w:r>
                  <w:rPr>
                    <w:rFonts w:ascii="Museo 500"/>
                    <w:color w:val="0089CF"/>
                    <w:sz w:val="20"/>
                  </w:rPr>
                  <w:t>49</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5936" filled="true" fillcolor="#005aaa" stroked="false">
          <v:fill type="solid"/>
          <w10:wrap type="none"/>
        </v:rect>
      </w:pict>
    </w:r>
    <w:r>
      <w:rPr/>
      <w:pict>
        <v:shape style="position:absolute;margin-left:42.236004pt;margin-top:787.322998pt;width:1105.8pt;height:12.8pt;mso-position-horizontal-relative:page;mso-position-vertical-relative:page;z-index:-85912"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5888" filled="true" fillcolor="#005aaa" stroked="false">
          <v:fill type="solid"/>
          <w10:wrap type="none"/>
        </v:rect>
      </w:pict>
    </w:r>
    <w:r>
      <w:rPr/>
      <w:pict>
        <v:shape style="position:absolute;margin-left:41.094501pt;margin-top:775.756653pt;width:152.85pt;height:8pt;mso-position-horizontal-relative:page;mso-position-vertical-relative:page;z-index:-8586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584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727800pt;margin-top:788.331787pt;width:13.75pt;height:12pt;mso-position-horizontal-relative:page;mso-position-vertical-relative:page;z-index:-85816"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50</w:t>
                </w:r>
              </w:p>
            </w:txbxContent>
          </v:textbox>
          <w10:wrap type="none"/>
        </v:shape>
      </w:pict>
    </w:r>
    <w:r>
      <w:rPr/>
      <w:pict>
        <v:shape style="position:absolute;margin-left:1156.58313pt;margin-top:788.331787pt;width:12.5pt;height:12pt;mso-position-horizontal-relative:page;mso-position-vertical-relative:page;z-index:-85792" type="#_x0000_t202" filled="false" stroked="false">
          <v:textbox inset="0,0,0,0">
            <w:txbxContent>
              <w:p>
                <w:pPr>
                  <w:spacing w:line="230" w:lineRule="exact" w:before="0"/>
                  <w:ind w:left="20" w:right="-8" w:firstLine="0"/>
                  <w:jc w:val="left"/>
                  <w:rPr>
                    <w:rFonts w:ascii="Museo 500"/>
                    <w:sz w:val="20"/>
                  </w:rPr>
                </w:pPr>
                <w:r>
                  <w:rPr>
                    <w:rFonts w:ascii="Museo 500"/>
                    <w:color w:val="0089CF"/>
                    <w:sz w:val="20"/>
                  </w:rPr>
                  <w:t>51</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5768" filled="true" fillcolor="#005aaa" stroked="false">
          <v:fill type="solid"/>
          <w10:wrap type="none"/>
        </v:rect>
      </w:pict>
    </w:r>
    <w:r>
      <w:rPr/>
      <w:pict>
        <v:shape style="position:absolute;margin-left:42.236004pt;margin-top:787.322998pt;width:1105.8pt;height:12.8pt;mso-position-horizontal-relative:page;mso-position-vertical-relative:page;z-index:-85744"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5720" filled="true" fillcolor="#005aaa" stroked="false">
          <v:fill type="solid"/>
          <w10:wrap type="none"/>
        </v:rect>
      </w:pict>
    </w:r>
    <w:r>
      <w:rPr/>
      <w:pict>
        <v:shape style="position:absolute;margin-left:41.094501pt;margin-top:775.756653pt;width:152.85pt;height:8pt;mso-position-horizontal-relative:page;mso-position-vertical-relative:page;z-index:-8569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567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878pt;margin-top:788.331787pt;width:13.45pt;height:12pt;mso-position-horizontal-relative:page;mso-position-vertical-relative:page;z-index:-85648" type="#_x0000_t202" filled="false" stroked="false">
          <v:textbox inset="0,0,0,0">
            <w:txbxContent>
              <w:p>
                <w:pPr>
                  <w:spacing w:line="230" w:lineRule="exact" w:before="0"/>
                  <w:ind w:left="20" w:right="-2" w:firstLine="0"/>
                  <w:jc w:val="left"/>
                  <w:rPr>
                    <w:rFonts w:ascii="Museo 500"/>
                    <w:sz w:val="20"/>
                  </w:rPr>
                </w:pPr>
                <w:r>
                  <w:rPr>
                    <w:rFonts w:ascii="Museo 500"/>
                    <w:color w:val="0089CF"/>
                    <w:sz w:val="20"/>
                  </w:rPr>
                  <w:t>52</w:t>
                </w:r>
              </w:p>
            </w:txbxContent>
          </v:textbox>
          <w10:wrap type="none"/>
        </v:shape>
      </w:pict>
    </w:r>
    <w:r>
      <w:rPr/>
      <w:pict>
        <v:shape style="position:absolute;margin-left:1156.338135pt;margin-top:788.331787pt;width:13.1pt;height:12pt;mso-position-horizontal-relative:page;mso-position-vertical-relative:page;z-index:-85624"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53</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5600" filled="true" fillcolor="#005aaa" stroked="false">
          <v:fill type="solid"/>
          <w10:wrap type="none"/>
        </v:rect>
      </w:pict>
    </w:r>
    <w:r>
      <w:rPr/>
      <w:pict>
        <v:shape style="position:absolute;margin-left:42.236004pt;margin-top:787.322998pt;width:1105.8pt;height:12.8pt;mso-position-horizontal-relative:page;mso-position-vertical-relative:page;z-index:-85576"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5552" filled="true" fillcolor="#005aaa" stroked="false">
          <v:fill type="solid"/>
          <w10:wrap type="none"/>
        </v:rect>
      </w:pict>
    </w:r>
    <w:r>
      <w:rPr/>
      <w:pict>
        <v:shape style="position:absolute;margin-left:41.094501pt;margin-top:775.756653pt;width:152.85pt;height:8pt;mso-position-horizontal-relative:page;mso-position-vertical-relative:page;z-index:-85528"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550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52800pt;margin-top:788.331787pt;width:13.6pt;height:12pt;mso-position-horizontal-relative:page;mso-position-vertical-relative:page;z-index:-85480"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54</w:t>
                </w:r>
              </w:p>
            </w:txbxContent>
          </v:textbox>
          <w10:wrap type="none"/>
        </v:shape>
      </w:pict>
    </w:r>
    <w:r>
      <w:rPr/>
      <w:pict>
        <v:shape style="position:absolute;margin-left:1156.133057pt;margin-top:788.331787pt;width:13.5pt;height:12pt;mso-position-horizontal-relative:page;mso-position-vertical-relative:page;z-index:-85456" type="#_x0000_t202" filled="false" stroked="false">
          <v:textbox inset="0,0,0,0">
            <w:txbxContent>
              <w:p>
                <w:pPr>
                  <w:spacing w:line="230" w:lineRule="exact" w:before="0"/>
                  <w:ind w:left="20" w:right="-1" w:firstLine="0"/>
                  <w:jc w:val="left"/>
                  <w:rPr>
                    <w:rFonts w:ascii="Museo 500"/>
                    <w:i/>
                    <w:sz w:val="20"/>
                  </w:rPr>
                </w:pPr>
                <w:r>
                  <w:rPr>
                    <w:rFonts w:ascii="Museo 500"/>
                    <w:i/>
                    <w:color w:val="0089CF"/>
                    <w:w w:val="105"/>
                    <w:sz w:val="20"/>
                  </w:rPr>
                  <w:t>55</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5432" filled="true" fillcolor="#005aaa" stroked="false">
          <v:fill type="solid"/>
          <w10:wrap type="none"/>
        </v:rect>
      </w:pict>
    </w:r>
    <w:r>
      <w:rPr/>
      <w:pict>
        <v:shape style="position:absolute;margin-left:42.236004pt;margin-top:787.322998pt;width:1105.8pt;height:12.8pt;mso-position-horizontal-relative:page;mso-position-vertical-relative:page;z-index:-85408"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5384" filled="true" fillcolor="#005aaa" stroked="false">
          <v:fill type="solid"/>
          <w10:wrap type="none"/>
        </v:rect>
      </w:pict>
    </w:r>
    <w:r>
      <w:rPr/>
      <w:pict>
        <v:shape style="position:absolute;margin-left:41.094501pt;margin-top:775.756653pt;width:152.85pt;height:8pt;mso-position-horizontal-relative:page;mso-position-vertical-relative:page;z-index:-8536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533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929pt;margin-top:788.331787pt;width:13.5pt;height:12pt;mso-position-horizontal-relative:page;mso-position-vertical-relative:page;z-index:-85312" type="#_x0000_t202" filled="false" stroked="false">
          <v:textbox inset="0,0,0,0">
            <w:txbxContent>
              <w:p>
                <w:pPr>
                  <w:spacing w:line="230" w:lineRule="exact" w:before="0"/>
                  <w:ind w:left="20" w:right="-1" w:firstLine="0"/>
                  <w:jc w:val="left"/>
                  <w:rPr>
                    <w:rFonts w:ascii="Museo 500"/>
                    <w:sz w:val="20"/>
                  </w:rPr>
                </w:pPr>
                <w:r>
                  <w:rPr>
                    <w:rFonts w:ascii="Museo 500"/>
                    <w:color w:val="0089CF"/>
                    <w:sz w:val="20"/>
                  </w:rPr>
                  <w:t>56</w:t>
                </w:r>
              </w:p>
            </w:txbxContent>
          </v:textbox>
          <w10:wrap type="none"/>
        </v:shape>
      </w:pict>
    </w:r>
    <w:r>
      <w:rPr/>
      <w:pict>
        <v:shape style="position:absolute;margin-left:1156.463135pt;margin-top:788.331787pt;width:12.75pt;height:12pt;mso-position-horizontal-relative:page;mso-position-vertical-relative:page;z-index:-85288" type="#_x0000_t202" filled="false" stroked="false">
          <v:textbox inset="0,0,0,0">
            <w:txbxContent>
              <w:p>
                <w:pPr>
                  <w:spacing w:line="230" w:lineRule="exact" w:before="0"/>
                  <w:ind w:left="20" w:right="-11" w:firstLine="0"/>
                  <w:jc w:val="left"/>
                  <w:rPr>
                    <w:rFonts w:ascii="Museo 500"/>
                    <w:i/>
                    <w:sz w:val="20"/>
                  </w:rPr>
                </w:pPr>
                <w:r>
                  <w:rPr>
                    <w:rFonts w:ascii="Museo 500"/>
                    <w:i/>
                    <w:color w:val="0089CF"/>
                    <w:w w:val="105"/>
                    <w:sz w:val="20"/>
                  </w:rPr>
                  <w:t>57</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5264" filled="true" fillcolor="#005aaa" stroked="false">
          <v:fill type="solid"/>
          <w10:wrap type="none"/>
        </v:rect>
      </w:pict>
    </w:r>
    <w:r>
      <w:rPr/>
      <w:pict>
        <v:shape style="position:absolute;margin-left:42.236004pt;margin-top:787.322998pt;width:1105.8pt;height:12.8pt;mso-position-horizontal-relative:page;mso-position-vertical-relative:page;z-index:-85240"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5216" filled="true" fillcolor="#005aaa" stroked="false">
          <v:fill type="solid"/>
          <w10:wrap type="none"/>
        </v:rect>
      </w:pict>
    </w:r>
    <w:r>
      <w:rPr/>
      <w:pict>
        <v:shape style="position:absolute;margin-left:41.094501pt;margin-top:775.756653pt;width:152.85pt;height:8pt;mso-position-horizontal-relative:page;mso-position-vertical-relative:page;z-index:-8519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5168"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479pt;margin-top:788.331787pt;width:13.6pt;height:12pt;mso-position-horizontal-relative:page;mso-position-vertical-relative:page;z-index:-85144"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58</w:t>
                </w:r>
              </w:p>
            </w:txbxContent>
          </v:textbox>
          <w10:wrap type="none"/>
        </v:shape>
      </w:pict>
    </w:r>
    <w:r>
      <w:rPr/>
      <w:pict>
        <v:shape style="position:absolute;margin-left:1156.183105pt;margin-top:788.331787pt;width:13.45pt;height:12pt;mso-position-horizontal-relative:page;mso-position-vertical-relative:page;z-index:-85120" type="#_x0000_t202" filled="false" stroked="false">
          <v:textbox inset="0,0,0,0">
            <w:txbxContent>
              <w:p>
                <w:pPr>
                  <w:spacing w:line="230" w:lineRule="exact" w:before="0"/>
                  <w:ind w:left="20" w:right="-1" w:firstLine="0"/>
                  <w:jc w:val="left"/>
                  <w:rPr>
                    <w:rFonts w:ascii="Museo 500"/>
                    <w:sz w:val="20"/>
                  </w:rPr>
                </w:pPr>
                <w:r>
                  <w:rPr>
                    <w:rFonts w:ascii="Museo 500"/>
                    <w:color w:val="0089CF"/>
                    <w:sz w:val="20"/>
                  </w:rPr>
                  <w:t>59</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5096" filled="true" fillcolor="#005aaa" stroked="false">
          <v:fill type="solid"/>
          <w10:wrap type="none"/>
        </v:rect>
      </w:pict>
    </w:r>
    <w:r>
      <w:rPr/>
      <w:pict>
        <v:shape style="position:absolute;margin-left:42.236004pt;margin-top:787.322998pt;width:1105.8pt;height:12.8pt;mso-position-horizontal-relative:page;mso-position-vertical-relative:page;z-index:-85072"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5048" filled="true" fillcolor="#005aaa" stroked="false">
          <v:fill type="solid"/>
          <w10:wrap type="none"/>
        </v:rect>
      </w:pict>
    </w:r>
    <w:r>
      <w:rPr/>
      <w:pict>
        <v:shape style="position:absolute;margin-left:41.094501pt;margin-top:775.756653pt;width:152.85pt;height:8pt;mso-position-horizontal-relative:page;mso-position-vertical-relative:page;z-index:-8502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500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078pt;margin-top:788.331787pt;width:13.6pt;height:12pt;mso-position-horizontal-relative:page;mso-position-vertical-relative:page;z-index:-84976"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60</w:t>
                </w:r>
              </w:p>
            </w:txbxContent>
          </v:textbox>
          <w10:wrap type="none"/>
        </v:shape>
      </w:pict>
    </w:r>
    <w:r>
      <w:rPr/>
      <w:pict>
        <v:shape style="position:absolute;margin-left:1156.558105pt;margin-top:788.331787pt;width:12.75pt;height:12pt;mso-position-horizontal-relative:page;mso-position-vertical-relative:page;z-index:-84952"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61</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4928" filled="true" fillcolor="#005aaa" stroked="false">
          <v:fill type="solid"/>
          <w10:wrap type="none"/>
        </v:rect>
      </w:pict>
    </w:r>
    <w:r>
      <w:rPr/>
      <w:pict>
        <v:shape style="position:absolute;margin-left:42.236004pt;margin-top:787.322998pt;width:1105.8pt;height:12.8pt;mso-position-horizontal-relative:page;mso-position-vertical-relative:page;z-index:-84904"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4880" filled="true" fillcolor="#005aaa" stroked="false">
          <v:fill type="solid"/>
          <w10:wrap type="none"/>
        </v:rect>
      </w:pict>
    </w:r>
    <w:r>
      <w:rPr/>
      <w:pict>
        <v:shape style="position:absolute;margin-left:41.094501pt;margin-top:775.756653pt;width:152.85pt;height:8pt;mso-position-horizontal-relative:page;mso-position-vertical-relative:page;z-index:-8485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483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937799pt;margin-top:788.331787pt;width:13.4pt;height:12pt;mso-position-horizontal-relative:page;mso-position-vertical-relative:page;z-index:-84808"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62</w:t>
                </w:r>
              </w:p>
            </w:txbxContent>
          </v:textbox>
          <w10:wrap type="none"/>
        </v:shape>
      </w:pict>
    </w:r>
    <w:r>
      <w:rPr/>
      <w:pict>
        <v:shape style="position:absolute;margin-left:1156.398193pt;margin-top:788.331787pt;width:13pt;height:12pt;mso-position-horizontal-relative:page;mso-position-vertical-relative:page;z-index:-84784" type="#_x0000_t202" filled="false" stroked="false">
          <v:textbox inset="0,0,0,0">
            <w:txbxContent>
              <w:p>
                <w:pPr>
                  <w:spacing w:line="230" w:lineRule="exact" w:before="0"/>
                  <w:ind w:left="20" w:right="-2" w:firstLine="0"/>
                  <w:jc w:val="left"/>
                  <w:rPr>
                    <w:rFonts w:ascii="Museo 500"/>
                    <w:sz w:val="20"/>
                  </w:rPr>
                </w:pPr>
                <w:r>
                  <w:rPr>
                    <w:rFonts w:ascii="Museo 500"/>
                    <w:color w:val="0089CF"/>
                    <w:sz w:val="20"/>
                  </w:rPr>
                  <w:t>63</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4616" filled="true" fillcolor="#005aaa" stroked="false">
          <v:fill type="solid"/>
          <w10:wrap type="none"/>
        </v:rect>
      </w:pict>
    </w:r>
    <w:r>
      <w:rPr/>
      <w:pict>
        <v:shape style="position:absolute;margin-left:42.236004pt;margin-top:787.322998pt;width:1105.8pt;height:12.8pt;mso-position-horizontal-relative:page;mso-position-vertical-relative:page;z-index:-84592"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4568" filled="true" fillcolor="#005aaa" stroked="false">
          <v:fill type="solid"/>
          <w10:wrap type="none"/>
        </v:rect>
      </w:pict>
    </w:r>
    <w:r>
      <w:rPr/>
      <w:pict>
        <v:shape style="position:absolute;margin-left:41.094501pt;margin-top:775.756653pt;width:152.85pt;height:8pt;mso-position-horizontal-relative:page;mso-position-vertical-relative:page;z-index:-8454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452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967899pt;margin-top:788.331787pt;width:13.35pt;height:12pt;mso-position-horizontal-relative:page;mso-position-vertical-relative:page;z-index:-84496"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66</w:t>
                </w:r>
              </w:p>
            </w:txbxContent>
          </v:textbox>
          <w10:wrap type="none"/>
        </v:shape>
      </w:pict>
    </w:r>
    <w:r>
      <w:rPr/>
      <w:pict>
        <v:shape style="position:absolute;margin-left:1156.498047pt;margin-top:788.331787pt;width:12.75pt;height:12pt;mso-position-horizontal-relative:page;mso-position-vertical-relative:page;z-index:-84472" type="#_x0000_t202" filled="false" stroked="false">
          <v:textbox inset="0,0,0,0">
            <w:txbxContent>
              <w:p>
                <w:pPr>
                  <w:spacing w:line="230" w:lineRule="exact" w:before="0"/>
                  <w:ind w:left="20" w:right="-4" w:firstLine="0"/>
                  <w:jc w:val="left"/>
                  <w:rPr>
                    <w:rFonts w:ascii="Museo 500"/>
                    <w:sz w:val="20"/>
                  </w:rPr>
                </w:pPr>
                <w:r>
                  <w:rPr>
                    <w:rFonts w:ascii="Museo 500"/>
                    <w:color w:val="0089CF"/>
                    <w:sz w:val="20"/>
                  </w:rPr>
                  <w:t>67</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4448" filled="true" fillcolor="#005aaa" stroked="false">
          <v:fill type="solid"/>
          <w10:wrap type="none"/>
        </v:rect>
      </w:pict>
    </w:r>
    <w:r>
      <w:rPr/>
      <w:pict>
        <v:shape style="position:absolute;margin-left:42.236004pt;margin-top:787.322998pt;width:1105.8pt;height:12.8pt;mso-position-horizontal-relative:page;mso-position-vertical-relative:page;z-index:-84424"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4400" filled="true" fillcolor="#005aaa" stroked="false">
          <v:fill type="solid"/>
          <w10:wrap type="none"/>
        </v:rect>
      </w:pict>
    </w:r>
    <w:r>
      <w:rPr/>
      <w:pict>
        <v:shape style="position:absolute;margin-left:41.094501pt;margin-top:775.756653pt;width:152.85pt;height:8pt;mso-position-horizontal-relative:page;mso-position-vertical-relative:page;z-index:-8437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435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922899pt;margin-top:788.331787pt;width:13.45pt;height:12pt;mso-position-horizontal-relative:page;mso-position-vertical-relative:page;z-index:-84328" type="#_x0000_t202" filled="false" stroked="false">
          <v:textbox inset="0,0,0,0">
            <w:txbxContent>
              <w:p>
                <w:pPr>
                  <w:spacing w:line="230" w:lineRule="exact" w:before="0"/>
                  <w:ind w:left="20" w:right="-2" w:firstLine="0"/>
                  <w:jc w:val="left"/>
                  <w:rPr>
                    <w:rFonts w:ascii="Museo 500"/>
                    <w:sz w:val="20"/>
                  </w:rPr>
                </w:pPr>
                <w:r>
                  <w:rPr>
                    <w:rFonts w:ascii="Museo 500"/>
                    <w:color w:val="0089CF"/>
                    <w:sz w:val="20"/>
                  </w:rPr>
                  <w:t>68</w:t>
                </w:r>
              </w:p>
            </w:txbxContent>
          </v:textbox>
          <w10:wrap type="none"/>
        </v:shape>
      </w:pict>
    </w:r>
    <w:r>
      <w:rPr/>
      <w:pict>
        <v:shape style="position:absolute;margin-left:1156.293091pt;margin-top:788.331787pt;width:13.15pt;height:12pt;mso-position-horizontal-relative:page;mso-position-vertical-relative:page;z-index:-84304" type="#_x0000_t202" filled="false" stroked="false">
          <v:textbox inset="0,0,0,0">
            <w:txbxContent>
              <w:p>
                <w:pPr>
                  <w:spacing w:line="230" w:lineRule="exact" w:before="0"/>
                  <w:ind w:left="20" w:right="-4" w:firstLine="0"/>
                  <w:jc w:val="left"/>
                  <w:rPr>
                    <w:rFonts w:ascii="Museo 500"/>
                    <w:sz w:val="20"/>
                  </w:rPr>
                </w:pPr>
                <w:r>
                  <w:rPr>
                    <w:rFonts w:ascii="Museo 500"/>
                    <w:color w:val="0089CF"/>
                    <w:sz w:val="20"/>
                  </w:rPr>
                  <w:t>69</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4136" filled="true" fillcolor="#005aaa" stroked="false">
          <v:fill type="solid"/>
          <w10:wrap type="none"/>
        </v:rect>
      </w:pict>
    </w:r>
    <w:r>
      <w:rPr/>
      <w:pict>
        <v:shape style="position:absolute;margin-left:42.236004pt;margin-top:787.322998pt;width:1105.8pt;height:12.8pt;mso-position-horizontal-relative:page;mso-position-vertical-relative:page;z-index:-84112"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4088" filled="true" fillcolor="#005aaa" stroked="false">
          <v:fill type="solid"/>
          <w10:wrap type="none"/>
        </v:rect>
      </w:pict>
    </w:r>
    <w:r>
      <w:rPr/>
      <w:pict>
        <v:shape style="position:absolute;margin-left:41.094501pt;margin-top:775.756653pt;width:152.85pt;height:8pt;mso-position-horizontal-relative:page;mso-position-vertical-relative:page;z-index:-8406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404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1.182699pt;margin-top:788.331787pt;width:12.85pt;height:12pt;mso-position-horizontal-relative:page;mso-position-vertical-relative:page;z-index:-84016"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72</w:t>
                </w:r>
              </w:p>
            </w:txbxContent>
          </v:textbox>
          <w10:wrap type="none"/>
        </v:shape>
      </w:pict>
    </w:r>
    <w:r>
      <w:rPr/>
      <w:pict>
        <v:shape style="position:absolute;margin-left:1156.58313pt;margin-top:788.331787pt;width:12.7pt;height:12pt;mso-position-horizontal-relative:page;mso-position-vertical-relative:page;z-index:-83992"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73</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3968" filled="true" fillcolor="#005aaa" stroked="false">
          <v:fill type="solid"/>
          <w10:wrap type="none"/>
        </v:rect>
      </w:pict>
    </w:r>
    <w:r>
      <w:rPr/>
      <w:pict>
        <v:group style="position:absolute;margin-left:42.236pt;margin-top:787.322998pt;width:1105.8pt;height:12.8pt;mso-position-horizontal-relative:page;mso-position-vertical-relative:page;z-index:-83944" coordorigin="845,15746" coordsize="22116,256">
          <v:rect style="position:absolute;left:845;top:15746;width:11061;height:255" filled="true" fillcolor="#005aaa" stroked="false">
            <v:fill type="solid"/>
          </v:rect>
          <v:rect style="position:absolute;left:11906;top:15746;width:11055;height:255" filled="true" fillcolor="#005aaa" stroked="false">
            <v:fill type="solid"/>
          </v:rect>
          <w10:wrap type="none"/>
        </v:group>
      </w:pict>
    </w:r>
    <w:r>
      <w:rPr/>
      <w:pict>
        <v:rect style="position:absolute;margin-left:1177.795044pt;margin-top:787.322998pt;width:12.757pt;height:12.756pt;mso-position-horizontal-relative:page;mso-position-vertical-relative:page;z-index:-83920" filled="true" fillcolor="#005aaa" stroked="false">
          <v:fill type="solid"/>
          <w10:wrap type="none"/>
        </v:rect>
      </w:pict>
    </w:r>
    <w:r>
      <w:rPr/>
      <w:pict>
        <v:shape style="position:absolute;margin-left:41.094501pt;margin-top:775.756653pt;width:152.85pt;height:8pt;mso-position-horizontal-relative:page;mso-position-vertical-relative:page;z-index:-8389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387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1.427799pt;margin-top:788.331787pt;width:11.85pt;height:12pt;mso-position-horizontal-relative:page;mso-position-vertical-relative:page;z-index:-83848" type="#_x0000_t202" filled="false" stroked="false">
          <v:textbox inset="0,0,0,0">
            <w:txbxContent>
              <w:p>
                <w:pPr>
                  <w:spacing w:line="230" w:lineRule="exact" w:before="0"/>
                  <w:ind w:left="20" w:right="0" w:firstLine="0"/>
                  <w:jc w:val="left"/>
                  <w:rPr>
                    <w:rFonts w:ascii="Museo 500"/>
                    <w:sz w:val="20"/>
                  </w:rPr>
                </w:pPr>
                <w:r>
                  <w:rPr>
                    <w:rFonts w:ascii="Museo 500"/>
                    <w:color w:val="0089CF"/>
                    <w:spacing w:val="-12"/>
                    <w:sz w:val="20"/>
                  </w:rPr>
                  <w:t>74</w:t>
                </w:r>
              </w:p>
            </w:txbxContent>
          </v:textbox>
          <w10:wrap type="none"/>
        </v:shape>
      </w:pict>
    </w:r>
    <w:r>
      <w:rPr/>
      <w:pict>
        <v:shape style="position:absolute;margin-left:1156.398193pt;margin-top:788.331787pt;width:13pt;height:12pt;mso-position-horizontal-relative:page;mso-position-vertical-relative:page;z-index:-83824" type="#_x0000_t202" filled="false" stroked="false">
          <v:textbox inset="0,0,0,0">
            <w:txbxContent>
              <w:p>
                <w:pPr>
                  <w:spacing w:line="230" w:lineRule="exact" w:before="0"/>
                  <w:ind w:left="20" w:right="-6" w:firstLine="0"/>
                  <w:jc w:val="left"/>
                  <w:rPr>
                    <w:rFonts w:ascii="Museo 500"/>
                    <w:i/>
                    <w:sz w:val="20"/>
                  </w:rPr>
                </w:pPr>
                <w:r>
                  <w:rPr>
                    <w:rFonts w:ascii="Museo 500"/>
                    <w:i/>
                    <w:color w:val="0089CF"/>
                    <w:w w:val="105"/>
                    <w:sz w:val="20"/>
                  </w:rPr>
                  <w:t>75</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3800" filled="true" fillcolor="#005aaa" stroked="false">
          <v:fill type="solid"/>
          <w10:wrap type="none"/>
        </v:rect>
      </w:pict>
    </w:r>
    <w:r>
      <w:rPr/>
      <w:pict>
        <v:shape style="position:absolute;margin-left:42.236004pt;margin-top:787.322998pt;width:1105.8pt;height:12.8pt;mso-position-horizontal-relative:page;mso-position-vertical-relative:page;z-index:-83776"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3752" filled="true" fillcolor="#005aaa" stroked="false">
          <v:fill type="solid"/>
          <w10:wrap type="none"/>
        </v:rect>
      </w:pict>
    </w:r>
    <w:r>
      <w:rPr/>
      <w:pict>
        <v:shape style="position:absolute;margin-left:41.094501pt;margin-top:775.756653pt;width:152.85pt;height:8pt;mso-position-horizontal-relative:page;mso-position-vertical-relative:page;z-index:-83728"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370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1.1779pt;margin-top:788.331787pt;width:12.95pt;height:12pt;mso-position-horizontal-relative:page;mso-position-vertical-relative:page;z-index:-83680" type="#_x0000_t202" filled="false" stroked="false">
          <v:textbox inset="0,0,0,0">
            <w:txbxContent>
              <w:p>
                <w:pPr>
                  <w:spacing w:line="230" w:lineRule="exact" w:before="0"/>
                  <w:ind w:left="20" w:right="-1" w:firstLine="0"/>
                  <w:jc w:val="left"/>
                  <w:rPr>
                    <w:rFonts w:ascii="Museo 500"/>
                    <w:sz w:val="20"/>
                  </w:rPr>
                </w:pPr>
                <w:r>
                  <w:rPr>
                    <w:rFonts w:ascii="Museo 500"/>
                    <w:color w:val="0089CF"/>
                    <w:sz w:val="20"/>
                  </w:rPr>
                  <w:t>76</w:t>
                </w:r>
              </w:p>
            </w:txbxContent>
          </v:textbox>
          <w10:wrap type="none"/>
        </v:shape>
      </w:pict>
    </w:r>
    <w:r>
      <w:rPr/>
      <w:pict>
        <v:shape style="position:absolute;margin-left:1156.638184pt;margin-top:788.331787pt;width:12.6pt;height:12pt;mso-position-horizontal-relative:page;mso-position-vertical-relative:page;z-index:-83656" type="#_x0000_t202" filled="false" stroked="false">
          <v:textbox inset="0,0,0,0">
            <w:txbxContent>
              <w:p>
                <w:pPr>
                  <w:spacing w:line="230" w:lineRule="exact" w:before="0"/>
                  <w:ind w:left="20" w:right="-2" w:firstLine="0"/>
                  <w:jc w:val="left"/>
                  <w:rPr>
                    <w:rFonts w:ascii="Museo 500"/>
                    <w:sz w:val="20"/>
                  </w:rPr>
                </w:pPr>
                <w:r>
                  <w:rPr>
                    <w:rFonts w:ascii="Museo 500"/>
                    <w:color w:val="0089CF"/>
                    <w:sz w:val="20"/>
                  </w:rPr>
                  <w:t>77</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3632" filled="true" fillcolor="#005aaa" stroked="false">
          <v:fill type="solid"/>
          <w10:wrap type="none"/>
        </v:rect>
      </w:pict>
    </w:r>
    <w:r>
      <w:rPr/>
      <w:pict>
        <v:shape style="position:absolute;margin-left:42.236004pt;margin-top:787.322998pt;width:1105.8pt;height:12.8pt;mso-position-horizontal-relative:page;mso-position-vertical-relative:page;z-index:-83608"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3584" filled="true" fillcolor="#005aaa" stroked="false">
          <v:fill type="solid"/>
          <w10:wrap type="none"/>
        </v:rect>
      </w:pict>
    </w:r>
    <w:r>
      <w:rPr/>
      <w:pict>
        <v:shape style="position:absolute;margin-left:41.094501pt;margin-top:775.756653pt;width:152.85pt;height:8pt;mso-position-horizontal-relative:page;mso-position-vertical-relative:page;z-index:-8356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353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1.167801pt;margin-top:788.331787pt;width:12.9pt;height:12pt;mso-position-horizontal-relative:page;mso-position-vertical-relative:page;z-index:-83512"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78</w:t>
                </w:r>
              </w:p>
            </w:txbxContent>
          </v:textbox>
          <w10:wrap type="none"/>
        </v:shape>
      </w:pict>
    </w:r>
    <w:r>
      <w:rPr/>
      <w:pict>
        <v:shape style="position:absolute;margin-left:1156.498047pt;margin-top:788.331787pt;width:12.75pt;height:12pt;mso-position-horizontal-relative:page;mso-position-vertical-relative:page;z-index:-83488" type="#_x0000_t202" filled="false" stroked="false">
          <v:textbox inset="0,0,0,0">
            <w:txbxContent>
              <w:p>
                <w:pPr>
                  <w:spacing w:line="230" w:lineRule="exact" w:before="0"/>
                  <w:ind w:left="20" w:right="-4" w:firstLine="0"/>
                  <w:jc w:val="left"/>
                  <w:rPr>
                    <w:rFonts w:ascii="Museo 500"/>
                    <w:sz w:val="20"/>
                  </w:rPr>
                </w:pPr>
                <w:r>
                  <w:rPr>
                    <w:rFonts w:ascii="Museo 500"/>
                    <w:color w:val="0089CF"/>
                    <w:sz w:val="20"/>
                  </w:rPr>
                  <w:t>79</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3320" filled="true" fillcolor="#005aaa" stroked="false">
          <v:fill type="solid"/>
          <w10:wrap type="none"/>
        </v:rect>
      </w:pict>
    </w:r>
    <w:r>
      <w:rPr/>
      <w:pict>
        <v:shape style="position:absolute;margin-left:42.236004pt;margin-top:787.322998pt;width:1105.8pt;height:12.8pt;mso-position-horizontal-relative:page;mso-position-vertical-relative:page;z-index:-83296"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3272" filled="true" fillcolor="#005aaa" stroked="false">
          <v:fill type="solid"/>
          <w10:wrap type="none"/>
        </v:rect>
      </w:pict>
    </w:r>
    <w:r>
      <w:rPr/>
      <w:pict>
        <v:shape style="position:absolute;margin-left:41.094501pt;margin-top:775.756653pt;width:152.85pt;height:8pt;mso-position-horizontal-relative:page;mso-position-vertical-relative:page;z-index:-83248"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322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92799pt;margin-top:788.331787pt;width:13.5pt;height:12pt;mso-position-horizontal-relative:page;mso-position-vertical-relative:page;z-index:-83200" type="#_x0000_t202" filled="false" stroked="false">
          <v:textbox inset="0,0,0,0">
            <w:txbxContent>
              <w:p>
                <w:pPr>
                  <w:spacing w:line="230" w:lineRule="exact" w:before="0"/>
                  <w:ind w:left="20" w:right="-1" w:firstLine="0"/>
                  <w:jc w:val="left"/>
                  <w:rPr>
                    <w:rFonts w:ascii="Museo 500"/>
                    <w:sz w:val="20"/>
                  </w:rPr>
                </w:pPr>
                <w:r>
                  <w:rPr>
                    <w:rFonts w:ascii="Museo 500"/>
                    <w:color w:val="0089CF"/>
                    <w:sz w:val="20"/>
                  </w:rPr>
                  <w:t>82</w:t>
                </w:r>
              </w:p>
            </w:txbxContent>
          </v:textbox>
          <w10:wrap type="none"/>
        </v:shape>
      </w:pict>
    </w:r>
    <w:r>
      <w:rPr/>
      <w:pict>
        <v:shape style="position:absolute;margin-left:1156.328125pt;margin-top:788.331787pt;width:13.2pt;height:12pt;mso-position-horizontal-relative:page;mso-position-vertical-relative:page;z-index:-83176"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83</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3152" filled="true" fillcolor="#005aaa" stroked="false">
          <v:fill type="solid"/>
          <w10:wrap type="none"/>
        </v:rect>
      </w:pict>
    </w:r>
    <w:r>
      <w:rPr/>
      <w:pict>
        <v:shape style="position:absolute;margin-left:42.236004pt;margin-top:787.322998pt;width:1105.8pt;height:12.8pt;mso-position-horizontal-relative:page;mso-position-vertical-relative:page;z-index:-83128"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3104" filled="true" fillcolor="#005aaa" stroked="false">
          <v:fill type="solid"/>
          <w10:wrap type="none"/>
        </v:rect>
      </w:pict>
    </w:r>
    <w:r>
      <w:rPr/>
      <w:pict>
        <v:shape style="position:absolute;margin-left:41.094501pt;margin-top:775.756653pt;width:152.85pt;height:8pt;mso-position-horizontal-relative:page;mso-position-vertical-relative:page;z-index:-8308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305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67901pt;margin-top:788.331787pt;width:13.6pt;height:12pt;mso-position-horizontal-relative:page;mso-position-vertical-relative:page;z-index:-83032"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84</w:t>
                </w:r>
              </w:p>
            </w:txbxContent>
          </v:textbox>
          <w10:wrap type="none"/>
        </v:shape>
      </w:pict>
    </w:r>
    <w:r>
      <w:rPr/>
      <w:pict>
        <v:shape style="position:absolute;margin-left:1156.123291pt;margin-top:788.331787pt;width:13.6pt;height:12pt;mso-position-horizontal-relative:page;mso-position-vertical-relative:page;z-index:-83008"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85</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8696" filled="true" fillcolor="#005aaa" stroked="false">
          <v:fill type="solid"/>
          <w10:wrap type="none"/>
        </v:rect>
      </w:pict>
    </w:r>
    <w:r>
      <w:rPr/>
      <w:pict>
        <v:group style="position:absolute;margin-left:42.236pt;margin-top:787.322998pt;width:1105.8pt;height:12.8pt;mso-position-horizontal-relative:page;mso-position-vertical-relative:page;z-index:-88672" coordorigin="845,15746" coordsize="22116,256">
          <v:rect style="position:absolute;left:845;top:15746;width:11061;height:255" filled="true" fillcolor="#005aaa" stroked="false">
            <v:fill type="solid"/>
          </v:rect>
          <v:rect style="position:absolute;left:11906;top:15746;width:11055;height:255" filled="true" fillcolor="#005aaa" stroked="false">
            <v:fill type="solid"/>
          </v:rect>
          <w10:wrap type="none"/>
        </v:group>
      </w:pict>
    </w:r>
    <w:r>
      <w:rPr/>
      <w:pict>
        <v:rect style="position:absolute;margin-left:1177.795044pt;margin-top:787.322998pt;width:12.757pt;height:12.756pt;mso-position-horizontal-relative:page;mso-position-vertical-relative:page;z-index:-88648" filled="true" fillcolor="#005aaa" stroked="false">
          <v:fill type="solid"/>
          <w10:wrap type="none"/>
        </v:rect>
      </w:pict>
    </w:r>
    <w:r>
      <w:rPr/>
      <w:pict>
        <v:shape style="position:absolute;margin-left:41.094501pt;margin-top:775.756653pt;width:152.85pt;height:8pt;mso-position-horizontal-relative:page;mso-position-vertical-relative:page;z-index:-8862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860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1.332701pt;margin-top:788.331787pt;width:12.45pt;height:12pt;mso-position-horizontal-relative:page;mso-position-vertical-relative:page;z-index:-88576" type="#_x0000_t202" filled="false" stroked="false">
          <v:textbox inset="0,0,0,0">
            <w:txbxContent>
              <w:p>
                <w:pPr>
                  <w:spacing w:line="230" w:lineRule="exact" w:before="0"/>
                  <w:ind w:left="20" w:right="-7" w:firstLine="0"/>
                  <w:jc w:val="left"/>
                  <w:rPr>
                    <w:rFonts w:ascii="Museo 500"/>
                    <w:sz w:val="20"/>
                  </w:rPr>
                </w:pPr>
                <w:r>
                  <w:rPr>
                    <w:rFonts w:ascii="Museo 500"/>
                    <w:color w:val="0089CF"/>
                    <w:sz w:val="20"/>
                  </w:rPr>
                  <w:t>14</w:t>
                </w:r>
              </w:p>
            </w:txbxContent>
          </v:textbox>
          <w10:wrap type="none"/>
        </v:shape>
      </w:pict>
    </w:r>
    <w:r>
      <w:rPr/>
      <w:pict>
        <v:shape style="position:absolute;margin-left:1156.518066pt;margin-top:788.331787pt;width:12.75pt;height:12pt;mso-position-horizontal-relative:page;mso-position-vertical-relative:page;z-index:-88552"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15</w:t>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2984" filled="true" fillcolor="#005aaa" stroked="false">
          <v:fill type="solid"/>
          <w10:wrap type="none"/>
        </v:rect>
      </w:pict>
    </w:r>
    <w:r>
      <w:rPr/>
      <w:pict>
        <v:shape style="position:absolute;margin-left:42.236004pt;margin-top:787.322998pt;width:1105.8pt;height:12.8pt;mso-position-horizontal-relative:page;mso-position-vertical-relative:page;z-index:-82960"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2936" filled="true" fillcolor="#005aaa" stroked="false">
          <v:fill type="solid"/>
          <w10:wrap type="none"/>
        </v:rect>
      </w:pict>
    </w:r>
    <w:r>
      <w:rPr/>
      <w:pict>
        <v:shape style="position:absolute;margin-left:41.094501pt;margin-top:775.756653pt;width:152.85pt;height:8pt;mso-position-horizontal-relative:page;mso-position-vertical-relative:page;z-index:-8291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2888"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922899pt;margin-top:788.331787pt;width:13.45pt;height:12pt;mso-position-horizontal-relative:page;mso-position-vertical-relative:page;z-index:-82864" type="#_x0000_t202" filled="false" stroked="false">
          <v:textbox inset="0,0,0,0">
            <w:txbxContent>
              <w:p>
                <w:pPr>
                  <w:spacing w:line="230" w:lineRule="exact" w:before="0"/>
                  <w:ind w:left="20" w:right="-2" w:firstLine="0"/>
                  <w:jc w:val="left"/>
                  <w:rPr>
                    <w:rFonts w:ascii="Museo 500"/>
                    <w:sz w:val="20"/>
                  </w:rPr>
                </w:pPr>
                <w:r>
                  <w:rPr>
                    <w:rFonts w:ascii="Museo 500"/>
                    <w:color w:val="0089CF"/>
                    <w:sz w:val="20"/>
                  </w:rPr>
                  <w:t>86</w:t>
                </w:r>
              </w:p>
            </w:txbxContent>
          </v:textbox>
          <w10:wrap type="none"/>
        </v:shape>
      </w:pict>
    </w:r>
    <w:r>
      <w:rPr/>
      <w:pict>
        <v:shape style="position:absolute;margin-left:1156.468018pt;margin-top:788.331787pt;width:12.8pt;height:12pt;mso-position-horizontal-relative:page;mso-position-vertical-relative:page;z-index:-82840" type="#_x0000_t202" filled="false" stroked="false">
          <v:textbox inset="0,0,0,0">
            <w:txbxContent>
              <w:p>
                <w:pPr>
                  <w:spacing w:line="230" w:lineRule="exact" w:before="0"/>
                  <w:ind w:left="20" w:right="-5" w:firstLine="0"/>
                  <w:jc w:val="left"/>
                  <w:rPr>
                    <w:rFonts w:ascii="Museo 500"/>
                    <w:sz w:val="20"/>
                  </w:rPr>
                </w:pPr>
                <w:r>
                  <w:rPr>
                    <w:rFonts w:ascii="Museo 500"/>
                    <w:color w:val="0089CF"/>
                    <w:sz w:val="20"/>
                  </w:rPr>
                  <w:t>87</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2816" filled="true" fillcolor="#005aaa" stroked="false">
          <v:fill type="solid"/>
          <w10:wrap type="none"/>
        </v:rect>
      </w:pict>
    </w:r>
    <w:r>
      <w:rPr/>
      <w:pict>
        <v:shape style="position:absolute;margin-left:42.236004pt;margin-top:787.322998pt;width:1105.8pt;height:12.8pt;mso-position-horizontal-relative:page;mso-position-vertical-relative:page;z-index:-82792"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2768" filled="true" fillcolor="#005aaa" stroked="false">
          <v:fill type="solid"/>
          <w10:wrap type="none"/>
        </v:rect>
      </w:pict>
    </w:r>
    <w:r>
      <w:rPr/>
      <w:pict>
        <v:shape style="position:absolute;margin-left:41.094501pt;margin-top:775.756653pt;width:152.85pt;height:8pt;mso-position-horizontal-relative:page;mso-position-vertical-relative:page;z-index:-8274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272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877899pt;margin-top:788.331787pt;width:13.55pt;height:12pt;mso-position-horizontal-relative:page;mso-position-vertical-relative:page;z-index:-82696" type="#_x0000_t202" filled="false" stroked="false">
          <v:textbox inset="0,0,0,0">
            <w:txbxContent>
              <w:p>
                <w:pPr>
                  <w:spacing w:line="230" w:lineRule="exact" w:before="0"/>
                  <w:ind w:left="20" w:right="0" w:firstLine="0"/>
                  <w:jc w:val="left"/>
                  <w:rPr>
                    <w:rFonts w:ascii="Museo 500"/>
                    <w:sz w:val="20"/>
                  </w:rPr>
                </w:pPr>
                <w:r>
                  <w:rPr>
                    <w:rFonts w:ascii="Museo 500"/>
                    <w:color w:val="0089CF"/>
                    <w:sz w:val="20"/>
                  </w:rPr>
                  <w:t>88</w:t>
                </w:r>
              </w:p>
            </w:txbxContent>
          </v:textbox>
          <w10:wrap type="none"/>
        </v:shape>
      </w:pict>
    </w:r>
    <w:r>
      <w:rPr/>
      <w:pict>
        <v:shape style="position:absolute;margin-left:1156.233154pt;margin-top:788.331787pt;width:13.3pt;height:12pt;mso-position-horizontal-relative:page;mso-position-vertical-relative:page;z-index:-82672" type="#_x0000_t202" filled="false" stroked="false">
          <v:textbox inset="0,0,0,0">
            <w:txbxContent>
              <w:p>
                <w:pPr>
                  <w:spacing w:line="230" w:lineRule="exact" w:before="0"/>
                  <w:ind w:left="20" w:right="-3" w:firstLine="0"/>
                  <w:jc w:val="left"/>
                  <w:rPr>
                    <w:rFonts w:ascii="Museo 500"/>
                    <w:sz w:val="20"/>
                  </w:rPr>
                </w:pPr>
                <w:r>
                  <w:rPr>
                    <w:rFonts w:ascii="Museo 500"/>
                    <w:color w:val="0089CF"/>
                    <w:sz w:val="20"/>
                  </w:rPr>
                  <w:t>89</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787.322998pt;width:1190.55pt;height:12.8pt;mso-position-horizontal-relative:page;mso-position-vertical-relative:page;z-index:-82360" coordorigin="0,15746" coordsize="23811,256" path="m23811,15746l11906,15746,0,15746,0,16002,11906,16002,23811,16002,23811,15746e" filled="true" fillcolor="#005aaa" stroked="false">
          <v:path arrowok="t"/>
          <v:fill type="solid"/>
          <w10:wrap type="none"/>
        </v:shape>
      </w:pict>
    </w:r>
    <w:r>
      <w:rPr/>
      <w:pict>
        <v:line style="position:absolute;mso-position-horizontal-relative:page;mso-position-vertical-relative:page;z-index:-82336" from="70.865997pt,741.671021pt" to="481.889997pt,741.671021pt" stroked="true" strokeweight=".75pt" strokecolor="#4c4c4e">
          <w10:wrap type="none"/>
        </v:line>
      </w:pict>
    </w:r>
    <w:r>
      <w:rPr/>
      <w:pict>
        <v:line style="position:absolute;mso-position-horizontal-relative:page;mso-position-vertical-relative:page;z-index:-82312" from="708.661011pt,741.671021pt" to="1119.686011pt,741.671021pt" stroked="true" strokeweight=".75pt" strokecolor="#4c4c4e">
          <w10:wrap type="none"/>
        </v:line>
      </w:pict>
    </w:r>
    <w:r>
      <w:rPr/>
      <w:pict>
        <v:line style="position:absolute;mso-position-horizontal-relative:page;mso-position-vertical-relative:page;z-index:-82288" from="70.865997pt,715.218018pt" to="481.889997pt,715.218018pt" stroked="true" strokeweight=".75pt" strokecolor="#4c4c4e">
          <w10:wrap type="none"/>
        </v:line>
      </w:pict>
    </w:r>
    <w:r>
      <w:rPr/>
      <w:pict>
        <v:line style="position:absolute;mso-position-horizontal-relative:page;mso-position-vertical-relative:page;z-index:-82264" from="708.661011pt,715.218018pt" to="1119.686011pt,715.218018pt" stroked="true" strokeweight=".75pt" strokecolor="#4c4c4e">
          <w10:wrap type="none"/>
        </v:line>
      </w:pict>
    </w:r>
    <w:r>
      <w:rPr/>
      <w:pict>
        <v:line style="position:absolute;mso-position-horizontal-relative:page;mso-position-vertical-relative:page;z-index:-82240" from="70.865997pt,688.765015pt" to="481.889997pt,688.765015pt" stroked="true" strokeweight=".75pt" strokecolor="#4c4c4e">
          <w10:wrap type="none"/>
        </v:line>
      </w:pict>
    </w:r>
    <w:r>
      <w:rPr/>
      <w:pict>
        <v:line style="position:absolute;mso-position-horizontal-relative:page;mso-position-vertical-relative:page;z-index:-82216" from="708.661011pt,688.765015pt" to="1119.686011pt,688.765015pt" stroked="true" strokeweight=".75pt" strokecolor="#4c4c4e">
          <w10:wrap type="none"/>
        </v:line>
      </w:pict>
    </w:r>
    <w:r>
      <w:rPr/>
      <w:pict>
        <v:line style="position:absolute;mso-position-horizontal-relative:page;mso-position-vertical-relative:page;z-index:-82192" from="70.865997pt,662.311523pt" to="481.889997pt,662.311523pt" stroked="true" strokeweight=".751pt" strokecolor="#4c4c4e">
          <w10:wrap type="none"/>
        </v:line>
      </w:pict>
    </w:r>
    <w:r>
      <w:rPr/>
      <w:pict>
        <v:line style="position:absolute;mso-position-horizontal-relative:page;mso-position-vertical-relative:page;z-index:-82168" from="708.661011pt,662.311523pt" to="1119.686011pt,662.311523pt" stroked="true" strokeweight=".751pt" strokecolor="#4c4c4e">
          <w10:wrap type="none"/>
        </v:line>
      </w:pict>
    </w:r>
    <w:r>
      <w:rPr/>
      <w:pict>
        <v:line style="position:absolute;mso-position-horizontal-relative:page;mso-position-vertical-relative:page;z-index:-82144" from="70.865997pt,635.859009pt" to="481.889997pt,635.859009pt" stroked="true" strokeweight=".75pt" strokecolor="#4c4c4e">
          <w10:wrap type="none"/>
        </v:line>
      </w:pict>
    </w:r>
    <w:r>
      <w:rPr/>
      <w:pict>
        <v:line style="position:absolute;mso-position-horizontal-relative:page;mso-position-vertical-relative:page;z-index:-82120" from="708.661011pt,635.859009pt" to="1119.686011pt,635.859009pt" stroked="true" strokeweight=".75pt" strokecolor="#4c4c4e">
          <w10:wrap type="none"/>
        </v:line>
      </w:pict>
    </w:r>
    <w:r>
      <w:rPr/>
      <w:pict>
        <v:line style="position:absolute;mso-position-horizontal-relative:page;mso-position-vertical-relative:page;z-index:-82096" from="70.865997pt,609.405518pt" to="481.889997pt,609.405518pt" stroked="true" strokeweight=".751pt" strokecolor="#4c4c4e">
          <w10:wrap type="none"/>
        </v:line>
      </w:pict>
    </w:r>
    <w:r>
      <w:rPr/>
      <w:pict>
        <v:line style="position:absolute;mso-position-horizontal-relative:page;mso-position-vertical-relative:page;z-index:-82072" from="708.661011pt,609.405518pt" to="1119.686011pt,609.405518pt" stroked="true" strokeweight=".751pt" strokecolor="#4c4c4e">
          <w10:wrap type="none"/>
        </v:lin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8528" filled="true" fillcolor="#005aaa" stroked="false">
          <v:fill type="solid"/>
          <w10:wrap type="none"/>
        </v:rect>
      </w:pict>
    </w:r>
    <w:r>
      <w:rPr/>
      <w:pict>
        <v:shape style="position:absolute;margin-left:42.236004pt;margin-top:787.322998pt;width:1105.8pt;height:12.8pt;mso-position-horizontal-relative:page;mso-position-vertical-relative:page;z-index:-88504"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8480" filled="true" fillcolor="#005aaa" stroked="false">
          <v:fill type="solid"/>
          <w10:wrap type="none"/>
        </v:rect>
      </w:pict>
    </w:r>
    <w:r>
      <w:rPr/>
      <w:pict>
        <v:shape style="position:absolute;margin-left:41.094501pt;margin-top:775.756653pt;width:152.85pt;height:8pt;mso-position-horizontal-relative:page;mso-position-vertical-relative:page;z-index:-8845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843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1.3428pt;margin-top:788.331787pt;width:12.5pt;height:12pt;mso-position-horizontal-relative:page;mso-position-vertical-relative:page;z-index:-88408" type="#_x0000_t202" filled="false" stroked="false">
          <v:textbox inset="0,0,0,0">
            <w:txbxContent>
              <w:p>
                <w:pPr>
                  <w:spacing w:line="230" w:lineRule="exact" w:before="0"/>
                  <w:ind w:left="20" w:right="-5" w:firstLine="0"/>
                  <w:jc w:val="left"/>
                  <w:rPr>
                    <w:rFonts w:ascii="Museo 500"/>
                    <w:sz w:val="20"/>
                  </w:rPr>
                </w:pPr>
                <w:r>
                  <w:rPr>
                    <w:rFonts w:ascii="Museo 500"/>
                    <w:color w:val="0089CF"/>
                    <w:sz w:val="20"/>
                  </w:rPr>
                  <w:t>16</w:t>
                </w:r>
              </w:p>
            </w:txbxContent>
          </v:textbox>
          <w10:wrap type="none"/>
        </v:shape>
      </w:pict>
    </w:r>
    <w:r>
      <w:rPr/>
      <w:pict>
        <v:shape style="position:absolute;margin-left:1156.817993pt;margin-top:788.331787pt;width:12.1pt;height:12pt;mso-position-horizontal-relative:page;mso-position-vertical-relative:page;z-index:-88384" type="#_x0000_t202" filled="false" stroked="false">
          <v:textbox inset="0,0,0,0">
            <w:txbxContent>
              <w:p>
                <w:pPr>
                  <w:spacing w:line="230" w:lineRule="exact" w:before="0"/>
                  <w:ind w:left="20" w:right="-4" w:firstLine="0"/>
                  <w:jc w:val="left"/>
                  <w:rPr>
                    <w:rFonts w:ascii="Museo 500"/>
                    <w:sz w:val="20"/>
                  </w:rPr>
                </w:pPr>
                <w:r>
                  <w:rPr>
                    <w:rFonts w:ascii="Museo 500"/>
                    <w:color w:val="0089CF"/>
                    <w:sz w:val="20"/>
                  </w:rPr>
                  <w:t>17</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8216" filled="true" fillcolor="#005aaa" stroked="false">
          <v:fill type="solid"/>
          <w10:wrap type="none"/>
        </v:rect>
      </w:pict>
    </w:r>
    <w:r>
      <w:rPr/>
      <w:pict>
        <v:shape style="position:absolute;margin-left:42.236004pt;margin-top:787.322998pt;width:1105.8pt;height:12.8pt;mso-position-horizontal-relative:page;mso-position-vertical-relative:page;z-index:-88192"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8168" filled="true" fillcolor="#005aaa" stroked="false">
          <v:fill type="solid"/>
          <w10:wrap type="none"/>
        </v:rect>
      </w:pict>
    </w:r>
    <w:r>
      <w:rPr/>
      <w:pict>
        <v:shape style="position:absolute;margin-left:41.094501pt;margin-top:775.756653pt;width:152.85pt;height:8pt;mso-position-horizontal-relative:page;mso-position-vertical-relative:page;z-index:-88144"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8120"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762699pt;margin-top:788.331787pt;width:13.7pt;height:12pt;mso-position-horizontal-relative:page;mso-position-vertical-relative:page;z-index:-88096" type="#_x0000_t202" filled="false" stroked="false">
          <v:textbox inset="0,0,0,0">
            <w:txbxContent>
              <w:p>
                <w:pPr>
                  <w:spacing w:line="230" w:lineRule="exact" w:before="0"/>
                  <w:ind w:left="20" w:right="-2" w:firstLine="0"/>
                  <w:jc w:val="left"/>
                  <w:rPr>
                    <w:rFonts w:ascii="Museo 500"/>
                    <w:sz w:val="20"/>
                  </w:rPr>
                </w:pPr>
                <w:r>
                  <w:rPr>
                    <w:rFonts w:ascii="Museo 500"/>
                    <w:color w:val="0089CF"/>
                    <w:sz w:val="20"/>
                  </w:rPr>
                  <w:t>20</w:t>
                </w:r>
              </w:p>
            </w:txbxContent>
          </v:textbox>
          <w10:wrap type="none"/>
        </v:shape>
      </w:pict>
    </w:r>
    <w:r>
      <w:rPr/>
      <w:pict>
        <v:shape style="position:absolute;margin-left:1156.528076pt;margin-top:788.331787pt;width:12.8pt;height:12pt;mso-position-horizontal-relative:page;mso-position-vertical-relative:page;z-index:-88072" type="#_x0000_t202" filled="false" stroked="false">
          <v:textbox inset="0,0,0,0">
            <w:txbxContent>
              <w:p>
                <w:pPr>
                  <w:spacing w:line="230" w:lineRule="exact" w:before="0"/>
                  <w:ind w:left="20" w:right="-5" w:firstLine="0"/>
                  <w:jc w:val="left"/>
                  <w:rPr>
                    <w:rFonts w:ascii="Museo 500"/>
                    <w:sz w:val="20"/>
                  </w:rPr>
                </w:pPr>
                <w:r>
                  <w:rPr>
                    <w:rFonts w:ascii="Museo 500"/>
                    <w:color w:val="0089CF"/>
                    <w:sz w:val="20"/>
                  </w:rPr>
                  <w:t>21</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87.322998pt;width:12.756pt;height:12.756pt;mso-position-horizontal-relative:page;mso-position-vertical-relative:page;z-index:-88048" filled="true" fillcolor="#005aaa" stroked="false">
          <v:fill type="solid"/>
          <w10:wrap type="none"/>
        </v:rect>
      </w:pict>
    </w:r>
    <w:r>
      <w:rPr/>
      <w:pict>
        <v:shape style="position:absolute;margin-left:42.236004pt;margin-top:787.322998pt;width:1105.8pt;height:12.8pt;mso-position-horizontal-relative:page;mso-position-vertical-relative:page;z-index:-88024" coordorigin="845,15746" coordsize="22116,256" path="m22961,15746l11906,15746,845,15746,845,16002,11906,16002,22961,16002,22961,15746e" filled="true" fillcolor="#005aaa" stroked="false">
          <v:path arrowok="t"/>
          <v:fill type="solid"/>
          <w10:wrap type="none"/>
        </v:shape>
      </w:pict>
    </w:r>
    <w:r>
      <w:rPr/>
      <w:pict>
        <v:rect style="position:absolute;margin-left:1177.795044pt;margin-top:787.322998pt;width:12.757pt;height:12.756pt;mso-position-horizontal-relative:page;mso-position-vertical-relative:page;z-index:-88000" filled="true" fillcolor="#005aaa" stroked="false">
          <v:fill type="solid"/>
          <w10:wrap type="none"/>
        </v:rect>
      </w:pict>
    </w:r>
    <w:r>
      <w:rPr/>
      <w:pict>
        <v:shape style="position:absolute;margin-left:41.094501pt;margin-top:775.756653pt;width:152.85pt;height:8pt;mso-position-horizontal-relative:page;mso-position-vertical-relative:page;z-index:-87976"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996.222473pt;margin-top:775.756653pt;width:152.85pt;height:8pt;mso-position-horizontal-relative:page;mso-position-vertical-relative:page;z-index:-87952" type="#_x0000_t202" filled="false" stroked="false">
          <v:textbox inset="0,0,0,0">
            <w:txbxContent>
              <w:p>
                <w:pPr>
                  <w:spacing w:before="1"/>
                  <w:ind w:left="20" w:right="0" w:firstLine="0"/>
                  <w:jc w:val="left"/>
                  <w:rPr>
                    <w:b w:val="0"/>
                    <w:sz w:val="12"/>
                  </w:rPr>
                </w:pPr>
                <w:r>
                  <w:rPr>
                    <w:b w:val="0"/>
                    <w:color w:val="0089CF"/>
                    <w:sz w:val="12"/>
                  </w:rPr>
                  <w:t>CÓDIGO</w:t>
                </w:r>
                <w:r>
                  <w:rPr>
                    <w:b w:val="0"/>
                    <w:color w:val="0089CF"/>
                    <w:spacing w:val="-5"/>
                    <w:sz w:val="12"/>
                  </w:rPr>
                  <w:t> </w:t>
                </w:r>
                <w:r>
                  <w:rPr>
                    <w:b w:val="0"/>
                    <w:color w:val="0089CF"/>
                    <w:sz w:val="12"/>
                  </w:rPr>
                  <w:t>DE</w:t>
                </w:r>
                <w:r>
                  <w:rPr>
                    <w:b w:val="0"/>
                    <w:color w:val="0089CF"/>
                    <w:spacing w:val="-5"/>
                    <w:sz w:val="12"/>
                  </w:rPr>
                  <w:t> </w:t>
                </w:r>
                <w:r>
                  <w:rPr>
                    <w:b w:val="0"/>
                    <w:color w:val="0089CF"/>
                    <w:sz w:val="12"/>
                  </w:rPr>
                  <w:t>CONDUTA</w:t>
                </w:r>
                <w:r>
                  <w:rPr>
                    <w:b w:val="0"/>
                    <w:color w:val="0089CF"/>
                    <w:spacing w:val="-5"/>
                    <w:sz w:val="12"/>
                  </w:rPr>
                  <w:t> </w:t>
                </w:r>
                <w:r>
                  <w:rPr>
                    <w:b w:val="0"/>
                    <w:color w:val="0089CF"/>
                    <w:sz w:val="12"/>
                  </w:rPr>
                  <w:t>|</w:t>
                </w:r>
                <w:r>
                  <w:rPr>
                    <w:b w:val="0"/>
                    <w:color w:val="0089CF"/>
                    <w:spacing w:val="-5"/>
                    <w:sz w:val="12"/>
                  </w:rPr>
                  <w:t> </w:t>
                </w:r>
                <w:r>
                  <w:rPr>
                    <w:b w:val="0"/>
                    <w:color w:val="0089CF"/>
                    <w:sz w:val="12"/>
                  </w:rPr>
                  <w:t>KROTON</w:t>
                </w:r>
                <w:r>
                  <w:rPr>
                    <w:b w:val="0"/>
                    <w:color w:val="0089CF"/>
                    <w:spacing w:val="-5"/>
                    <w:sz w:val="12"/>
                  </w:rPr>
                  <w:t> </w:t>
                </w:r>
                <w:r>
                  <w:rPr>
                    <w:b w:val="0"/>
                    <w:color w:val="0089CF"/>
                    <w:sz w:val="12"/>
                  </w:rPr>
                  <w:t>EDUCACIONAL</w:t>
                </w:r>
                <w:r>
                  <w:rPr>
                    <w:b w:val="0"/>
                    <w:color w:val="0089CF"/>
                    <w:spacing w:val="-5"/>
                    <w:sz w:val="12"/>
                  </w:rPr>
                  <w:t> </w:t>
                </w:r>
                <w:r>
                  <w:rPr>
                    <w:b w:val="0"/>
                    <w:color w:val="0089CF"/>
                    <w:sz w:val="12"/>
                  </w:rPr>
                  <w:t>2016</w:t>
                </w:r>
              </w:p>
            </w:txbxContent>
          </v:textbox>
          <w10:wrap type="none"/>
        </v:shape>
      </w:pict>
    </w:r>
    <w:r>
      <w:rPr/>
      <w:pict>
        <v:shape style="position:absolute;margin-left:20.907801pt;margin-top:788.331787pt;width:13.5pt;height:12pt;mso-position-horizontal-relative:page;mso-position-vertical-relative:page;z-index:-87928" type="#_x0000_t202" filled="false" stroked="false">
          <v:textbox inset="0,0,0,0">
            <w:txbxContent>
              <w:p>
                <w:pPr>
                  <w:spacing w:line="230" w:lineRule="exact" w:before="0"/>
                  <w:ind w:left="20" w:right="-1" w:firstLine="0"/>
                  <w:jc w:val="left"/>
                  <w:rPr>
                    <w:rFonts w:ascii="Museo 500"/>
                    <w:sz w:val="20"/>
                  </w:rPr>
                </w:pPr>
                <w:r>
                  <w:rPr>
                    <w:rFonts w:ascii="Museo 500"/>
                    <w:color w:val="0089CF"/>
                    <w:sz w:val="20"/>
                  </w:rPr>
                  <w:t>22</w:t>
                </w:r>
              </w:p>
            </w:txbxContent>
          </v:textbox>
          <w10:wrap type="none"/>
        </v:shape>
      </w:pict>
    </w:r>
    <w:r>
      <w:rPr/>
      <w:pict>
        <v:shape style="position:absolute;margin-left:1156.343018pt;margin-top:788.331787pt;width:13.15pt;height:12pt;mso-position-horizontal-relative:page;mso-position-vertical-relative:page;z-index:-87904" type="#_x0000_t202" filled="false" stroked="false">
          <v:textbox inset="0,0,0,0">
            <w:txbxContent>
              <w:p>
                <w:pPr>
                  <w:spacing w:line="230" w:lineRule="exact" w:before="0"/>
                  <w:ind w:left="20" w:right="-4" w:firstLine="0"/>
                  <w:jc w:val="left"/>
                  <w:rPr>
                    <w:rFonts w:ascii="Museo 500"/>
                    <w:sz w:val="20"/>
                  </w:rPr>
                </w:pPr>
                <w:r>
                  <w:rPr>
                    <w:rFonts w:ascii="Museo 500"/>
                    <w:color w:val="0089CF"/>
                    <w:sz w:val="20"/>
                  </w:rPr>
                  <w:t>23</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60.235977pt;width:1190.55pt;height:12.8pt;mso-position-horizontal-relative:page;mso-position-vertical-relative:page;z-index:-89272" coordorigin="0,1205" coordsize="23811,256" path="m23811,1205l11906,1205,0,1205,0,1460,11906,1460,23811,1460,23811,1205e" filled="true" fillcolor="#005aaa" stroked="false">
          <v:path arrowok="t"/>
          <v:fill type="solid"/>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2.341301pt;margin-top:22.773214pt;width:80.5pt;height:28.35pt;mso-position-horizontal-relative:page;mso-position-vertical-relative:page;z-index:-87232" coordorigin="1447,455" coordsize="1610,567">
          <v:shape style="position:absolute;left:2831;top:541;width:226;height:299" type="#_x0000_t75" stroked="false">
            <v:imagedata r:id="rId1" o:title=""/>
          </v:shape>
          <v:shape style="position:absolute;left:1690;top:755;width:1098;height:267" coordorigin="1690,755" coordsize="1098,267" path="m1962,756l1935,758,1910,765,1889,777,1870,794,1854,814,1843,836,1837,861,1834,889,1837,916,1843,942,1854,964,1869,984,1888,1000,1910,1012,1935,1019,1962,1022,1990,1020,2014,1012,2036,1001,2055,984,2071,964,2072,962,1962,962,1949,960,1938,956,1929,949,1921,939,1916,929,1912,917,1910,904,1909,889,1910,874,1912,861,1916,849,1921,838,1929,829,1938,822,1949,817,1962,816,2072,816,2071,814,2055,794,2036,777,2014,765,1990,758,1962,756xm1767,755l1732,760,1708,775,1694,800,1690,834,1690,1016,1710,1016,1731,1011,1748,998,1759,979,1763,956,1764,829,1777,821,1818,821,1842,777,1825,768,1806,761,1787,757,1767,755xm2072,816l1962,816,1975,817,1987,822,1996,829,2004,839,2009,849,2013,861,2015,875,2016,889,2015,904,2013,917,2009,929,2004,939,1996,949,1987,956,1975,960,1962,962,2072,962,2082,942,2088,916,2090,889,2088,861,2082,836,2072,816xm1818,821l1795,821,1807,823,1815,827,1818,821xm2388,756l2361,758,2336,765,2315,777,2296,794,2280,814,2269,836,2263,861,2260,889,2263,916,2269,942,2280,964,2295,984,2314,1000,2336,1012,2361,1019,2388,1022,2416,1020,2440,1012,2462,1001,2481,984,2497,964,2498,962,2388,962,2375,960,2364,956,2355,949,2347,939,2342,929,2338,917,2336,904,2335,889,2336,874,2338,861,2342,849,2347,838,2355,829,2364,822,2375,817,2388,816,2498,816,2497,814,2481,794,2462,777,2440,765,2416,758,2388,756xm2498,816l2388,816,2401,817,2412,822,2422,829,2430,839,2435,849,2439,861,2441,875,2442,889,2441,904,2439,917,2435,929,2430,939,2422,949,2413,956,2401,960,2388,962,2498,962,2508,942,2514,916,2516,889,2514,861,2508,836,2498,816xm2667,756l2615,765,2578,792,2554,833,2546,886,2546,1016,2566,1016,2587,1011,2605,998,2616,979,2621,956,2621,886,2623,859,2630,839,2644,827,2667,822,2773,822,2755,792,2718,765,2667,756xm2773,822l2667,822,2689,827,2704,839,2711,859,2712,886,2712,956,2717,979,2728,998,2746,1011,2767,1016,2787,1016,2787,886,2779,833,2773,822xe" filled="true" fillcolor="#45484c" stroked="false">
            <v:path arrowok="t"/>
            <v:fill type="solid"/>
          </v:shape>
          <v:shape style="position:absolute;left:1447;top:658;width:226;height:358" type="#_x0000_t75" stroked="false">
            <v:imagedata r:id="rId2" o:title=""/>
          </v:shape>
          <v:shape style="position:absolute;left:2118;top:688;width:145;height:333" type="#_x0000_t75" stroked="false">
            <v:imagedata r:id="rId3" o:title=""/>
          </v:shape>
          <v:shape style="position:absolute;left:2787;top:455;width:247;height:359" type="#_x0000_t75" stroked="false">
            <v:imagedata r:id="rId4" o:title=""/>
          </v:shape>
          <w10:wrap type="none"/>
        </v:group>
      </w:pict>
    </w:r>
    <w:r>
      <w:rPr/>
      <w:pict>
        <v:rect style="position:absolute;margin-left:0pt;margin-top:42.520016pt;width:42.094pt;height:12.757pt;mso-position-horizontal-relative:page;mso-position-vertical-relative:page;z-index:-87208" filled="true" fillcolor="#005aaa" stroked="false">
          <v:fill type="solid"/>
          <w10:wrap type="none"/>
        </v:rect>
      </w:pict>
    </w:r>
    <w:r>
      <w:rPr/>
      <w:pict>
        <v:shape style="position:absolute;margin-left:177.02301pt;margin-top:42.519978pt;width:1013.55pt;height:12.8pt;mso-position-horizontal-relative:page;mso-position-vertical-relative:page;z-index:-87184" coordorigin="3540,850" coordsize="20271,256" path="m23811,850l11906,850,3540,850,3540,1106,11906,1106,23811,1106,23811,850e" filled="true" fillcolor="#005aaa" stroked="false">
          <v:path arrowok="t"/>
          <v:fill type="solid"/>
          <w10:wrap type="none"/>
        </v:shape>
      </w:pict>
    </w:r>
    <w:r>
      <w:rPr/>
      <w:drawing>
        <wp:anchor distT="0" distB="0" distL="0" distR="0" allowOverlap="1" layoutInCell="1" locked="0" behindDoc="1" simplePos="0" relativeHeight="268348295">
          <wp:simplePos x="0" y="0"/>
          <wp:positionH relativeFrom="page">
            <wp:posOffset>1447773</wp:posOffset>
          </wp:positionH>
          <wp:positionV relativeFrom="page">
            <wp:posOffset>710160</wp:posOffset>
          </wp:positionV>
          <wp:extent cx="328693" cy="85548"/>
          <wp:effectExtent l="0" t="0" r="0" b="0"/>
          <wp:wrapNone/>
          <wp:docPr id="45" name="image87.png" descr=""/>
          <wp:cNvGraphicFramePr>
            <a:graphicFrameLocks noChangeAspect="1"/>
          </wp:cNvGraphicFramePr>
          <a:graphic>
            <a:graphicData uri="http://schemas.openxmlformats.org/drawingml/2006/picture">
              <pic:pic>
                <pic:nvPicPr>
                  <pic:cNvPr id="46" name="image87.png"/>
                  <pic:cNvPicPr/>
                </pic:nvPicPr>
                <pic:blipFill>
                  <a:blip r:embed="rId5" cstate="print"/>
                  <a:stretch>
                    <a:fillRect/>
                  </a:stretch>
                </pic:blipFill>
                <pic:spPr>
                  <a:xfrm>
                    <a:off x="0" y="0"/>
                    <a:ext cx="328693" cy="85548"/>
                  </a:xfrm>
                  <a:prstGeom prst="rect">
                    <a:avLst/>
                  </a:prstGeom>
                </pic:spPr>
              </pic:pic>
            </a:graphicData>
          </a:graphic>
        </wp:anchor>
      </w:drawing>
    </w:r>
    <w:r>
      <w:rPr/>
      <w:drawing>
        <wp:anchor distT="0" distB="0" distL="0" distR="0" allowOverlap="1" layoutInCell="1" locked="0" behindDoc="1" simplePos="0" relativeHeight="268348319">
          <wp:simplePos x="0" y="0"/>
          <wp:positionH relativeFrom="page">
            <wp:posOffset>918737</wp:posOffset>
          </wp:positionH>
          <wp:positionV relativeFrom="page">
            <wp:posOffset>718665</wp:posOffset>
          </wp:positionV>
          <wp:extent cx="304303" cy="101028"/>
          <wp:effectExtent l="0" t="0" r="0" b="0"/>
          <wp:wrapNone/>
          <wp:docPr id="47" name="image88.png" descr=""/>
          <wp:cNvGraphicFramePr>
            <a:graphicFrameLocks noChangeAspect="1"/>
          </wp:cNvGraphicFramePr>
          <a:graphic>
            <a:graphicData uri="http://schemas.openxmlformats.org/drawingml/2006/picture">
              <pic:pic>
                <pic:nvPicPr>
                  <pic:cNvPr id="48" name="image88.png"/>
                  <pic:cNvPicPr/>
                </pic:nvPicPr>
                <pic:blipFill>
                  <a:blip r:embed="rId6" cstate="print"/>
                  <a:stretch>
                    <a:fillRect/>
                  </a:stretch>
                </pic:blipFill>
                <pic:spPr>
                  <a:xfrm>
                    <a:off x="0" y="0"/>
                    <a:ext cx="304303" cy="101028"/>
                  </a:xfrm>
                  <a:prstGeom prst="rect">
                    <a:avLst/>
                  </a:prstGeom>
                </pic:spPr>
              </pic:pic>
            </a:graphicData>
          </a:graphic>
        </wp:anchor>
      </w:drawing>
    </w:r>
    <w:r>
      <w:rPr/>
      <w:drawing>
        <wp:anchor distT="0" distB="0" distL="0" distR="0" allowOverlap="1" layoutInCell="1" locked="0" behindDoc="1" simplePos="0" relativeHeight="268348343">
          <wp:simplePos x="0" y="0"/>
          <wp:positionH relativeFrom="page">
            <wp:posOffset>1262623</wp:posOffset>
          </wp:positionH>
          <wp:positionV relativeFrom="page">
            <wp:posOffset>737804</wp:posOffset>
          </wp:positionV>
          <wp:extent cx="153248" cy="81889"/>
          <wp:effectExtent l="0" t="0" r="0" b="0"/>
          <wp:wrapNone/>
          <wp:docPr id="49" name="image89.png" descr=""/>
          <wp:cNvGraphicFramePr>
            <a:graphicFrameLocks noChangeAspect="1"/>
          </wp:cNvGraphicFramePr>
          <a:graphic>
            <a:graphicData uri="http://schemas.openxmlformats.org/drawingml/2006/picture">
              <pic:pic>
                <pic:nvPicPr>
                  <pic:cNvPr id="50" name="image89.png"/>
                  <pic:cNvPicPr/>
                </pic:nvPicPr>
                <pic:blipFill>
                  <a:blip r:embed="rId7" cstate="print"/>
                  <a:stretch>
                    <a:fillRect/>
                  </a:stretch>
                </pic:blipFill>
                <pic:spPr>
                  <a:xfrm>
                    <a:off x="0" y="0"/>
                    <a:ext cx="153248" cy="81889"/>
                  </a:xfrm>
                  <a:prstGeom prst="rect">
                    <a:avLst/>
                  </a:prstGeom>
                </pic:spPr>
              </pic:pic>
            </a:graphicData>
          </a:graphic>
        </wp:anchor>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2.341301pt;margin-top:22.773214pt;width:80.5pt;height:28.35pt;mso-position-horizontal-relative:page;mso-position-vertical-relative:page;z-index:-86248" coordorigin="1447,455" coordsize="1610,567">
          <v:shape style="position:absolute;left:2831;top:541;width:226;height:299" type="#_x0000_t75" stroked="false">
            <v:imagedata r:id="rId1" o:title=""/>
          </v:shape>
          <v:shape style="position:absolute;left:1690;top:755;width:1098;height:267" coordorigin="1690,755" coordsize="1098,267" path="m1962,756l1935,758,1910,765,1889,777,1870,794,1854,814,1843,836,1837,861,1834,889,1837,916,1843,942,1854,964,1869,984,1888,1000,1910,1012,1935,1019,1962,1022,1990,1020,2014,1012,2036,1001,2055,984,2071,964,2072,962,1962,962,1949,960,1938,956,1929,949,1921,939,1916,929,1912,917,1910,904,1909,889,1910,874,1912,861,1916,849,1921,838,1929,829,1938,822,1949,817,1962,816,2072,816,2071,814,2055,794,2036,777,2014,765,1990,758,1962,756xm1767,755l1732,760,1708,775,1694,800,1690,834,1690,1016,1710,1016,1731,1011,1748,998,1759,979,1763,956,1764,829,1777,821,1818,821,1842,777,1825,768,1806,761,1787,757,1767,755xm2072,816l1962,816,1975,817,1987,822,1996,829,2004,839,2009,849,2013,861,2015,875,2016,889,2015,904,2013,917,2009,929,2004,939,1996,949,1987,956,1975,960,1962,962,2072,962,2082,942,2088,916,2090,889,2088,861,2082,836,2072,816xm1818,821l1795,821,1807,823,1815,827,1818,821xm2388,756l2361,758,2336,765,2315,777,2296,794,2280,814,2269,836,2263,861,2260,889,2263,916,2269,942,2280,964,2295,984,2314,1000,2336,1012,2361,1019,2388,1022,2416,1020,2440,1012,2462,1001,2481,984,2497,964,2498,962,2388,962,2375,960,2364,956,2355,949,2347,939,2342,929,2338,917,2336,904,2335,889,2336,874,2338,861,2342,849,2347,838,2355,829,2364,822,2375,817,2388,816,2498,816,2497,814,2481,794,2462,777,2440,765,2416,758,2388,756xm2498,816l2388,816,2401,817,2412,822,2422,829,2430,839,2435,849,2439,861,2441,875,2442,889,2441,904,2439,917,2435,929,2430,939,2422,949,2413,956,2401,960,2388,962,2498,962,2508,942,2514,916,2516,889,2514,861,2508,836,2498,816xm2667,756l2615,765,2578,792,2554,833,2546,886,2546,1016,2566,1016,2587,1011,2605,998,2616,979,2621,956,2621,886,2623,859,2630,839,2644,827,2667,822,2773,822,2755,792,2718,765,2667,756xm2773,822l2667,822,2689,827,2704,839,2711,859,2712,886,2712,956,2717,979,2728,998,2746,1011,2767,1016,2787,1016,2787,886,2779,833,2773,822xe" filled="true" fillcolor="#45484c" stroked="false">
            <v:path arrowok="t"/>
            <v:fill type="solid"/>
          </v:shape>
          <v:shape style="position:absolute;left:1447;top:658;width:226;height:358" type="#_x0000_t75" stroked="false">
            <v:imagedata r:id="rId2" o:title=""/>
          </v:shape>
          <v:shape style="position:absolute;left:2118;top:688;width:145;height:333" type="#_x0000_t75" stroked="false">
            <v:imagedata r:id="rId3" o:title=""/>
          </v:shape>
          <v:shape style="position:absolute;left:2787;top:455;width:247;height:359" type="#_x0000_t75" stroked="false">
            <v:imagedata r:id="rId4" o:title=""/>
          </v:shape>
          <w10:wrap type="none"/>
        </v:group>
      </w:pict>
    </w:r>
    <w:r>
      <w:rPr/>
      <w:pict>
        <v:rect style="position:absolute;margin-left:0pt;margin-top:42.520016pt;width:42.094pt;height:12.757pt;mso-position-horizontal-relative:page;mso-position-vertical-relative:page;z-index:-86224" filled="true" fillcolor="#005aaa" stroked="false">
          <v:fill type="solid"/>
          <w10:wrap type="none"/>
        </v:rect>
      </w:pict>
    </w:r>
    <w:r>
      <w:rPr/>
      <w:pict>
        <v:shape style="position:absolute;margin-left:177.02301pt;margin-top:42.519978pt;width:1013.55pt;height:12.8pt;mso-position-horizontal-relative:page;mso-position-vertical-relative:page;z-index:-86200" coordorigin="3540,850" coordsize="20271,256" path="m23811,850l11906,850,3540,850,3540,1106,11906,1106,23811,1106,23811,850e" filled="true" fillcolor="#005aaa" stroked="false">
          <v:path arrowok="t"/>
          <v:fill type="solid"/>
          <w10:wrap type="none"/>
        </v:shape>
      </w:pict>
    </w:r>
    <w:r>
      <w:rPr/>
      <w:drawing>
        <wp:anchor distT="0" distB="0" distL="0" distR="0" allowOverlap="1" layoutInCell="1" locked="0" behindDoc="1" simplePos="0" relativeHeight="268349279">
          <wp:simplePos x="0" y="0"/>
          <wp:positionH relativeFrom="page">
            <wp:posOffset>1447773</wp:posOffset>
          </wp:positionH>
          <wp:positionV relativeFrom="page">
            <wp:posOffset>710160</wp:posOffset>
          </wp:positionV>
          <wp:extent cx="328693" cy="85548"/>
          <wp:effectExtent l="0" t="0" r="0" b="0"/>
          <wp:wrapNone/>
          <wp:docPr id="57" name="image87.png" descr=""/>
          <wp:cNvGraphicFramePr>
            <a:graphicFrameLocks noChangeAspect="1"/>
          </wp:cNvGraphicFramePr>
          <a:graphic>
            <a:graphicData uri="http://schemas.openxmlformats.org/drawingml/2006/picture">
              <pic:pic>
                <pic:nvPicPr>
                  <pic:cNvPr id="58" name="image87.png"/>
                  <pic:cNvPicPr/>
                </pic:nvPicPr>
                <pic:blipFill>
                  <a:blip r:embed="rId5" cstate="print"/>
                  <a:stretch>
                    <a:fillRect/>
                  </a:stretch>
                </pic:blipFill>
                <pic:spPr>
                  <a:xfrm>
                    <a:off x="0" y="0"/>
                    <a:ext cx="328693" cy="85548"/>
                  </a:xfrm>
                  <a:prstGeom prst="rect">
                    <a:avLst/>
                  </a:prstGeom>
                </pic:spPr>
              </pic:pic>
            </a:graphicData>
          </a:graphic>
        </wp:anchor>
      </w:drawing>
    </w:r>
    <w:r>
      <w:rPr/>
      <w:drawing>
        <wp:anchor distT="0" distB="0" distL="0" distR="0" allowOverlap="1" layoutInCell="1" locked="0" behindDoc="1" simplePos="0" relativeHeight="268349303">
          <wp:simplePos x="0" y="0"/>
          <wp:positionH relativeFrom="page">
            <wp:posOffset>918737</wp:posOffset>
          </wp:positionH>
          <wp:positionV relativeFrom="page">
            <wp:posOffset>718665</wp:posOffset>
          </wp:positionV>
          <wp:extent cx="304303" cy="101028"/>
          <wp:effectExtent l="0" t="0" r="0" b="0"/>
          <wp:wrapNone/>
          <wp:docPr id="59" name="image88.png" descr=""/>
          <wp:cNvGraphicFramePr>
            <a:graphicFrameLocks noChangeAspect="1"/>
          </wp:cNvGraphicFramePr>
          <a:graphic>
            <a:graphicData uri="http://schemas.openxmlformats.org/drawingml/2006/picture">
              <pic:pic>
                <pic:nvPicPr>
                  <pic:cNvPr id="60" name="image88.png"/>
                  <pic:cNvPicPr/>
                </pic:nvPicPr>
                <pic:blipFill>
                  <a:blip r:embed="rId6" cstate="print"/>
                  <a:stretch>
                    <a:fillRect/>
                  </a:stretch>
                </pic:blipFill>
                <pic:spPr>
                  <a:xfrm>
                    <a:off x="0" y="0"/>
                    <a:ext cx="304303" cy="101028"/>
                  </a:xfrm>
                  <a:prstGeom prst="rect">
                    <a:avLst/>
                  </a:prstGeom>
                </pic:spPr>
              </pic:pic>
            </a:graphicData>
          </a:graphic>
        </wp:anchor>
      </w:drawing>
    </w:r>
    <w:r>
      <w:rPr/>
      <w:drawing>
        <wp:anchor distT="0" distB="0" distL="0" distR="0" allowOverlap="1" layoutInCell="1" locked="0" behindDoc="1" simplePos="0" relativeHeight="268349327">
          <wp:simplePos x="0" y="0"/>
          <wp:positionH relativeFrom="page">
            <wp:posOffset>1262623</wp:posOffset>
          </wp:positionH>
          <wp:positionV relativeFrom="page">
            <wp:posOffset>737804</wp:posOffset>
          </wp:positionV>
          <wp:extent cx="153248" cy="81889"/>
          <wp:effectExtent l="0" t="0" r="0" b="0"/>
          <wp:wrapNone/>
          <wp:docPr id="61" name="image89.png" descr=""/>
          <wp:cNvGraphicFramePr>
            <a:graphicFrameLocks noChangeAspect="1"/>
          </wp:cNvGraphicFramePr>
          <a:graphic>
            <a:graphicData uri="http://schemas.openxmlformats.org/drawingml/2006/picture">
              <pic:pic>
                <pic:nvPicPr>
                  <pic:cNvPr id="62" name="image89.png"/>
                  <pic:cNvPicPr/>
                </pic:nvPicPr>
                <pic:blipFill>
                  <a:blip r:embed="rId7" cstate="print"/>
                  <a:stretch>
                    <a:fillRect/>
                  </a:stretch>
                </pic:blipFill>
                <pic:spPr>
                  <a:xfrm>
                    <a:off x="0" y="0"/>
                    <a:ext cx="153248" cy="81889"/>
                  </a:xfrm>
                  <a:prstGeom prst="rect">
                    <a:avLst/>
                  </a:prstGeom>
                </pic:spPr>
              </pic:pic>
            </a:graphicData>
          </a:graphic>
        </wp:anchor>
      </w:drawing>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2.341301pt;margin-top:22.773214pt;width:80.5pt;height:28.35pt;mso-position-horizontal-relative:page;mso-position-vertical-relative:page;z-index:-84760" coordorigin="1447,455" coordsize="1610,567">
          <v:shape style="position:absolute;left:2831;top:541;width:226;height:299" type="#_x0000_t75" stroked="false">
            <v:imagedata r:id="rId1" o:title=""/>
          </v:shape>
          <v:shape style="position:absolute;left:1690;top:755;width:1098;height:267" coordorigin="1690,755" coordsize="1098,267" path="m1962,756l1935,758,1910,765,1889,777,1870,794,1854,814,1843,836,1837,861,1834,889,1837,916,1843,942,1854,964,1869,984,1888,1000,1910,1012,1935,1019,1962,1022,1990,1020,2014,1012,2036,1001,2055,984,2071,964,2072,962,1962,962,1949,960,1938,956,1929,949,1921,939,1916,929,1912,917,1910,904,1909,889,1910,874,1912,861,1916,849,1921,838,1929,829,1938,822,1949,817,1962,816,2072,816,2071,814,2055,794,2036,777,2014,765,1990,758,1962,756xm1767,755l1732,760,1708,775,1694,800,1690,834,1690,1016,1710,1016,1731,1011,1748,998,1759,979,1763,956,1764,829,1777,821,1818,821,1842,777,1825,768,1806,761,1787,757,1767,755xm2072,816l1962,816,1975,817,1987,822,1996,829,2004,839,2009,849,2013,861,2015,875,2016,889,2015,904,2013,917,2009,929,2004,939,1996,949,1987,956,1975,960,1962,962,2072,962,2082,942,2088,916,2090,889,2088,861,2082,836,2072,816xm1818,821l1795,821,1807,823,1815,827,1818,821xm2388,756l2361,758,2336,765,2315,777,2296,794,2280,814,2269,836,2263,861,2260,889,2263,916,2269,942,2280,964,2295,984,2314,1000,2336,1012,2361,1019,2388,1022,2416,1020,2440,1012,2462,1001,2481,984,2497,964,2498,962,2388,962,2375,960,2364,956,2355,949,2347,939,2342,929,2338,917,2336,904,2335,889,2336,874,2338,861,2342,849,2347,838,2355,829,2364,822,2375,817,2388,816,2498,816,2497,814,2481,794,2462,777,2440,765,2416,758,2388,756xm2498,816l2388,816,2401,817,2412,822,2422,829,2430,839,2435,849,2439,861,2441,875,2442,889,2441,904,2439,917,2435,929,2430,939,2422,949,2413,956,2401,960,2388,962,2498,962,2508,942,2514,916,2516,889,2514,861,2508,836,2498,816xm2667,756l2615,765,2578,792,2554,833,2546,886,2546,1016,2566,1016,2587,1011,2605,998,2616,979,2621,956,2621,886,2623,859,2630,839,2644,827,2667,822,2773,822,2755,792,2718,765,2667,756xm2773,822l2667,822,2689,827,2704,839,2711,859,2712,886,2712,956,2717,979,2728,998,2746,1011,2767,1016,2787,1016,2787,886,2779,833,2773,822xe" filled="true" fillcolor="#45484c" stroked="false">
            <v:path arrowok="t"/>
            <v:fill type="solid"/>
          </v:shape>
          <v:shape style="position:absolute;left:1447;top:658;width:226;height:358" type="#_x0000_t75" stroked="false">
            <v:imagedata r:id="rId2" o:title=""/>
          </v:shape>
          <v:shape style="position:absolute;left:2118;top:688;width:145;height:333" type="#_x0000_t75" stroked="false">
            <v:imagedata r:id="rId3" o:title=""/>
          </v:shape>
          <v:shape style="position:absolute;left:2787;top:455;width:247;height:359" type="#_x0000_t75" stroked="false">
            <v:imagedata r:id="rId4" o:title=""/>
          </v:shape>
          <w10:wrap type="none"/>
        </v:group>
      </w:pict>
    </w:r>
    <w:r>
      <w:rPr/>
      <w:pict>
        <v:rect style="position:absolute;margin-left:0pt;margin-top:42.520016pt;width:42.094pt;height:12.757pt;mso-position-horizontal-relative:page;mso-position-vertical-relative:page;z-index:-84736" filled="true" fillcolor="#005aaa" stroked="false">
          <v:fill type="solid"/>
          <w10:wrap type="none"/>
        </v:rect>
      </w:pict>
    </w:r>
    <w:r>
      <w:rPr/>
      <w:pict>
        <v:shape style="position:absolute;margin-left:177.02301pt;margin-top:42.519978pt;width:1013.55pt;height:12.8pt;mso-position-horizontal-relative:page;mso-position-vertical-relative:page;z-index:-84712" coordorigin="3540,850" coordsize="20271,256" path="m23811,850l11906,850,3540,850,3540,1106,11906,1106,23811,1106,23811,850e" filled="true" fillcolor="#005aaa" stroked="false">
          <v:path arrowok="t"/>
          <v:fill type="solid"/>
          <w10:wrap type="none"/>
        </v:shape>
      </w:pict>
    </w:r>
    <w:r>
      <w:rPr/>
      <w:drawing>
        <wp:anchor distT="0" distB="0" distL="0" distR="0" allowOverlap="1" layoutInCell="1" locked="0" behindDoc="1" simplePos="0" relativeHeight="268350767">
          <wp:simplePos x="0" y="0"/>
          <wp:positionH relativeFrom="page">
            <wp:posOffset>1447773</wp:posOffset>
          </wp:positionH>
          <wp:positionV relativeFrom="page">
            <wp:posOffset>710160</wp:posOffset>
          </wp:positionV>
          <wp:extent cx="328693" cy="85548"/>
          <wp:effectExtent l="0" t="0" r="0" b="0"/>
          <wp:wrapNone/>
          <wp:docPr id="69" name="image87.png" descr=""/>
          <wp:cNvGraphicFramePr>
            <a:graphicFrameLocks noChangeAspect="1"/>
          </wp:cNvGraphicFramePr>
          <a:graphic>
            <a:graphicData uri="http://schemas.openxmlformats.org/drawingml/2006/picture">
              <pic:pic>
                <pic:nvPicPr>
                  <pic:cNvPr id="70" name="image87.png"/>
                  <pic:cNvPicPr/>
                </pic:nvPicPr>
                <pic:blipFill>
                  <a:blip r:embed="rId5" cstate="print"/>
                  <a:stretch>
                    <a:fillRect/>
                  </a:stretch>
                </pic:blipFill>
                <pic:spPr>
                  <a:xfrm>
                    <a:off x="0" y="0"/>
                    <a:ext cx="328693" cy="85548"/>
                  </a:xfrm>
                  <a:prstGeom prst="rect">
                    <a:avLst/>
                  </a:prstGeom>
                </pic:spPr>
              </pic:pic>
            </a:graphicData>
          </a:graphic>
        </wp:anchor>
      </w:drawing>
    </w:r>
    <w:r>
      <w:rPr/>
      <w:drawing>
        <wp:anchor distT="0" distB="0" distL="0" distR="0" allowOverlap="1" layoutInCell="1" locked="0" behindDoc="1" simplePos="0" relativeHeight="268350791">
          <wp:simplePos x="0" y="0"/>
          <wp:positionH relativeFrom="page">
            <wp:posOffset>918737</wp:posOffset>
          </wp:positionH>
          <wp:positionV relativeFrom="page">
            <wp:posOffset>718665</wp:posOffset>
          </wp:positionV>
          <wp:extent cx="304303" cy="101028"/>
          <wp:effectExtent l="0" t="0" r="0" b="0"/>
          <wp:wrapNone/>
          <wp:docPr id="71" name="image88.png" descr=""/>
          <wp:cNvGraphicFramePr>
            <a:graphicFrameLocks noChangeAspect="1"/>
          </wp:cNvGraphicFramePr>
          <a:graphic>
            <a:graphicData uri="http://schemas.openxmlformats.org/drawingml/2006/picture">
              <pic:pic>
                <pic:nvPicPr>
                  <pic:cNvPr id="72" name="image88.png"/>
                  <pic:cNvPicPr/>
                </pic:nvPicPr>
                <pic:blipFill>
                  <a:blip r:embed="rId6" cstate="print"/>
                  <a:stretch>
                    <a:fillRect/>
                  </a:stretch>
                </pic:blipFill>
                <pic:spPr>
                  <a:xfrm>
                    <a:off x="0" y="0"/>
                    <a:ext cx="304303" cy="101028"/>
                  </a:xfrm>
                  <a:prstGeom prst="rect">
                    <a:avLst/>
                  </a:prstGeom>
                </pic:spPr>
              </pic:pic>
            </a:graphicData>
          </a:graphic>
        </wp:anchor>
      </w:drawing>
    </w:r>
    <w:r>
      <w:rPr/>
      <w:drawing>
        <wp:anchor distT="0" distB="0" distL="0" distR="0" allowOverlap="1" layoutInCell="1" locked="0" behindDoc="1" simplePos="0" relativeHeight="268350815">
          <wp:simplePos x="0" y="0"/>
          <wp:positionH relativeFrom="page">
            <wp:posOffset>1262623</wp:posOffset>
          </wp:positionH>
          <wp:positionV relativeFrom="page">
            <wp:posOffset>737804</wp:posOffset>
          </wp:positionV>
          <wp:extent cx="153248" cy="81889"/>
          <wp:effectExtent l="0" t="0" r="0" b="0"/>
          <wp:wrapNone/>
          <wp:docPr id="73" name="image89.png" descr=""/>
          <wp:cNvGraphicFramePr>
            <a:graphicFrameLocks noChangeAspect="1"/>
          </wp:cNvGraphicFramePr>
          <a:graphic>
            <a:graphicData uri="http://schemas.openxmlformats.org/drawingml/2006/picture">
              <pic:pic>
                <pic:nvPicPr>
                  <pic:cNvPr id="74" name="image89.png"/>
                  <pic:cNvPicPr/>
                </pic:nvPicPr>
                <pic:blipFill>
                  <a:blip r:embed="rId7" cstate="print"/>
                  <a:stretch>
                    <a:fillRect/>
                  </a:stretch>
                </pic:blipFill>
                <pic:spPr>
                  <a:xfrm>
                    <a:off x="0" y="0"/>
                    <a:ext cx="153248" cy="81889"/>
                  </a:xfrm>
                  <a:prstGeom prst="rect">
                    <a:avLst/>
                  </a:prstGeom>
                </pic:spPr>
              </pic:pic>
            </a:graphicData>
          </a:graphic>
        </wp:anchor>
      </w:drawing>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2.341301pt;margin-top:22.773214pt;width:80.5pt;height:28.35pt;mso-position-horizontal-relative:page;mso-position-vertical-relative:page;z-index:-84280" coordorigin="1447,455" coordsize="1610,567">
          <v:shape style="position:absolute;left:2831;top:541;width:226;height:299" type="#_x0000_t75" stroked="false">
            <v:imagedata r:id="rId1" o:title=""/>
          </v:shape>
          <v:shape style="position:absolute;left:1690;top:755;width:1098;height:267" coordorigin="1690,755" coordsize="1098,267" path="m1962,756l1935,758,1910,765,1889,777,1870,794,1854,814,1843,836,1837,861,1834,889,1837,916,1843,942,1854,964,1869,984,1888,1000,1910,1012,1935,1019,1962,1022,1990,1020,2014,1012,2036,1001,2055,984,2071,964,2072,962,1962,962,1949,960,1938,956,1929,949,1921,939,1916,929,1912,917,1910,904,1909,889,1910,874,1912,861,1916,849,1921,838,1929,829,1938,822,1949,817,1962,816,2072,816,2071,814,2055,794,2036,777,2014,765,1990,758,1962,756xm1767,755l1732,760,1708,775,1694,800,1690,834,1690,1016,1710,1016,1731,1011,1748,998,1759,979,1763,956,1764,829,1777,821,1818,821,1842,777,1825,768,1806,761,1787,757,1767,755xm2072,816l1962,816,1975,817,1987,822,1996,829,2004,839,2009,849,2013,861,2015,875,2016,889,2015,904,2013,917,2009,929,2004,939,1996,949,1987,956,1975,960,1962,962,2072,962,2082,942,2088,916,2090,889,2088,861,2082,836,2072,816xm1818,821l1795,821,1807,823,1815,827,1818,821xm2388,756l2361,758,2336,765,2315,777,2296,794,2280,814,2269,836,2263,861,2260,889,2263,916,2269,942,2280,964,2295,984,2314,1000,2336,1012,2361,1019,2388,1022,2416,1020,2440,1012,2462,1001,2481,984,2497,964,2498,962,2388,962,2375,960,2364,956,2355,949,2347,939,2342,929,2338,917,2336,904,2335,889,2336,874,2338,861,2342,849,2347,838,2355,829,2364,822,2375,817,2388,816,2498,816,2497,814,2481,794,2462,777,2440,765,2416,758,2388,756xm2498,816l2388,816,2401,817,2412,822,2422,829,2430,839,2435,849,2439,861,2441,875,2442,889,2441,904,2439,917,2435,929,2430,939,2422,949,2413,956,2401,960,2388,962,2498,962,2508,942,2514,916,2516,889,2514,861,2508,836,2498,816xm2667,756l2615,765,2578,792,2554,833,2546,886,2546,1016,2566,1016,2587,1011,2605,998,2616,979,2621,956,2621,886,2623,859,2630,839,2644,827,2667,822,2773,822,2755,792,2718,765,2667,756xm2773,822l2667,822,2689,827,2704,839,2711,859,2712,886,2712,956,2717,979,2728,998,2746,1011,2767,1016,2787,1016,2787,886,2779,833,2773,822xe" filled="true" fillcolor="#45484c" stroked="false">
            <v:path arrowok="t"/>
            <v:fill type="solid"/>
          </v:shape>
          <v:shape style="position:absolute;left:1447;top:658;width:226;height:358" type="#_x0000_t75" stroked="false">
            <v:imagedata r:id="rId2" o:title=""/>
          </v:shape>
          <v:shape style="position:absolute;left:2118;top:688;width:145;height:333" type="#_x0000_t75" stroked="false">
            <v:imagedata r:id="rId3" o:title=""/>
          </v:shape>
          <v:shape style="position:absolute;left:2787;top:455;width:247;height:359" type="#_x0000_t75" stroked="false">
            <v:imagedata r:id="rId4" o:title=""/>
          </v:shape>
          <w10:wrap type="none"/>
        </v:group>
      </w:pict>
    </w:r>
    <w:r>
      <w:rPr/>
      <w:pict>
        <v:rect style="position:absolute;margin-left:0pt;margin-top:42.520016pt;width:42.094pt;height:12.757pt;mso-position-horizontal-relative:page;mso-position-vertical-relative:page;z-index:-84256" filled="true" fillcolor="#005aaa" stroked="false">
          <v:fill type="solid"/>
          <w10:wrap type="none"/>
        </v:rect>
      </w:pict>
    </w:r>
    <w:r>
      <w:rPr/>
      <w:pict>
        <v:shape style="position:absolute;margin-left:177.02301pt;margin-top:42.519978pt;width:1013.55pt;height:12.8pt;mso-position-horizontal-relative:page;mso-position-vertical-relative:page;z-index:-84232" coordorigin="3540,850" coordsize="20271,256" path="m23811,850l11906,850,3540,850,3540,1106,11906,1106,23811,1106,23811,850e" filled="true" fillcolor="#005aaa" stroked="false">
          <v:path arrowok="t"/>
          <v:fill type="solid"/>
          <w10:wrap type="none"/>
        </v:shape>
      </w:pict>
    </w:r>
    <w:r>
      <w:rPr/>
      <w:drawing>
        <wp:anchor distT="0" distB="0" distL="0" distR="0" allowOverlap="1" layoutInCell="1" locked="0" behindDoc="1" simplePos="0" relativeHeight="268351247">
          <wp:simplePos x="0" y="0"/>
          <wp:positionH relativeFrom="page">
            <wp:posOffset>1447773</wp:posOffset>
          </wp:positionH>
          <wp:positionV relativeFrom="page">
            <wp:posOffset>710160</wp:posOffset>
          </wp:positionV>
          <wp:extent cx="328693" cy="85548"/>
          <wp:effectExtent l="0" t="0" r="0" b="0"/>
          <wp:wrapNone/>
          <wp:docPr id="77" name="image87.png" descr=""/>
          <wp:cNvGraphicFramePr>
            <a:graphicFrameLocks noChangeAspect="1"/>
          </wp:cNvGraphicFramePr>
          <a:graphic>
            <a:graphicData uri="http://schemas.openxmlformats.org/drawingml/2006/picture">
              <pic:pic>
                <pic:nvPicPr>
                  <pic:cNvPr id="78" name="image87.png"/>
                  <pic:cNvPicPr/>
                </pic:nvPicPr>
                <pic:blipFill>
                  <a:blip r:embed="rId5" cstate="print"/>
                  <a:stretch>
                    <a:fillRect/>
                  </a:stretch>
                </pic:blipFill>
                <pic:spPr>
                  <a:xfrm>
                    <a:off x="0" y="0"/>
                    <a:ext cx="328693" cy="85548"/>
                  </a:xfrm>
                  <a:prstGeom prst="rect">
                    <a:avLst/>
                  </a:prstGeom>
                </pic:spPr>
              </pic:pic>
            </a:graphicData>
          </a:graphic>
        </wp:anchor>
      </w:drawing>
    </w:r>
    <w:r>
      <w:rPr/>
      <w:drawing>
        <wp:anchor distT="0" distB="0" distL="0" distR="0" allowOverlap="1" layoutInCell="1" locked="0" behindDoc="1" simplePos="0" relativeHeight="268351271">
          <wp:simplePos x="0" y="0"/>
          <wp:positionH relativeFrom="page">
            <wp:posOffset>918737</wp:posOffset>
          </wp:positionH>
          <wp:positionV relativeFrom="page">
            <wp:posOffset>718665</wp:posOffset>
          </wp:positionV>
          <wp:extent cx="304303" cy="101028"/>
          <wp:effectExtent l="0" t="0" r="0" b="0"/>
          <wp:wrapNone/>
          <wp:docPr id="79" name="image88.png" descr=""/>
          <wp:cNvGraphicFramePr>
            <a:graphicFrameLocks noChangeAspect="1"/>
          </wp:cNvGraphicFramePr>
          <a:graphic>
            <a:graphicData uri="http://schemas.openxmlformats.org/drawingml/2006/picture">
              <pic:pic>
                <pic:nvPicPr>
                  <pic:cNvPr id="80" name="image88.png"/>
                  <pic:cNvPicPr/>
                </pic:nvPicPr>
                <pic:blipFill>
                  <a:blip r:embed="rId6" cstate="print"/>
                  <a:stretch>
                    <a:fillRect/>
                  </a:stretch>
                </pic:blipFill>
                <pic:spPr>
                  <a:xfrm>
                    <a:off x="0" y="0"/>
                    <a:ext cx="304303" cy="101028"/>
                  </a:xfrm>
                  <a:prstGeom prst="rect">
                    <a:avLst/>
                  </a:prstGeom>
                </pic:spPr>
              </pic:pic>
            </a:graphicData>
          </a:graphic>
        </wp:anchor>
      </w:drawing>
    </w:r>
    <w:r>
      <w:rPr/>
      <w:drawing>
        <wp:anchor distT="0" distB="0" distL="0" distR="0" allowOverlap="1" layoutInCell="1" locked="0" behindDoc="1" simplePos="0" relativeHeight="268351295">
          <wp:simplePos x="0" y="0"/>
          <wp:positionH relativeFrom="page">
            <wp:posOffset>1262623</wp:posOffset>
          </wp:positionH>
          <wp:positionV relativeFrom="page">
            <wp:posOffset>737804</wp:posOffset>
          </wp:positionV>
          <wp:extent cx="153248" cy="81889"/>
          <wp:effectExtent l="0" t="0" r="0" b="0"/>
          <wp:wrapNone/>
          <wp:docPr id="81" name="image89.png" descr=""/>
          <wp:cNvGraphicFramePr>
            <a:graphicFrameLocks noChangeAspect="1"/>
          </wp:cNvGraphicFramePr>
          <a:graphic>
            <a:graphicData uri="http://schemas.openxmlformats.org/drawingml/2006/picture">
              <pic:pic>
                <pic:nvPicPr>
                  <pic:cNvPr id="82" name="image89.png"/>
                  <pic:cNvPicPr/>
                </pic:nvPicPr>
                <pic:blipFill>
                  <a:blip r:embed="rId7" cstate="print"/>
                  <a:stretch>
                    <a:fillRect/>
                  </a:stretch>
                </pic:blipFill>
                <pic:spPr>
                  <a:xfrm>
                    <a:off x="0" y="0"/>
                    <a:ext cx="153248" cy="81889"/>
                  </a:xfrm>
                  <a:prstGeom prst="rect">
                    <a:avLst/>
                  </a:prstGeom>
                </pic:spPr>
              </pic:pic>
            </a:graphicData>
          </a:graphic>
        </wp:anchor>
      </w:drawing>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2.341301pt;margin-top:22.773214pt;width:80.5pt;height:28.35pt;mso-position-horizontal-relative:page;mso-position-vertical-relative:page;z-index:-83464" coordorigin="1447,455" coordsize="1610,567">
          <v:shape style="position:absolute;left:2831;top:541;width:226;height:299" type="#_x0000_t75" stroked="false">
            <v:imagedata r:id="rId1" o:title=""/>
          </v:shape>
          <v:shape style="position:absolute;left:1690;top:755;width:1098;height:267" coordorigin="1690,755" coordsize="1098,267" path="m1962,756l1935,758,1910,765,1889,777,1870,794,1854,814,1843,836,1837,861,1834,889,1837,916,1843,942,1854,964,1869,984,1888,1000,1910,1012,1935,1019,1962,1022,1990,1020,2014,1012,2036,1001,2055,984,2071,964,2072,962,1962,962,1949,960,1938,956,1929,949,1921,939,1916,929,1912,917,1910,904,1909,889,1910,874,1912,861,1916,849,1921,838,1929,829,1938,822,1949,817,1962,816,2072,816,2071,814,2055,794,2036,777,2014,765,1990,758,1962,756xm1767,755l1732,760,1708,775,1694,800,1690,834,1690,1016,1710,1016,1731,1011,1748,998,1759,979,1763,956,1764,829,1777,821,1818,821,1842,777,1825,768,1806,761,1787,757,1767,755xm2072,816l1962,816,1975,817,1987,822,1996,829,2004,839,2009,849,2013,861,2015,875,2016,889,2015,904,2013,917,2009,929,2004,939,1996,949,1987,956,1975,960,1962,962,2072,962,2082,942,2088,916,2090,889,2088,861,2082,836,2072,816xm1818,821l1795,821,1807,823,1815,827,1818,821xm2388,756l2361,758,2336,765,2315,777,2296,794,2280,814,2269,836,2263,861,2260,889,2263,916,2269,942,2280,964,2295,984,2314,1000,2336,1012,2361,1019,2388,1022,2416,1020,2440,1012,2462,1001,2481,984,2497,964,2498,962,2388,962,2375,960,2364,956,2355,949,2347,939,2342,929,2338,917,2336,904,2335,889,2336,874,2338,861,2342,849,2347,838,2355,829,2364,822,2375,817,2388,816,2498,816,2497,814,2481,794,2462,777,2440,765,2416,758,2388,756xm2498,816l2388,816,2401,817,2412,822,2422,829,2430,839,2435,849,2439,861,2441,875,2442,889,2441,904,2439,917,2435,929,2430,939,2422,949,2413,956,2401,960,2388,962,2498,962,2508,942,2514,916,2516,889,2514,861,2508,836,2498,816xm2667,756l2615,765,2578,792,2554,833,2546,886,2546,1016,2566,1016,2587,1011,2605,998,2616,979,2621,956,2621,886,2623,859,2630,839,2644,827,2667,822,2773,822,2755,792,2718,765,2667,756xm2773,822l2667,822,2689,827,2704,839,2711,859,2712,886,2712,956,2717,979,2728,998,2746,1011,2767,1016,2787,1016,2787,886,2779,833,2773,822xe" filled="true" fillcolor="#45484c" stroked="false">
            <v:path arrowok="t"/>
            <v:fill type="solid"/>
          </v:shape>
          <v:shape style="position:absolute;left:1447;top:658;width:226;height:358" type="#_x0000_t75" stroked="false">
            <v:imagedata r:id="rId2" o:title=""/>
          </v:shape>
          <v:shape style="position:absolute;left:2118;top:688;width:145;height:333" type="#_x0000_t75" stroked="false">
            <v:imagedata r:id="rId3" o:title=""/>
          </v:shape>
          <v:shape style="position:absolute;left:2787;top:455;width:247;height:359" type="#_x0000_t75" stroked="false">
            <v:imagedata r:id="rId4" o:title=""/>
          </v:shape>
          <w10:wrap type="none"/>
        </v:group>
      </w:pict>
    </w:r>
    <w:r>
      <w:rPr/>
      <w:pict>
        <v:rect style="position:absolute;margin-left:0pt;margin-top:42.520016pt;width:42.094pt;height:12.757pt;mso-position-horizontal-relative:page;mso-position-vertical-relative:page;z-index:-83440" filled="true" fillcolor="#005aaa" stroked="false">
          <v:fill type="solid"/>
          <w10:wrap type="none"/>
        </v:rect>
      </w:pict>
    </w:r>
    <w:r>
      <w:rPr/>
      <w:pict>
        <v:shape style="position:absolute;margin-left:177.02301pt;margin-top:42.519978pt;width:1013.55pt;height:12.8pt;mso-position-horizontal-relative:page;mso-position-vertical-relative:page;z-index:-83416" coordorigin="3540,850" coordsize="20271,256" path="m23811,850l11906,850,3540,850,3540,1106,11906,1106,23811,1106,23811,850e" filled="true" fillcolor="#005aaa" stroked="false">
          <v:path arrowok="t"/>
          <v:fill type="solid"/>
          <w10:wrap type="none"/>
        </v:shape>
      </w:pict>
    </w:r>
    <w:r>
      <w:rPr/>
      <w:drawing>
        <wp:anchor distT="0" distB="0" distL="0" distR="0" allowOverlap="1" layoutInCell="1" locked="0" behindDoc="1" simplePos="0" relativeHeight="268352063">
          <wp:simplePos x="0" y="0"/>
          <wp:positionH relativeFrom="page">
            <wp:posOffset>1447773</wp:posOffset>
          </wp:positionH>
          <wp:positionV relativeFrom="page">
            <wp:posOffset>710160</wp:posOffset>
          </wp:positionV>
          <wp:extent cx="328693" cy="85548"/>
          <wp:effectExtent l="0" t="0" r="0" b="0"/>
          <wp:wrapNone/>
          <wp:docPr id="89" name="image87.png" descr=""/>
          <wp:cNvGraphicFramePr>
            <a:graphicFrameLocks noChangeAspect="1"/>
          </wp:cNvGraphicFramePr>
          <a:graphic>
            <a:graphicData uri="http://schemas.openxmlformats.org/drawingml/2006/picture">
              <pic:pic>
                <pic:nvPicPr>
                  <pic:cNvPr id="90" name="image87.png"/>
                  <pic:cNvPicPr/>
                </pic:nvPicPr>
                <pic:blipFill>
                  <a:blip r:embed="rId5" cstate="print"/>
                  <a:stretch>
                    <a:fillRect/>
                  </a:stretch>
                </pic:blipFill>
                <pic:spPr>
                  <a:xfrm>
                    <a:off x="0" y="0"/>
                    <a:ext cx="328693" cy="85548"/>
                  </a:xfrm>
                  <a:prstGeom prst="rect">
                    <a:avLst/>
                  </a:prstGeom>
                </pic:spPr>
              </pic:pic>
            </a:graphicData>
          </a:graphic>
        </wp:anchor>
      </w:drawing>
    </w:r>
    <w:r>
      <w:rPr/>
      <w:drawing>
        <wp:anchor distT="0" distB="0" distL="0" distR="0" allowOverlap="1" layoutInCell="1" locked="0" behindDoc="1" simplePos="0" relativeHeight="268352087">
          <wp:simplePos x="0" y="0"/>
          <wp:positionH relativeFrom="page">
            <wp:posOffset>918737</wp:posOffset>
          </wp:positionH>
          <wp:positionV relativeFrom="page">
            <wp:posOffset>718665</wp:posOffset>
          </wp:positionV>
          <wp:extent cx="304303" cy="101028"/>
          <wp:effectExtent l="0" t="0" r="0" b="0"/>
          <wp:wrapNone/>
          <wp:docPr id="91" name="image88.png" descr=""/>
          <wp:cNvGraphicFramePr>
            <a:graphicFrameLocks noChangeAspect="1"/>
          </wp:cNvGraphicFramePr>
          <a:graphic>
            <a:graphicData uri="http://schemas.openxmlformats.org/drawingml/2006/picture">
              <pic:pic>
                <pic:nvPicPr>
                  <pic:cNvPr id="92" name="image88.png"/>
                  <pic:cNvPicPr/>
                </pic:nvPicPr>
                <pic:blipFill>
                  <a:blip r:embed="rId6" cstate="print"/>
                  <a:stretch>
                    <a:fillRect/>
                  </a:stretch>
                </pic:blipFill>
                <pic:spPr>
                  <a:xfrm>
                    <a:off x="0" y="0"/>
                    <a:ext cx="304303" cy="101028"/>
                  </a:xfrm>
                  <a:prstGeom prst="rect">
                    <a:avLst/>
                  </a:prstGeom>
                </pic:spPr>
              </pic:pic>
            </a:graphicData>
          </a:graphic>
        </wp:anchor>
      </w:drawing>
    </w:r>
    <w:r>
      <w:rPr/>
      <w:drawing>
        <wp:anchor distT="0" distB="0" distL="0" distR="0" allowOverlap="1" layoutInCell="1" locked="0" behindDoc="1" simplePos="0" relativeHeight="268352111">
          <wp:simplePos x="0" y="0"/>
          <wp:positionH relativeFrom="page">
            <wp:posOffset>1262623</wp:posOffset>
          </wp:positionH>
          <wp:positionV relativeFrom="page">
            <wp:posOffset>737804</wp:posOffset>
          </wp:positionV>
          <wp:extent cx="153248" cy="81889"/>
          <wp:effectExtent l="0" t="0" r="0" b="0"/>
          <wp:wrapNone/>
          <wp:docPr id="93" name="image89.png" descr=""/>
          <wp:cNvGraphicFramePr>
            <a:graphicFrameLocks noChangeAspect="1"/>
          </wp:cNvGraphicFramePr>
          <a:graphic>
            <a:graphicData uri="http://schemas.openxmlformats.org/drawingml/2006/picture">
              <pic:pic>
                <pic:nvPicPr>
                  <pic:cNvPr id="94" name="image89.png"/>
                  <pic:cNvPicPr/>
                </pic:nvPicPr>
                <pic:blipFill>
                  <a:blip r:embed="rId7" cstate="print"/>
                  <a:stretch>
                    <a:fillRect/>
                  </a:stretch>
                </pic:blipFill>
                <pic:spPr>
                  <a:xfrm>
                    <a:off x="0" y="0"/>
                    <a:ext cx="153248" cy="81889"/>
                  </a:xfrm>
                  <a:prstGeom prst="rect">
                    <a:avLst/>
                  </a:prstGeom>
                </pic:spPr>
              </pic:pic>
            </a:graphicData>
          </a:graphic>
        </wp:anchor>
      </w:drawing>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2.341301pt;margin-top:22.773214pt;width:80.5pt;height:28.35pt;mso-position-horizontal-relative:page;mso-position-vertical-relative:page;z-index:-82648" coordorigin="1447,455" coordsize="1610,567">
          <v:shape style="position:absolute;left:2831;top:541;width:226;height:299" type="#_x0000_t75" stroked="false">
            <v:imagedata r:id="rId1" o:title=""/>
          </v:shape>
          <v:shape style="position:absolute;left:1690;top:755;width:1098;height:267" coordorigin="1690,755" coordsize="1098,267" path="m1962,756l1935,758,1910,765,1889,777,1870,794,1854,814,1843,836,1837,861,1834,889,1837,916,1843,942,1854,964,1869,984,1888,1000,1910,1012,1935,1019,1962,1022,1990,1020,2014,1012,2036,1001,2055,984,2071,964,2072,962,1962,962,1949,960,1938,956,1929,949,1921,939,1916,929,1912,917,1910,904,1909,889,1910,874,1912,861,1916,849,1921,838,1929,829,1938,822,1949,817,1962,816,2072,816,2071,814,2055,794,2036,777,2014,765,1990,758,1962,756xm1767,755l1732,760,1708,775,1694,800,1690,834,1690,1016,1710,1016,1731,1011,1748,998,1759,979,1763,956,1764,829,1777,821,1818,821,1842,777,1825,768,1806,761,1787,757,1767,755xm2072,816l1962,816,1975,817,1987,822,1996,829,2004,839,2009,849,2013,861,2015,875,2016,889,2015,904,2013,917,2009,929,2004,939,1996,949,1987,956,1975,960,1962,962,2072,962,2082,942,2088,916,2090,889,2088,861,2082,836,2072,816xm1818,821l1795,821,1807,823,1815,827,1818,821xm2388,756l2361,758,2336,765,2315,777,2296,794,2280,814,2269,836,2263,861,2260,889,2263,916,2269,942,2280,964,2295,984,2314,1000,2336,1012,2361,1019,2388,1022,2416,1020,2440,1012,2462,1001,2481,984,2497,964,2498,962,2388,962,2375,960,2364,956,2355,949,2347,939,2342,929,2338,917,2336,904,2335,889,2336,874,2338,861,2342,849,2347,838,2355,829,2364,822,2375,817,2388,816,2498,816,2497,814,2481,794,2462,777,2440,765,2416,758,2388,756xm2498,816l2388,816,2401,817,2412,822,2422,829,2430,839,2435,849,2439,861,2441,875,2442,889,2441,904,2439,917,2435,929,2430,939,2422,949,2413,956,2401,960,2388,962,2498,962,2508,942,2514,916,2516,889,2514,861,2508,836,2498,816xm2667,756l2615,765,2578,792,2554,833,2546,886,2546,1016,2566,1016,2587,1011,2605,998,2616,979,2621,956,2621,886,2623,859,2630,839,2644,827,2667,822,2773,822,2755,792,2718,765,2667,756xm2773,822l2667,822,2689,827,2704,839,2711,859,2712,886,2712,956,2717,979,2728,998,2746,1011,2767,1016,2787,1016,2787,886,2779,833,2773,822xe" filled="true" fillcolor="#45484c" stroked="false">
            <v:path arrowok="t"/>
            <v:fill type="solid"/>
          </v:shape>
          <v:shape style="position:absolute;left:1447;top:658;width:226;height:358" type="#_x0000_t75" stroked="false">
            <v:imagedata r:id="rId2" o:title=""/>
          </v:shape>
          <v:shape style="position:absolute;left:2118;top:688;width:145;height:333" type="#_x0000_t75" stroked="false">
            <v:imagedata r:id="rId3" o:title=""/>
          </v:shape>
          <v:shape style="position:absolute;left:2787;top:455;width:247;height:359" type="#_x0000_t75" stroked="false">
            <v:imagedata r:id="rId4" o:title=""/>
          </v:shape>
          <w10:wrap type="none"/>
        </v:group>
      </w:pict>
    </w:r>
    <w:r>
      <w:rPr/>
      <w:pict>
        <v:rect style="position:absolute;margin-left:0pt;margin-top:42.520016pt;width:42.094pt;height:12.757pt;mso-position-horizontal-relative:page;mso-position-vertical-relative:page;z-index:-82624" filled="true" fillcolor="#005aaa" stroked="false">
          <v:fill type="solid"/>
          <w10:wrap type="none"/>
        </v:rect>
      </w:pict>
    </w:r>
    <w:r>
      <w:rPr/>
      <w:pict>
        <v:shape style="position:absolute;margin-left:177.02301pt;margin-top:42.519978pt;width:1013.55pt;height:12.8pt;mso-position-horizontal-relative:page;mso-position-vertical-relative:page;z-index:-82600" coordorigin="3540,850" coordsize="20271,256" path="m23811,850l11906,850,3540,850,3540,1106,11906,1106,23811,1106,23811,850e" filled="true" fillcolor="#005aaa" stroked="false">
          <v:path arrowok="t"/>
          <v:fill type="solid"/>
          <w10:wrap type="none"/>
        </v:shape>
      </w:pict>
    </w:r>
    <w:r>
      <w:rPr/>
      <w:drawing>
        <wp:anchor distT="0" distB="0" distL="0" distR="0" allowOverlap="1" layoutInCell="1" locked="0" behindDoc="1" simplePos="0" relativeHeight="268352879">
          <wp:simplePos x="0" y="0"/>
          <wp:positionH relativeFrom="page">
            <wp:posOffset>1447773</wp:posOffset>
          </wp:positionH>
          <wp:positionV relativeFrom="page">
            <wp:posOffset>710160</wp:posOffset>
          </wp:positionV>
          <wp:extent cx="328693" cy="85548"/>
          <wp:effectExtent l="0" t="0" r="0" b="0"/>
          <wp:wrapNone/>
          <wp:docPr id="97" name="image87.png" descr=""/>
          <wp:cNvGraphicFramePr>
            <a:graphicFrameLocks noChangeAspect="1"/>
          </wp:cNvGraphicFramePr>
          <a:graphic>
            <a:graphicData uri="http://schemas.openxmlformats.org/drawingml/2006/picture">
              <pic:pic>
                <pic:nvPicPr>
                  <pic:cNvPr id="98" name="image87.png"/>
                  <pic:cNvPicPr/>
                </pic:nvPicPr>
                <pic:blipFill>
                  <a:blip r:embed="rId5" cstate="print"/>
                  <a:stretch>
                    <a:fillRect/>
                  </a:stretch>
                </pic:blipFill>
                <pic:spPr>
                  <a:xfrm>
                    <a:off x="0" y="0"/>
                    <a:ext cx="328693" cy="85548"/>
                  </a:xfrm>
                  <a:prstGeom prst="rect">
                    <a:avLst/>
                  </a:prstGeom>
                </pic:spPr>
              </pic:pic>
            </a:graphicData>
          </a:graphic>
        </wp:anchor>
      </w:drawing>
    </w:r>
    <w:r>
      <w:rPr/>
      <w:drawing>
        <wp:anchor distT="0" distB="0" distL="0" distR="0" allowOverlap="1" layoutInCell="1" locked="0" behindDoc="1" simplePos="0" relativeHeight="268352903">
          <wp:simplePos x="0" y="0"/>
          <wp:positionH relativeFrom="page">
            <wp:posOffset>918737</wp:posOffset>
          </wp:positionH>
          <wp:positionV relativeFrom="page">
            <wp:posOffset>718665</wp:posOffset>
          </wp:positionV>
          <wp:extent cx="304303" cy="101028"/>
          <wp:effectExtent l="0" t="0" r="0" b="0"/>
          <wp:wrapNone/>
          <wp:docPr id="99" name="image88.png" descr=""/>
          <wp:cNvGraphicFramePr>
            <a:graphicFrameLocks noChangeAspect="1"/>
          </wp:cNvGraphicFramePr>
          <a:graphic>
            <a:graphicData uri="http://schemas.openxmlformats.org/drawingml/2006/picture">
              <pic:pic>
                <pic:nvPicPr>
                  <pic:cNvPr id="100" name="image88.png"/>
                  <pic:cNvPicPr/>
                </pic:nvPicPr>
                <pic:blipFill>
                  <a:blip r:embed="rId6" cstate="print"/>
                  <a:stretch>
                    <a:fillRect/>
                  </a:stretch>
                </pic:blipFill>
                <pic:spPr>
                  <a:xfrm>
                    <a:off x="0" y="0"/>
                    <a:ext cx="304303" cy="101028"/>
                  </a:xfrm>
                  <a:prstGeom prst="rect">
                    <a:avLst/>
                  </a:prstGeom>
                </pic:spPr>
              </pic:pic>
            </a:graphicData>
          </a:graphic>
        </wp:anchor>
      </w:drawing>
    </w:r>
    <w:r>
      <w:rPr/>
      <w:drawing>
        <wp:anchor distT="0" distB="0" distL="0" distR="0" allowOverlap="1" layoutInCell="1" locked="0" behindDoc="1" simplePos="0" relativeHeight="268352927">
          <wp:simplePos x="0" y="0"/>
          <wp:positionH relativeFrom="page">
            <wp:posOffset>1262623</wp:posOffset>
          </wp:positionH>
          <wp:positionV relativeFrom="page">
            <wp:posOffset>737804</wp:posOffset>
          </wp:positionV>
          <wp:extent cx="153248" cy="81889"/>
          <wp:effectExtent l="0" t="0" r="0" b="0"/>
          <wp:wrapNone/>
          <wp:docPr id="101" name="image89.png" descr=""/>
          <wp:cNvGraphicFramePr>
            <a:graphicFrameLocks noChangeAspect="1"/>
          </wp:cNvGraphicFramePr>
          <a:graphic>
            <a:graphicData uri="http://schemas.openxmlformats.org/drawingml/2006/picture">
              <pic:pic>
                <pic:nvPicPr>
                  <pic:cNvPr id="102" name="image89.png"/>
                  <pic:cNvPicPr/>
                </pic:nvPicPr>
                <pic:blipFill>
                  <a:blip r:embed="rId7" cstate="print"/>
                  <a:stretch>
                    <a:fillRect/>
                  </a:stretch>
                </pic:blipFill>
                <pic:spPr>
                  <a:xfrm>
                    <a:off x="0" y="0"/>
                    <a:ext cx="153248" cy="81889"/>
                  </a:xfrm>
                  <a:prstGeom prst="rect">
                    <a:avLst/>
                  </a:prstGeom>
                </pic:spPr>
              </pic:pic>
            </a:graphicData>
          </a:graphic>
        </wp:anchor>
      </w:drawing>
    </w:r>
    <w:r>
      <w:rPr/>
      <w:pict>
        <v:line style="position:absolute;mso-position-horizontal-relative:page;mso-position-vertical-relative:page;z-index:-82504" from="361.589996pt,96.081512pt" to="481.542996pt,96.081512pt" stroked="true" strokeweight="2.447pt" strokecolor="#adc5e6">
          <w10:wrap type="none"/>
        </v:line>
      </w:pict>
    </w:r>
    <w:r>
      <w:rPr/>
      <w:pict>
        <v:line style="position:absolute;mso-position-horizontal-relative:page;mso-position-vertical-relative:page;z-index:-82480" from="999.38501pt,96.081512pt" to="1119.33801pt,96.081512pt" stroked="true" strokeweight="2.447pt" strokecolor="#adc5e6">
          <w10:wrap type="none"/>
        </v:line>
      </w:pict>
    </w:r>
    <w:r>
      <w:rPr/>
      <w:pict>
        <v:shape style="position:absolute;margin-left:359.549713pt;margin-top:101.080055pt;width:123.35pt;height:61.85pt;mso-position-horizontal-relative:page;mso-position-vertical-relative:page;z-index:-82456" type="#_x0000_t202" filled="false" stroked="false">
          <v:textbox inset="0,0,0,0">
            <w:txbxContent>
              <w:p>
                <w:pPr>
                  <w:spacing w:line="446" w:lineRule="exact" w:before="0"/>
                  <w:ind w:left="20" w:right="-1" w:firstLine="0"/>
                  <w:jc w:val="left"/>
                  <w:rPr>
                    <w:rFonts w:ascii="Museo 500" w:hAnsi="Museo 500"/>
                    <w:sz w:val="43"/>
                  </w:rPr>
                </w:pPr>
                <w:r>
                  <w:rPr>
                    <w:rFonts w:ascii="Museo 500" w:hAnsi="Museo 500"/>
                    <w:color w:val="0089CF"/>
                    <w:sz w:val="43"/>
                  </w:rPr>
                  <w:t>CÓDIGO DE</w:t>
                </w:r>
              </w:p>
              <w:p>
                <w:pPr>
                  <w:spacing w:line="535" w:lineRule="exact" w:before="0"/>
                  <w:ind w:left="20" w:right="-1" w:firstLine="0"/>
                  <w:jc w:val="left"/>
                  <w:rPr>
                    <w:rFonts w:ascii="Bookman Old Style"/>
                    <w:b w:val="0"/>
                    <w:sz w:val="48"/>
                  </w:rPr>
                </w:pPr>
                <w:r>
                  <w:rPr>
                    <w:rFonts w:ascii="Bookman Old Style"/>
                    <w:b w:val="0"/>
                    <w:color w:val="005AAA"/>
                    <w:spacing w:val="-7"/>
                    <w:sz w:val="48"/>
                    <w:u w:val="thick" w:color="ADC5E6"/>
                  </w:rPr>
                  <w:t>CONDUTA</w:t>
                </w:r>
              </w:p>
              <w:p>
                <w:pPr>
                  <w:spacing w:before="39"/>
                  <w:ind w:left="32" w:right="-1" w:firstLine="0"/>
                  <w:jc w:val="left"/>
                  <w:rPr>
                    <w:rFonts w:ascii="Museo 300"/>
                    <w:b w:val="0"/>
                    <w:sz w:val="17"/>
                  </w:rPr>
                </w:pPr>
                <w:r>
                  <w:rPr>
                    <w:rFonts w:ascii="Museo 300"/>
                    <w:b w:val="0"/>
                    <w:color w:val="0089CF"/>
                    <w:sz w:val="17"/>
                  </w:rPr>
                  <w:t>KROTON EDUCACIONAL 2016</w:t>
                </w:r>
              </w:p>
            </w:txbxContent>
          </v:textbox>
          <w10:wrap type="none"/>
        </v:shape>
      </w:pict>
    </w:r>
    <w:r>
      <w:rPr/>
      <w:pict>
        <v:shape style="position:absolute;margin-left:997.344604pt;margin-top:101.080055pt;width:123.35pt;height:61.85pt;mso-position-horizontal-relative:page;mso-position-vertical-relative:page;z-index:-82432" type="#_x0000_t202" filled="false" stroked="false">
          <v:textbox inset="0,0,0,0">
            <w:txbxContent>
              <w:p>
                <w:pPr>
                  <w:spacing w:line="446" w:lineRule="exact" w:before="0"/>
                  <w:ind w:left="20" w:right="-1" w:firstLine="0"/>
                  <w:jc w:val="left"/>
                  <w:rPr>
                    <w:rFonts w:ascii="Museo 500" w:hAnsi="Museo 500"/>
                    <w:sz w:val="43"/>
                  </w:rPr>
                </w:pPr>
                <w:r>
                  <w:rPr>
                    <w:rFonts w:ascii="Museo 500" w:hAnsi="Museo 500"/>
                    <w:color w:val="0089CF"/>
                    <w:sz w:val="43"/>
                  </w:rPr>
                  <w:t>CÓDIGO DE</w:t>
                </w:r>
              </w:p>
              <w:p>
                <w:pPr>
                  <w:spacing w:line="535" w:lineRule="exact" w:before="0"/>
                  <w:ind w:left="20" w:right="-1" w:firstLine="0"/>
                  <w:jc w:val="left"/>
                  <w:rPr>
                    <w:rFonts w:ascii="Bookman Old Style"/>
                    <w:b w:val="0"/>
                    <w:sz w:val="48"/>
                  </w:rPr>
                </w:pPr>
                <w:r>
                  <w:rPr>
                    <w:rFonts w:ascii="Bookman Old Style"/>
                    <w:b w:val="0"/>
                    <w:color w:val="005AAA"/>
                    <w:spacing w:val="-7"/>
                    <w:sz w:val="48"/>
                    <w:u w:val="thick" w:color="ADC5E6"/>
                  </w:rPr>
                  <w:t>CONDUTA</w:t>
                </w:r>
              </w:p>
              <w:p>
                <w:pPr>
                  <w:spacing w:before="39"/>
                  <w:ind w:left="32" w:right="-1" w:firstLine="0"/>
                  <w:jc w:val="left"/>
                  <w:rPr>
                    <w:rFonts w:ascii="Museo 300"/>
                    <w:b w:val="0"/>
                    <w:sz w:val="17"/>
                  </w:rPr>
                </w:pPr>
                <w:r>
                  <w:rPr>
                    <w:rFonts w:ascii="Museo 300"/>
                    <w:b w:val="0"/>
                    <w:color w:val="0089CF"/>
                    <w:sz w:val="17"/>
                  </w:rPr>
                  <w:t>KROTON EDUCACIONAL 2016</w:t>
                </w:r>
              </w:p>
            </w:txbxContent>
          </v:textbox>
          <w10:wrap type="none"/>
        </v:shape>
      </w:pict>
    </w:r>
    <w:r>
      <w:rPr/>
      <w:pict>
        <v:shape style="position:absolute;margin-left:69.866096pt;margin-top:136.653656pt;width:158.15pt;height:32pt;mso-position-horizontal-relative:page;mso-position-vertical-relative:page;z-index:-82408" type="#_x0000_t202" filled="false" stroked="false">
          <v:textbox inset="0,0,0,0">
            <w:txbxContent>
              <w:p>
                <w:pPr>
                  <w:spacing w:line="635" w:lineRule="exact" w:before="0"/>
                  <w:ind w:left="20" w:right="0" w:firstLine="0"/>
                  <w:jc w:val="left"/>
                  <w:rPr>
                    <w:rFonts w:ascii="Bookman Old Style" w:hAnsi="Bookman Old Style"/>
                    <w:b w:val="0"/>
                    <w:sz w:val="60"/>
                  </w:rPr>
                </w:pPr>
                <w:r>
                  <w:rPr>
                    <w:rFonts w:ascii="Bookman Old Style" w:hAnsi="Bookman Old Style"/>
                    <w:b w:val="0"/>
                    <w:color w:val="0089CF"/>
                    <w:sz w:val="60"/>
                  </w:rPr>
                  <w:t>Anotações</w:t>
                </w:r>
              </w:p>
            </w:txbxContent>
          </v:textbox>
          <w10:wrap type="none"/>
        </v:shape>
      </w:pict>
    </w:r>
    <w:r>
      <w:rPr/>
      <w:pict>
        <v:shape style="position:absolute;margin-left:707.661011pt;margin-top:136.653656pt;width:158.15pt;height:32pt;mso-position-horizontal-relative:page;mso-position-vertical-relative:page;z-index:-82384" type="#_x0000_t202" filled="false" stroked="false">
          <v:textbox inset="0,0,0,0">
            <w:txbxContent>
              <w:p>
                <w:pPr>
                  <w:spacing w:line="635" w:lineRule="exact" w:before="0"/>
                  <w:ind w:left="20" w:right="0" w:firstLine="0"/>
                  <w:jc w:val="left"/>
                  <w:rPr>
                    <w:rFonts w:ascii="Bookman Old Style" w:hAnsi="Bookman Old Style"/>
                    <w:b w:val="0"/>
                    <w:sz w:val="60"/>
                  </w:rPr>
                </w:pPr>
                <w:r>
                  <w:rPr>
                    <w:rFonts w:ascii="Bookman Old Style" w:hAnsi="Bookman Old Style"/>
                    <w:b w:val="0"/>
                    <w:color w:val="0089CF"/>
                    <w:sz w:val="60"/>
                  </w:rPr>
                  <w:t>Anotações</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94.261703pt;margin-top:49.429813pt;width:112.85pt;height:46.75pt;mso-position-horizontal-relative:page;mso-position-vertical-relative:page;z-index:-89224" coordorigin="1885,989" coordsize="2257,935">
          <v:shape style="position:absolute;left:3769;top:1130;width:373;height:493" coordorigin="3769,1130" coordsize="373,493" path="m4092,1130l3806,1386,3769,1436,3778,1456,3806,1486,3943,1623,3958,1599,3963,1573,3958,1546,3943,1523,3856,1436,4142,1150,4119,1135,4092,1130xe" filled="true" fillcolor="#11ade4" stroked="false">
            <v:path arrowok="t"/>
            <v:fill type="solid"/>
          </v:shape>
          <v:shape style="position:absolute;left:1885;top:1373;width:1812;height:551" coordorigin="1885,1373" coordsize="1812,551" path="m2136,1520l2108,1504,2077,1493,2046,1486,2013,1484,1955,1492,1915,1516,1892,1557,1885,1613,1885,1913,1918,1913,1953,1906,1981,1885,2000,1853,2007,1815,2007,1787,2007,1631,2011,1614,2020,1602,2033,1595,2047,1592,2057,1593,2069,1594,2081,1597,2092,1601,2097,1592,2136,1520m2547,1704l2543,1658,2532,1617,2516,1584,2514,1580,2489,1547,2457,1520,2424,1502,2424,1704,2422,1729,2419,1751,2412,1770,2404,1787,2391,1804,2375,1815,2357,1822,2335,1824,2314,1822,2296,1815,2280,1804,2267,1787,2258,1770,2252,1751,2248,1729,2247,1704,2248,1680,2252,1658,2258,1638,2267,1621,2280,1604,2296,1593,2314,1586,2335,1584,2357,1586,2375,1593,2391,1605,2404,1622,2412,1639,2419,1658,2422,1680,2424,1704,2424,1502,2421,1500,2380,1488,2335,1485,2290,1488,2250,1500,2213,1520,2182,1547,2157,1580,2139,1617,2128,1658,2124,1704,2128,1750,2138,1791,2156,1828,2181,1860,2213,1888,2249,1908,2290,1920,2335,1924,2380,1920,2421,1908,2457,1889,2489,1862,2514,1828,2516,1824,2532,1791,2543,1750,2547,1704m2831,1889l2789,1816,2784,1808,2776,1814,2766,1816,2754,1816,2741,1814,2728,1806,2718,1794,2714,1777,2714,1604,2744,1604,2772,1598,2797,1581,2815,1554,2822,1517,2822,1505,2714,1505,2714,1472,2707,1433,2688,1402,2660,1381,2626,1373,2593,1373,2593,1790,2601,1854,2627,1895,2667,1917,2721,1924,2751,1921,2778,1915,2805,1904,2831,1889m3250,1704l3246,1658,3235,1617,3219,1584,3217,1580,3192,1547,3160,1520,3127,1502,3127,1704,3126,1729,3122,1751,3116,1770,3107,1787,3094,1804,3078,1815,3060,1822,3039,1824,3017,1822,2999,1815,2983,1804,2970,1787,2962,1770,2955,1751,2952,1729,2950,1704,2952,1680,2955,1658,2962,1638,2970,1621,2983,1604,2999,1593,3017,1586,3039,1584,3060,1586,3078,1593,3094,1605,3107,1622,3116,1639,3122,1658,3126,1680,3127,1704,3127,1502,3124,1500,3084,1488,3039,1485,2993,1488,2953,1500,2917,1520,2885,1547,2860,1580,2842,1617,2831,1658,2827,1704,2831,1750,2842,1791,2859,1828,2884,1860,2916,1888,2953,1908,2993,1920,3039,1924,3084,1920,3124,1908,3160,1889,3192,1862,3217,1828,3219,1824,3235,1791,3246,1750,3250,1704m3696,1699l3688,1628,3674,1594,3663,1569,3622,1523,3567,1494,3498,1484,3428,1494,3373,1523,3333,1569,3308,1628,3299,1699,3299,1913,3332,1913,3367,1906,3396,1885,3415,1853,3422,1814,3422,1699,3425,1655,3437,1622,3460,1602,3498,1594,3536,1602,3559,1622,3570,1655,3574,1699,3574,1814,3581,1853,3600,1885,3628,1906,3663,1913,3696,1913,3696,1699e" filled="true" fillcolor="#45484c" stroked="false">
            <v:path arrowok="t"/>
            <v:fill type="solid"/>
          </v:shape>
          <v:shape style="position:absolute;left:3696;top:989;width:409;height:593" coordorigin="3696,989" coordsize="409,593" path="m3696,989l3696,1303,3697,1314,3705,1338,3726,1362,3767,1373,3777,1373,3789,1369,3780,1357,3773,1343,3768,1329,3767,1315,3767,1059,3761,1032,3746,1009,3724,994,3696,989xm4080,989l3806,1262,3778,1292,3769,1312,3778,1332,3806,1362,3856,1312,4080,1088,4095,1065,4100,1038,4095,1012,4080,989xm3930,1386l3881,1436,4005,1560,4005,1560,4028,1576,4055,1581,4081,1576,4104,1560,3930,1386xe" filled="true" fillcolor="#005fad" stroked="false">
            <v:path arrowok="t"/>
            <v:fill type="solid"/>
          </v:shape>
          <w10:wrap type="none"/>
        </v:group>
      </w:pict>
    </w:r>
    <w:r>
      <w:rPr/>
      <w:pict>
        <v:line style="position:absolute;mso-position-horizontal-relative:page;mso-position-vertical-relative:page;z-index:-89200" from="1006.021973pt,55.015015pt" to="1119.356973pt,55.015015pt" stroked="true" strokeweight="2.312pt" strokecolor="#adc5e6">
          <w10:wrap type="none"/>
        </v:line>
      </w:pict>
    </w:r>
    <w:r>
      <w:rPr/>
      <w:pict>
        <v:shape style="position:absolute;margin-left:74.216400pt;margin-top:66.148315pt;width:18.650pt;height:29.55pt;mso-position-horizontal-relative:page;mso-position-vertical-relative:page;z-index:-89176" coordorigin="1484,1323" coordsize="373,591" path="m1606,1323l1573,1323,1538,1331,1510,1352,1491,1383,1484,1422,1484,1913,1518,1913,1552,1906,1580,1885,1599,1853,1606,1814,1606,1760,1756,1760,1714,1695,1756,1631,1606,1631,1606,1323xm1756,1760l1606,1760,1674,1863,1688,1880,1709,1896,1738,1908,1775,1913,1857,1913,1756,1760xm1852,1486l1769,1486,1732,1491,1704,1503,1682,1519,1668,1536,1606,1631,1756,1631,1852,1486xe" filled="true" fillcolor="#45484c" stroked="false">
          <v:path arrowok="t"/>
          <v:fill type="solid"/>
          <w10:wrap type="none"/>
        </v:shape>
      </w:pict>
    </w:r>
    <w:r>
      <w:rPr/>
      <w:drawing>
        <wp:anchor distT="0" distB="0" distL="0" distR="0" allowOverlap="1" layoutInCell="1" locked="0" behindDoc="1" simplePos="0" relativeHeight="268346303">
          <wp:simplePos x="0" y="0"/>
          <wp:positionH relativeFrom="page">
            <wp:posOffset>1912908</wp:posOffset>
          </wp:positionH>
          <wp:positionV relativeFrom="page">
            <wp:posOffset>1322433</wp:posOffset>
          </wp:positionV>
          <wp:extent cx="77228" cy="141389"/>
          <wp:effectExtent l="0" t="0" r="0" b="0"/>
          <wp:wrapNone/>
          <wp:docPr id="1" name="image25.png" descr=""/>
          <wp:cNvGraphicFramePr>
            <a:graphicFrameLocks noChangeAspect="1"/>
          </wp:cNvGraphicFramePr>
          <a:graphic>
            <a:graphicData uri="http://schemas.openxmlformats.org/drawingml/2006/picture">
              <pic:pic>
                <pic:nvPicPr>
                  <pic:cNvPr id="2" name="image25.png"/>
                  <pic:cNvPicPr/>
                </pic:nvPicPr>
                <pic:blipFill>
                  <a:blip r:embed="rId1" cstate="print"/>
                  <a:stretch>
                    <a:fillRect/>
                  </a:stretch>
                </pic:blipFill>
                <pic:spPr>
                  <a:xfrm>
                    <a:off x="0" y="0"/>
                    <a:ext cx="77228" cy="141389"/>
                  </a:xfrm>
                  <a:prstGeom prst="rect">
                    <a:avLst/>
                  </a:prstGeom>
                </pic:spPr>
              </pic:pic>
            </a:graphicData>
          </a:graphic>
        </wp:anchor>
      </w:drawing>
    </w:r>
    <w:r>
      <w:rPr/>
      <w:drawing>
        <wp:anchor distT="0" distB="0" distL="0" distR="0" allowOverlap="1" layoutInCell="1" locked="0" behindDoc="1" simplePos="0" relativeHeight="268346327">
          <wp:simplePos x="0" y="0"/>
          <wp:positionH relativeFrom="page">
            <wp:posOffset>1038763</wp:posOffset>
          </wp:positionH>
          <wp:positionV relativeFrom="page">
            <wp:posOffset>1336647</wp:posOffset>
          </wp:positionV>
          <wp:extent cx="406086" cy="127180"/>
          <wp:effectExtent l="0" t="0" r="0" b="0"/>
          <wp:wrapNone/>
          <wp:docPr id="3" name="image26.png" descr=""/>
          <wp:cNvGraphicFramePr>
            <a:graphicFrameLocks noChangeAspect="1"/>
          </wp:cNvGraphicFramePr>
          <a:graphic>
            <a:graphicData uri="http://schemas.openxmlformats.org/drawingml/2006/picture">
              <pic:pic>
                <pic:nvPicPr>
                  <pic:cNvPr id="4" name="image26.png"/>
                  <pic:cNvPicPr/>
                </pic:nvPicPr>
                <pic:blipFill>
                  <a:blip r:embed="rId2" cstate="print"/>
                  <a:stretch>
                    <a:fillRect/>
                  </a:stretch>
                </pic:blipFill>
                <pic:spPr>
                  <a:xfrm>
                    <a:off x="0" y="0"/>
                    <a:ext cx="406086" cy="127180"/>
                  </a:xfrm>
                  <a:prstGeom prst="rect">
                    <a:avLst/>
                  </a:prstGeom>
                </pic:spPr>
              </pic:pic>
            </a:graphicData>
          </a:graphic>
        </wp:anchor>
      </w:drawing>
    </w:r>
    <w:r>
      <w:rPr/>
      <w:drawing>
        <wp:anchor distT="0" distB="0" distL="0" distR="0" allowOverlap="1" layoutInCell="1" locked="0" behindDoc="1" simplePos="0" relativeHeight="268346351">
          <wp:simplePos x="0" y="0"/>
          <wp:positionH relativeFrom="page">
            <wp:posOffset>942547</wp:posOffset>
          </wp:positionH>
          <wp:positionV relativeFrom="page">
            <wp:posOffset>1368235</wp:posOffset>
          </wp:positionV>
          <wp:extent cx="77050" cy="135178"/>
          <wp:effectExtent l="0" t="0" r="0" b="0"/>
          <wp:wrapNone/>
          <wp:docPr id="5" name="image27.png" descr=""/>
          <wp:cNvGraphicFramePr>
            <a:graphicFrameLocks noChangeAspect="1"/>
          </wp:cNvGraphicFramePr>
          <a:graphic>
            <a:graphicData uri="http://schemas.openxmlformats.org/drawingml/2006/picture">
              <pic:pic>
                <pic:nvPicPr>
                  <pic:cNvPr id="6" name="image27.png"/>
                  <pic:cNvPicPr/>
                </pic:nvPicPr>
                <pic:blipFill>
                  <a:blip r:embed="rId3" cstate="print"/>
                  <a:stretch>
                    <a:fillRect/>
                  </a:stretch>
                </pic:blipFill>
                <pic:spPr>
                  <a:xfrm>
                    <a:off x="0" y="0"/>
                    <a:ext cx="77050" cy="135178"/>
                  </a:xfrm>
                  <a:prstGeom prst="rect">
                    <a:avLst/>
                  </a:prstGeom>
                </pic:spPr>
              </pic:pic>
            </a:graphicData>
          </a:graphic>
        </wp:anchor>
      </w:drawing>
    </w:r>
    <w:r>
      <w:rPr/>
      <w:drawing>
        <wp:anchor distT="0" distB="0" distL="0" distR="0" allowOverlap="1" layoutInCell="1" locked="0" behindDoc="1" simplePos="0" relativeHeight="268346375">
          <wp:simplePos x="0" y="0"/>
          <wp:positionH relativeFrom="page">
            <wp:posOffset>1510202</wp:posOffset>
          </wp:positionH>
          <wp:positionV relativeFrom="page">
            <wp:posOffset>1368235</wp:posOffset>
          </wp:positionV>
          <wp:extent cx="77050" cy="135178"/>
          <wp:effectExtent l="0" t="0" r="0" b="0"/>
          <wp:wrapNone/>
          <wp:docPr id="7" name="image28.png" descr=""/>
          <wp:cNvGraphicFramePr>
            <a:graphicFrameLocks noChangeAspect="1"/>
          </wp:cNvGraphicFramePr>
          <a:graphic>
            <a:graphicData uri="http://schemas.openxmlformats.org/drawingml/2006/picture">
              <pic:pic>
                <pic:nvPicPr>
                  <pic:cNvPr id="8" name="image28.png"/>
                  <pic:cNvPicPr/>
                </pic:nvPicPr>
                <pic:blipFill>
                  <a:blip r:embed="rId4" cstate="print"/>
                  <a:stretch>
                    <a:fillRect/>
                  </a:stretch>
                </pic:blipFill>
                <pic:spPr>
                  <a:xfrm>
                    <a:off x="0" y="0"/>
                    <a:ext cx="77050" cy="135178"/>
                  </a:xfrm>
                  <a:prstGeom prst="rect">
                    <a:avLst/>
                  </a:prstGeom>
                </pic:spPr>
              </pic:pic>
            </a:graphicData>
          </a:graphic>
        </wp:anchor>
      </w:drawing>
    </w:r>
    <w:r>
      <w:rPr/>
      <w:drawing>
        <wp:anchor distT="0" distB="0" distL="0" distR="0" allowOverlap="1" layoutInCell="1" locked="0" behindDoc="1" simplePos="0" relativeHeight="268346399">
          <wp:simplePos x="0" y="0"/>
          <wp:positionH relativeFrom="page">
            <wp:posOffset>1608855</wp:posOffset>
          </wp:positionH>
          <wp:positionV relativeFrom="page">
            <wp:posOffset>1368234</wp:posOffset>
          </wp:positionV>
          <wp:extent cx="82905" cy="95592"/>
          <wp:effectExtent l="0" t="0" r="0" b="0"/>
          <wp:wrapNone/>
          <wp:docPr id="9" name="image29.png" descr=""/>
          <wp:cNvGraphicFramePr>
            <a:graphicFrameLocks noChangeAspect="1"/>
          </wp:cNvGraphicFramePr>
          <a:graphic>
            <a:graphicData uri="http://schemas.openxmlformats.org/drawingml/2006/picture">
              <pic:pic>
                <pic:nvPicPr>
                  <pic:cNvPr id="10" name="image29.png"/>
                  <pic:cNvPicPr/>
                </pic:nvPicPr>
                <pic:blipFill>
                  <a:blip r:embed="rId5" cstate="print"/>
                  <a:stretch>
                    <a:fillRect/>
                  </a:stretch>
                </pic:blipFill>
                <pic:spPr>
                  <a:xfrm>
                    <a:off x="0" y="0"/>
                    <a:ext cx="82905" cy="95592"/>
                  </a:xfrm>
                  <a:prstGeom prst="rect">
                    <a:avLst/>
                  </a:prstGeom>
                </pic:spPr>
              </pic:pic>
            </a:graphicData>
          </a:graphic>
        </wp:anchor>
      </w:drawing>
    </w:r>
    <w:r>
      <w:rPr/>
      <w:pict>
        <v:shape style="position:absolute;margin-left:135.236603pt;margin-top:107.735916pt;width:3.6pt;height:7.3pt;mso-position-horizontal-relative:page;mso-position-vertical-relative:page;z-index:-89032" coordorigin="2705,2155" coordsize="72,146" path="m2710,2157l2705,2157,2705,2301,2722,2301,2722,2192,2723,2189,2725,2186,2726,2183,2729,2181,2734,2176,2737,2175,2740,2174,2722,2174,2722,2168,2721,2163,2717,2161,2714,2158,2710,2157xm2775,2171l2756,2171,2760,2172,2766,2174,2769,2176,2771,2178,2772,2177,2773,2175,2775,2171xm2752,2155l2748,2155,2741,2158,2737,2159,2732,2163,2729,2165,2725,2170,2723,2172,2722,2174,2740,2174,2744,2172,2748,2171,2775,2171,2776,2170,2777,2168,2777,2163,2776,2161,2773,2159,2771,2157,2767,2156,2765,2155,2760,2155,2752,2155xe" filled="true" fillcolor="#45484c" stroked="false">
          <v:path arrowok="t"/>
          <v:fill type="solid"/>
          <w10:wrap type="none"/>
        </v:shape>
      </w:pict>
    </w:r>
    <w:r>
      <w:rPr/>
      <w:drawing>
        <wp:anchor distT="0" distB="0" distL="0" distR="0" allowOverlap="1" layoutInCell="1" locked="0" behindDoc="1" simplePos="0" relativeHeight="268346447">
          <wp:simplePos x="0" y="0"/>
          <wp:positionH relativeFrom="page">
            <wp:posOffset>1815828</wp:posOffset>
          </wp:positionH>
          <wp:positionV relativeFrom="page">
            <wp:posOffset>1368239</wp:posOffset>
          </wp:positionV>
          <wp:extent cx="76479" cy="95580"/>
          <wp:effectExtent l="0" t="0" r="0" b="0"/>
          <wp:wrapNone/>
          <wp:docPr id="11" name="image30.png" descr=""/>
          <wp:cNvGraphicFramePr>
            <a:graphicFrameLocks noChangeAspect="1"/>
          </wp:cNvGraphicFramePr>
          <a:graphic>
            <a:graphicData uri="http://schemas.openxmlformats.org/drawingml/2006/picture">
              <pic:pic>
                <pic:nvPicPr>
                  <pic:cNvPr id="12" name="image30.png"/>
                  <pic:cNvPicPr/>
                </pic:nvPicPr>
                <pic:blipFill>
                  <a:blip r:embed="rId6" cstate="print"/>
                  <a:stretch>
                    <a:fillRect/>
                  </a:stretch>
                </pic:blipFill>
                <pic:spPr>
                  <a:xfrm>
                    <a:off x="0" y="0"/>
                    <a:ext cx="76479" cy="95580"/>
                  </a:xfrm>
                  <a:prstGeom prst="rect">
                    <a:avLst/>
                  </a:prstGeom>
                </pic:spPr>
              </pic:pic>
            </a:graphicData>
          </a:graphic>
        </wp:anchor>
      </w:drawing>
    </w:r>
    <w:r>
      <w:rPr/>
      <w:drawing>
        <wp:anchor distT="0" distB="0" distL="0" distR="0" allowOverlap="1" layoutInCell="1" locked="0" behindDoc="1" simplePos="0" relativeHeight="268346471">
          <wp:simplePos x="0" y="0"/>
          <wp:positionH relativeFrom="page">
            <wp:posOffset>2121109</wp:posOffset>
          </wp:positionH>
          <wp:positionV relativeFrom="page">
            <wp:posOffset>1368232</wp:posOffset>
          </wp:positionV>
          <wp:extent cx="170929" cy="95586"/>
          <wp:effectExtent l="0" t="0" r="0" b="0"/>
          <wp:wrapNone/>
          <wp:docPr id="13" name="image31.png" descr=""/>
          <wp:cNvGraphicFramePr>
            <a:graphicFrameLocks noChangeAspect="1"/>
          </wp:cNvGraphicFramePr>
          <a:graphic>
            <a:graphicData uri="http://schemas.openxmlformats.org/drawingml/2006/picture">
              <pic:pic>
                <pic:nvPicPr>
                  <pic:cNvPr id="14" name="image31.png"/>
                  <pic:cNvPicPr/>
                </pic:nvPicPr>
                <pic:blipFill>
                  <a:blip r:embed="rId7" cstate="print"/>
                  <a:stretch>
                    <a:fillRect/>
                  </a:stretch>
                </pic:blipFill>
                <pic:spPr>
                  <a:xfrm>
                    <a:off x="0" y="0"/>
                    <a:ext cx="170929" cy="95586"/>
                  </a:xfrm>
                  <a:prstGeom prst="rect">
                    <a:avLst/>
                  </a:prstGeom>
                </pic:spPr>
              </pic:pic>
            </a:graphicData>
          </a:graphic>
        </wp:anchor>
      </w:drawing>
    </w:r>
    <w:r>
      <w:rPr/>
      <w:pict>
        <v:shape style="position:absolute;margin-left:182.106293pt;margin-top:107.735916pt;width:3.6pt;height:7.3pt;mso-position-horizontal-relative:page;mso-position-vertical-relative:page;z-index:-88960" coordorigin="3642,2155" coordsize="72,146" path="m3647,2157l3642,2157,3642,2301,3660,2301,3660,2192,3660,2189,3662,2186,3664,2183,3666,2181,3671,2176,3675,2175,3677,2174,3660,2174,3660,2168,3658,2163,3651,2158,3647,2157xm3713,2171l3694,2171,3698,2172,3703,2174,3706,2176,3708,2178,3709,2177,3711,2175,3713,2171xm3689,2155l3685,2155,3678,2158,3675,2159,3669,2163,3667,2165,3662,2170,3661,2172,3660,2174,3677,2174,3682,2172,3685,2171,3713,2171,3713,2170,3714,2168,3714,2163,3713,2161,3710,2159,3709,2157,3705,2156,3702,2155,3697,2155,3689,2155xe" filled="true" fillcolor="#45484c" stroked="false">
          <v:path arrowok="t"/>
          <v:fill type="solid"/>
          <w10:wrap type="none"/>
        </v:shape>
      </w:pict>
    </w:r>
    <w:r>
      <w:rPr/>
      <w:drawing>
        <wp:anchor distT="0" distB="0" distL="0" distR="0" allowOverlap="1" layoutInCell="1" locked="0" behindDoc="1" simplePos="0" relativeHeight="268346519">
          <wp:simplePos x="0" y="0"/>
          <wp:positionH relativeFrom="page">
            <wp:posOffset>2020378</wp:posOffset>
          </wp:positionH>
          <wp:positionV relativeFrom="page">
            <wp:posOffset>1369798</wp:posOffset>
          </wp:positionV>
          <wp:extent cx="74714" cy="92862"/>
          <wp:effectExtent l="0" t="0" r="0" b="0"/>
          <wp:wrapNone/>
          <wp:docPr id="15" name="image32.png" descr=""/>
          <wp:cNvGraphicFramePr>
            <a:graphicFrameLocks noChangeAspect="1"/>
          </wp:cNvGraphicFramePr>
          <a:graphic>
            <a:graphicData uri="http://schemas.openxmlformats.org/drawingml/2006/picture">
              <pic:pic>
                <pic:nvPicPr>
                  <pic:cNvPr id="16" name="image32.png"/>
                  <pic:cNvPicPr/>
                </pic:nvPicPr>
                <pic:blipFill>
                  <a:blip r:embed="rId8" cstate="print"/>
                  <a:stretch>
                    <a:fillRect/>
                  </a:stretch>
                </pic:blipFill>
                <pic:spPr>
                  <a:xfrm>
                    <a:off x="0" y="0"/>
                    <a:ext cx="74714" cy="92862"/>
                  </a:xfrm>
                  <a:prstGeom prst="rect">
                    <a:avLst/>
                  </a:prstGeom>
                </pic:spPr>
              </pic:pic>
            </a:graphicData>
          </a:graphic>
        </wp:anchor>
      </w:drawing>
    </w:r>
    <w:r>
      <w:rPr/>
      <w:pict>
        <v:shape style="position:absolute;margin-left:0pt;margin-top:143.148987pt;width:1190.55pt;height:12.8pt;mso-position-horizontal-relative:page;mso-position-vertical-relative:page;z-index:-88912" coordorigin="0,2863" coordsize="23811,256" path="m23811,2863l11906,2863,0,2863,0,3118,11906,3118,23811,3118,23811,2863e" filled="true" fillcolor="#005aaa" stroked="false">
          <v:path arrowok="t"/>
          <v:fill type="solid"/>
          <w10:wrap type="none"/>
        </v:shape>
      </w:pict>
    </w:r>
    <w:r>
      <w:rPr/>
      <w:pict>
        <v:shapetype id="_x0000_t202" o:spt="202" coordsize="21600,21600" path="m,l,21600r21600,l21600,xe">
          <v:stroke joinstyle="miter"/>
          <v:path gradientshapeok="t" o:connecttype="rect"/>
        </v:shapetype>
        <v:shape style="position:absolute;margin-left:1004.039185pt;margin-top:59.682175pt;width:116.65pt;height:58.55pt;mso-position-horizontal-relative:page;mso-position-vertical-relative:page;z-index:-88888" type="#_x0000_t202" filled="false" stroked="false">
          <v:textbox inset="0,0,0,0">
            <w:txbxContent>
              <w:p>
                <w:pPr>
                  <w:spacing w:line="419" w:lineRule="exact" w:before="0"/>
                  <w:ind w:left="20" w:right="-6" w:firstLine="0"/>
                  <w:jc w:val="left"/>
                  <w:rPr>
                    <w:rFonts w:ascii="Museo 500" w:hAnsi="Museo 500"/>
                    <w:sz w:val="41"/>
                  </w:rPr>
                </w:pPr>
                <w:r>
                  <w:rPr>
                    <w:rFonts w:ascii="Museo 500" w:hAnsi="Museo 500"/>
                    <w:color w:val="0089CF"/>
                    <w:sz w:val="41"/>
                  </w:rPr>
                  <w:t>CÓDIGO DE</w:t>
                </w:r>
              </w:p>
              <w:p>
                <w:pPr>
                  <w:spacing w:line="499" w:lineRule="exact" w:before="0"/>
                  <w:ind w:left="20" w:right="-6" w:firstLine="0"/>
                  <w:jc w:val="left"/>
                  <w:rPr>
                    <w:rFonts w:ascii="Lucida Sans"/>
                    <w:sz w:val="45"/>
                  </w:rPr>
                </w:pPr>
                <w:r>
                  <w:rPr>
                    <w:rFonts w:ascii="Lucida Sans"/>
                    <w:color w:val="005AAA"/>
                    <w:sz w:val="45"/>
                    <w:u w:val="thick" w:color="ADC5E6"/>
                  </w:rPr>
                  <w:t>CONDUTA</w:t>
                </w:r>
              </w:p>
              <w:p>
                <w:pPr>
                  <w:spacing w:before="47"/>
                  <w:ind w:left="31" w:right="-6" w:firstLine="0"/>
                  <w:jc w:val="left"/>
                  <w:rPr>
                    <w:rFonts w:ascii="Museo 300"/>
                    <w:b w:val="0"/>
                    <w:sz w:val="16"/>
                  </w:rPr>
                </w:pPr>
                <w:r>
                  <w:rPr>
                    <w:rFonts w:ascii="Museo 300"/>
                    <w:b w:val="0"/>
                    <w:color w:val="0089CF"/>
                    <w:sz w:val="16"/>
                  </w:rPr>
                  <w:t>KROTON EDUCACIONAL 2016</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2.341301pt;margin-top:22.773214pt;width:80.5pt;height:28.35pt;mso-position-horizontal-relative:page;mso-position-vertical-relative:page;z-index:-88840" coordorigin="1447,455" coordsize="1610,567">
          <v:shape style="position:absolute;left:2831;top:541;width:226;height:299" type="#_x0000_t75" stroked="false">
            <v:imagedata r:id="rId1" o:title=""/>
          </v:shape>
          <v:shape style="position:absolute;left:1690;top:755;width:1098;height:267" coordorigin="1690,755" coordsize="1098,267" path="m1962,756l1935,758,1910,765,1889,777,1870,794,1854,814,1843,836,1837,861,1834,889,1837,916,1843,942,1854,964,1869,984,1888,1000,1910,1012,1935,1019,1962,1022,1990,1020,2014,1012,2036,1001,2055,984,2071,964,2072,962,1962,962,1949,960,1938,956,1929,949,1921,939,1916,929,1912,917,1910,904,1909,889,1910,874,1912,861,1916,849,1921,838,1929,829,1938,822,1949,817,1962,816,2072,816,2071,814,2055,794,2036,777,2014,765,1990,758,1962,756xm1767,755l1732,760,1708,775,1694,800,1690,834,1690,1016,1710,1016,1731,1011,1748,998,1759,979,1763,956,1764,829,1777,821,1818,821,1842,777,1825,768,1806,761,1787,757,1767,755xm2072,816l1962,816,1975,817,1987,822,1996,829,2004,839,2009,849,2013,861,2015,875,2016,889,2015,904,2013,917,2009,929,2004,939,1996,949,1987,956,1975,960,1962,962,2072,962,2082,942,2088,916,2090,889,2088,861,2082,836,2072,816xm1818,821l1795,821,1807,823,1815,827,1818,821xm2388,756l2361,758,2336,765,2315,777,2296,794,2280,814,2269,836,2263,861,2260,889,2263,916,2269,942,2280,964,2295,984,2314,1000,2336,1012,2361,1019,2388,1022,2416,1020,2440,1012,2462,1001,2481,984,2497,964,2498,962,2388,962,2375,960,2364,956,2355,949,2347,939,2342,929,2338,917,2336,904,2335,889,2336,874,2338,861,2342,849,2347,838,2355,829,2364,822,2375,817,2388,816,2498,816,2497,814,2481,794,2462,777,2440,765,2416,758,2388,756xm2498,816l2388,816,2401,817,2412,822,2422,829,2430,839,2435,849,2439,861,2441,875,2442,889,2441,904,2439,917,2435,929,2430,939,2422,949,2413,956,2401,960,2388,962,2498,962,2508,942,2514,916,2516,889,2514,861,2508,836,2498,816xm2667,756l2615,765,2578,792,2554,833,2546,886,2546,1016,2566,1016,2587,1011,2605,998,2616,979,2621,956,2621,886,2623,859,2630,839,2644,827,2667,822,2773,822,2755,792,2718,765,2667,756xm2773,822l2667,822,2689,827,2704,839,2711,859,2712,886,2712,956,2717,979,2728,998,2746,1011,2767,1016,2787,1016,2787,886,2779,833,2773,822xe" filled="true" fillcolor="#45484c" stroked="false">
            <v:path arrowok="t"/>
            <v:fill type="solid"/>
          </v:shape>
          <v:shape style="position:absolute;left:1447;top:658;width:226;height:358" type="#_x0000_t75" stroked="false">
            <v:imagedata r:id="rId2" o:title=""/>
          </v:shape>
          <v:shape style="position:absolute;left:2118;top:688;width:145;height:333" type="#_x0000_t75" stroked="false">
            <v:imagedata r:id="rId3" o:title=""/>
          </v:shape>
          <v:shape style="position:absolute;left:2787;top:455;width:247;height:359" type="#_x0000_t75" stroked="false">
            <v:imagedata r:id="rId4" o:title=""/>
          </v:shape>
          <w10:wrap type="none"/>
        </v:group>
      </w:pict>
    </w:r>
    <w:r>
      <w:rPr/>
      <w:pict>
        <v:rect style="position:absolute;margin-left:0pt;margin-top:42.520016pt;width:42.094pt;height:12.757pt;mso-position-horizontal-relative:page;mso-position-vertical-relative:page;z-index:-88816" filled="true" fillcolor="#005aaa" stroked="false">
          <v:fill type="solid"/>
          <w10:wrap type="none"/>
        </v:rect>
      </w:pict>
    </w:r>
    <w:r>
      <w:rPr/>
      <w:pict>
        <v:group style="position:absolute;margin-left:177.022995pt;margin-top:42.520016pt;width:1013.55pt;height:12.8pt;mso-position-horizontal-relative:page;mso-position-vertical-relative:page;z-index:-88792" coordorigin="3540,850" coordsize="20271,256">
          <v:rect style="position:absolute;left:3540;top:850;width:8365;height:255" filled="true" fillcolor="#005aaa" stroked="false">
            <v:fill type="solid"/>
          </v:rect>
          <v:rect style="position:absolute;left:11906;top:850;width:11906;height:255" filled="true" fillcolor="#005aaa" stroked="false">
            <v:fill type="solid"/>
          </v:rect>
          <w10:wrap type="none"/>
        </v:group>
      </w:pict>
    </w:r>
    <w:r>
      <w:rPr/>
      <w:drawing>
        <wp:anchor distT="0" distB="0" distL="0" distR="0" allowOverlap="1" layoutInCell="1" locked="0" behindDoc="1" simplePos="0" relativeHeight="268346687">
          <wp:simplePos x="0" y="0"/>
          <wp:positionH relativeFrom="page">
            <wp:posOffset>1447773</wp:posOffset>
          </wp:positionH>
          <wp:positionV relativeFrom="page">
            <wp:posOffset>710160</wp:posOffset>
          </wp:positionV>
          <wp:extent cx="328693" cy="85548"/>
          <wp:effectExtent l="0" t="0" r="0" b="0"/>
          <wp:wrapNone/>
          <wp:docPr id="17" name="image87.png" descr=""/>
          <wp:cNvGraphicFramePr>
            <a:graphicFrameLocks noChangeAspect="1"/>
          </wp:cNvGraphicFramePr>
          <a:graphic>
            <a:graphicData uri="http://schemas.openxmlformats.org/drawingml/2006/picture">
              <pic:pic>
                <pic:nvPicPr>
                  <pic:cNvPr id="18" name="image87.png"/>
                  <pic:cNvPicPr/>
                </pic:nvPicPr>
                <pic:blipFill>
                  <a:blip r:embed="rId5" cstate="print"/>
                  <a:stretch>
                    <a:fillRect/>
                  </a:stretch>
                </pic:blipFill>
                <pic:spPr>
                  <a:xfrm>
                    <a:off x="0" y="0"/>
                    <a:ext cx="328693" cy="85548"/>
                  </a:xfrm>
                  <a:prstGeom prst="rect">
                    <a:avLst/>
                  </a:prstGeom>
                </pic:spPr>
              </pic:pic>
            </a:graphicData>
          </a:graphic>
        </wp:anchor>
      </w:drawing>
    </w:r>
    <w:r>
      <w:rPr/>
      <w:drawing>
        <wp:anchor distT="0" distB="0" distL="0" distR="0" allowOverlap="1" layoutInCell="1" locked="0" behindDoc="1" simplePos="0" relativeHeight="268346711">
          <wp:simplePos x="0" y="0"/>
          <wp:positionH relativeFrom="page">
            <wp:posOffset>918737</wp:posOffset>
          </wp:positionH>
          <wp:positionV relativeFrom="page">
            <wp:posOffset>718665</wp:posOffset>
          </wp:positionV>
          <wp:extent cx="304303" cy="101028"/>
          <wp:effectExtent l="0" t="0" r="0" b="0"/>
          <wp:wrapNone/>
          <wp:docPr id="19" name="image88.png" descr=""/>
          <wp:cNvGraphicFramePr>
            <a:graphicFrameLocks noChangeAspect="1"/>
          </wp:cNvGraphicFramePr>
          <a:graphic>
            <a:graphicData uri="http://schemas.openxmlformats.org/drawingml/2006/picture">
              <pic:pic>
                <pic:nvPicPr>
                  <pic:cNvPr id="20" name="image88.png"/>
                  <pic:cNvPicPr/>
                </pic:nvPicPr>
                <pic:blipFill>
                  <a:blip r:embed="rId6" cstate="print"/>
                  <a:stretch>
                    <a:fillRect/>
                  </a:stretch>
                </pic:blipFill>
                <pic:spPr>
                  <a:xfrm>
                    <a:off x="0" y="0"/>
                    <a:ext cx="304303" cy="101028"/>
                  </a:xfrm>
                  <a:prstGeom prst="rect">
                    <a:avLst/>
                  </a:prstGeom>
                </pic:spPr>
              </pic:pic>
            </a:graphicData>
          </a:graphic>
        </wp:anchor>
      </w:drawing>
    </w:r>
    <w:r>
      <w:rPr/>
      <w:drawing>
        <wp:anchor distT="0" distB="0" distL="0" distR="0" allowOverlap="1" layoutInCell="1" locked="0" behindDoc="1" simplePos="0" relativeHeight="268346735">
          <wp:simplePos x="0" y="0"/>
          <wp:positionH relativeFrom="page">
            <wp:posOffset>1262623</wp:posOffset>
          </wp:positionH>
          <wp:positionV relativeFrom="page">
            <wp:posOffset>737804</wp:posOffset>
          </wp:positionV>
          <wp:extent cx="153248" cy="81889"/>
          <wp:effectExtent l="0" t="0" r="0" b="0"/>
          <wp:wrapNone/>
          <wp:docPr id="21" name="image89.png" descr=""/>
          <wp:cNvGraphicFramePr>
            <a:graphicFrameLocks noChangeAspect="1"/>
          </wp:cNvGraphicFramePr>
          <a:graphic>
            <a:graphicData uri="http://schemas.openxmlformats.org/drawingml/2006/picture">
              <pic:pic>
                <pic:nvPicPr>
                  <pic:cNvPr id="22" name="image89.png"/>
                  <pic:cNvPicPr/>
                </pic:nvPicPr>
                <pic:blipFill>
                  <a:blip r:embed="rId7" cstate="print"/>
                  <a:stretch>
                    <a:fillRect/>
                  </a:stretch>
                </pic:blipFill>
                <pic:spPr>
                  <a:xfrm>
                    <a:off x="0" y="0"/>
                    <a:ext cx="153248" cy="81889"/>
                  </a:xfrm>
                  <a:prstGeom prst="rect">
                    <a:avLst/>
                  </a:prstGeom>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2.341301pt;margin-top:22.773214pt;width:80.5pt;height:28.35pt;mso-position-horizontal-relative:page;mso-position-vertical-relative:page;z-index:-88360" coordorigin="1447,455" coordsize="1610,567">
          <v:shape style="position:absolute;left:2831;top:541;width:226;height:299" type="#_x0000_t75" stroked="false">
            <v:imagedata r:id="rId1" o:title=""/>
          </v:shape>
          <v:shape style="position:absolute;left:1690;top:755;width:1098;height:267" coordorigin="1690,755" coordsize="1098,267" path="m1962,756l1935,758,1910,765,1889,777,1870,794,1854,814,1843,836,1837,861,1834,889,1837,916,1843,942,1854,964,1869,984,1888,1000,1910,1012,1935,1019,1962,1022,1990,1020,2014,1012,2036,1001,2055,984,2071,964,2072,962,1962,962,1949,960,1938,956,1929,949,1921,939,1916,929,1912,917,1910,904,1909,889,1910,874,1912,861,1916,849,1921,838,1929,829,1938,822,1949,817,1962,816,2072,816,2071,814,2055,794,2036,777,2014,765,1990,758,1962,756xm1767,755l1732,760,1708,775,1694,800,1690,834,1690,1016,1710,1016,1731,1011,1748,998,1759,979,1763,956,1764,829,1777,821,1818,821,1842,777,1825,768,1806,761,1787,757,1767,755xm2072,816l1962,816,1975,817,1987,822,1996,829,2004,839,2009,849,2013,861,2015,875,2016,889,2015,904,2013,917,2009,929,2004,939,1996,949,1987,956,1975,960,1962,962,2072,962,2082,942,2088,916,2090,889,2088,861,2082,836,2072,816xm1818,821l1795,821,1807,823,1815,827,1818,821xm2388,756l2361,758,2336,765,2315,777,2296,794,2280,814,2269,836,2263,861,2260,889,2263,916,2269,942,2280,964,2295,984,2314,1000,2336,1012,2361,1019,2388,1022,2416,1020,2440,1012,2462,1001,2481,984,2497,964,2498,962,2388,962,2375,960,2364,956,2355,949,2347,939,2342,929,2338,917,2336,904,2335,889,2336,874,2338,861,2342,849,2347,838,2355,829,2364,822,2375,817,2388,816,2498,816,2497,814,2481,794,2462,777,2440,765,2416,758,2388,756xm2498,816l2388,816,2401,817,2412,822,2422,829,2430,839,2435,849,2439,861,2441,875,2442,889,2441,904,2439,917,2435,929,2430,939,2422,949,2413,956,2401,960,2388,962,2498,962,2508,942,2514,916,2516,889,2514,861,2508,836,2498,816xm2667,756l2615,765,2578,792,2554,833,2546,886,2546,1016,2566,1016,2587,1011,2605,998,2616,979,2621,956,2621,886,2623,859,2630,839,2644,827,2667,822,2773,822,2755,792,2718,765,2667,756xm2773,822l2667,822,2689,827,2704,839,2711,859,2712,886,2712,956,2717,979,2728,998,2746,1011,2767,1016,2787,1016,2787,886,2779,833,2773,822xe" filled="true" fillcolor="#45484c" stroked="false">
            <v:path arrowok="t"/>
            <v:fill type="solid"/>
          </v:shape>
          <v:shape style="position:absolute;left:1447;top:658;width:226;height:358" type="#_x0000_t75" stroked="false">
            <v:imagedata r:id="rId2" o:title=""/>
          </v:shape>
          <v:shape style="position:absolute;left:2118;top:688;width:145;height:333" type="#_x0000_t75" stroked="false">
            <v:imagedata r:id="rId3" o:title=""/>
          </v:shape>
          <v:shape style="position:absolute;left:2787;top:455;width:247;height:359" type="#_x0000_t75" stroked="false">
            <v:imagedata r:id="rId4" o:title=""/>
          </v:shape>
          <w10:wrap type="none"/>
        </v:group>
      </w:pict>
    </w:r>
    <w:r>
      <w:rPr/>
      <w:pict>
        <v:rect style="position:absolute;margin-left:0pt;margin-top:42.520016pt;width:42.094pt;height:12.757pt;mso-position-horizontal-relative:page;mso-position-vertical-relative:page;z-index:-88336" filled="true" fillcolor="#005aaa" stroked="false">
          <v:fill type="solid"/>
          <w10:wrap type="none"/>
        </v:rect>
      </w:pict>
    </w:r>
    <w:r>
      <w:rPr/>
      <w:pict>
        <v:shape style="position:absolute;margin-left:177.02301pt;margin-top:42.519978pt;width:1013.55pt;height:12.8pt;mso-position-horizontal-relative:page;mso-position-vertical-relative:page;z-index:-88312" coordorigin="3540,850" coordsize="20271,256" path="m23811,850l11906,850,3540,850,3540,1106,11906,1106,23811,1106,23811,850e" filled="true" fillcolor="#005aaa" stroked="false">
          <v:path arrowok="t"/>
          <v:fill type="solid"/>
          <w10:wrap type="none"/>
        </v:shape>
      </w:pict>
    </w:r>
    <w:r>
      <w:rPr/>
      <w:drawing>
        <wp:anchor distT="0" distB="0" distL="0" distR="0" allowOverlap="1" layoutInCell="1" locked="0" behindDoc="1" simplePos="0" relativeHeight="268347167">
          <wp:simplePos x="0" y="0"/>
          <wp:positionH relativeFrom="page">
            <wp:posOffset>1447773</wp:posOffset>
          </wp:positionH>
          <wp:positionV relativeFrom="page">
            <wp:posOffset>710160</wp:posOffset>
          </wp:positionV>
          <wp:extent cx="328693" cy="85548"/>
          <wp:effectExtent l="0" t="0" r="0" b="0"/>
          <wp:wrapNone/>
          <wp:docPr id="23" name="image87.png" descr=""/>
          <wp:cNvGraphicFramePr>
            <a:graphicFrameLocks noChangeAspect="1"/>
          </wp:cNvGraphicFramePr>
          <a:graphic>
            <a:graphicData uri="http://schemas.openxmlformats.org/drawingml/2006/picture">
              <pic:pic>
                <pic:nvPicPr>
                  <pic:cNvPr id="24" name="image87.png"/>
                  <pic:cNvPicPr/>
                </pic:nvPicPr>
                <pic:blipFill>
                  <a:blip r:embed="rId5" cstate="print"/>
                  <a:stretch>
                    <a:fillRect/>
                  </a:stretch>
                </pic:blipFill>
                <pic:spPr>
                  <a:xfrm>
                    <a:off x="0" y="0"/>
                    <a:ext cx="328693" cy="85548"/>
                  </a:xfrm>
                  <a:prstGeom prst="rect">
                    <a:avLst/>
                  </a:prstGeom>
                </pic:spPr>
              </pic:pic>
            </a:graphicData>
          </a:graphic>
        </wp:anchor>
      </w:drawing>
    </w:r>
    <w:r>
      <w:rPr/>
      <w:drawing>
        <wp:anchor distT="0" distB="0" distL="0" distR="0" allowOverlap="1" layoutInCell="1" locked="0" behindDoc="1" simplePos="0" relativeHeight="268347191">
          <wp:simplePos x="0" y="0"/>
          <wp:positionH relativeFrom="page">
            <wp:posOffset>918737</wp:posOffset>
          </wp:positionH>
          <wp:positionV relativeFrom="page">
            <wp:posOffset>718665</wp:posOffset>
          </wp:positionV>
          <wp:extent cx="304303" cy="101028"/>
          <wp:effectExtent l="0" t="0" r="0" b="0"/>
          <wp:wrapNone/>
          <wp:docPr id="25" name="image88.png" descr=""/>
          <wp:cNvGraphicFramePr>
            <a:graphicFrameLocks noChangeAspect="1"/>
          </wp:cNvGraphicFramePr>
          <a:graphic>
            <a:graphicData uri="http://schemas.openxmlformats.org/drawingml/2006/picture">
              <pic:pic>
                <pic:nvPicPr>
                  <pic:cNvPr id="26" name="image88.png"/>
                  <pic:cNvPicPr/>
                </pic:nvPicPr>
                <pic:blipFill>
                  <a:blip r:embed="rId6" cstate="print"/>
                  <a:stretch>
                    <a:fillRect/>
                  </a:stretch>
                </pic:blipFill>
                <pic:spPr>
                  <a:xfrm>
                    <a:off x="0" y="0"/>
                    <a:ext cx="304303" cy="101028"/>
                  </a:xfrm>
                  <a:prstGeom prst="rect">
                    <a:avLst/>
                  </a:prstGeom>
                </pic:spPr>
              </pic:pic>
            </a:graphicData>
          </a:graphic>
        </wp:anchor>
      </w:drawing>
    </w:r>
    <w:r>
      <w:rPr/>
      <w:drawing>
        <wp:anchor distT="0" distB="0" distL="0" distR="0" allowOverlap="1" layoutInCell="1" locked="0" behindDoc="1" simplePos="0" relativeHeight="268347215">
          <wp:simplePos x="0" y="0"/>
          <wp:positionH relativeFrom="page">
            <wp:posOffset>1262623</wp:posOffset>
          </wp:positionH>
          <wp:positionV relativeFrom="page">
            <wp:posOffset>737804</wp:posOffset>
          </wp:positionV>
          <wp:extent cx="153248" cy="81889"/>
          <wp:effectExtent l="0" t="0" r="0" b="0"/>
          <wp:wrapNone/>
          <wp:docPr id="27" name="image89.png" descr=""/>
          <wp:cNvGraphicFramePr>
            <a:graphicFrameLocks noChangeAspect="1"/>
          </wp:cNvGraphicFramePr>
          <a:graphic>
            <a:graphicData uri="http://schemas.openxmlformats.org/drawingml/2006/picture">
              <pic:pic>
                <pic:nvPicPr>
                  <pic:cNvPr id="28" name="image89.png"/>
                  <pic:cNvPicPr/>
                </pic:nvPicPr>
                <pic:blipFill>
                  <a:blip r:embed="rId7" cstate="print"/>
                  <a:stretch>
                    <a:fillRect/>
                  </a:stretch>
                </pic:blipFill>
                <pic:spPr>
                  <a:xfrm>
                    <a:off x="0" y="0"/>
                    <a:ext cx="153248" cy="81889"/>
                  </a:xfrm>
                  <a:prstGeom prst="rect">
                    <a:avLst/>
                  </a:prstGeom>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72.341301pt;margin-top:22.773214pt;width:80.5pt;height:28.35pt;mso-position-horizontal-relative:page;mso-position-vertical-relative:page;z-index:-87880" coordorigin="1447,455" coordsize="1610,567">
          <v:shape style="position:absolute;left:2831;top:541;width:226;height:299" type="#_x0000_t75" stroked="false">
            <v:imagedata r:id="rId1" o:title=""/>
          </v:shape>
          <v:shape style="position:absolute;left:1690;top:755;width:1098;height:267" coordorigin="1690,755" coordsize="1098,267" path="m1962,756l1935,758,1910,765,1889,777,1870,794,1854,814,1843,836,1837,861,1834,889,1837,916,1843,942,1854,964,1869,984,1888,1000,1910,1012,1935,1019,1962,1022,1990,1020,2014,1012,2036,1001,2055,984,2071,964,2072,962,1962,962,1949,960,1938,956,1929,949,1921,939,1916,929,1912,917,1910,904,1909,889,1910,874,1912,861,1916,849,1921,838,1929,829,1938,822,1949,817,1962,816,2072,816,2071,814,2055,794,2036,777,2014,765,1990,758,1962,756xm1767,755l1732,760,1708,775,1694,800,1690,834,1690,1016,1710,1016,1731,1011,1748,998,1759,979,1763,956,1764,829,1777,821,1818,821,1842,777,1825,768,1806,761,1787,757,1767,755xm2072,816l1962,816,1975,817,1987,822,1996,829,2004,839,2009,849,2013,861,2015,875,2016,889,2015,904,2013,917,2009,929,2004,939,1996,949,1987,956,1975,960,1962,962,2072,962,2082,942,2088,916,2090,889,2088,861,2082,836,2072,816xm1818,821l1795,821,1807,823,1815,827,1818,821xm2388,756l2361,758,2336,765,2315,777,2296,794,2280,814,2269,836,2263,861,2260,889,2263,916,2269,942,2280,964,2295,984,2314,1000,2336,1012,2361,1019,2388,1022,2416,1020,2440,1012,2462,1001,2481,984,2497,964,2498,962,2388,962,2375,960,2364,956,2355,949,2347,939,2342,929,2338,917,2336,904,2335,889,2336,874,2338,861,2342,849,2347,838,2355,829,2364,822,2375,817,2388,816,2498,816,2497,814,2481,794,2462,777,2440,765,2416,758,2388,756xm2498,816l2388,816,2401,817,2412,822,2422,829,2430,839,2435,849,2439,861,2441,875,2442,889,2441,904,2439,917,2435,929,2430,939,2422,949,2413,956,2401,960,2388,962,2498,962,2508,942,2514,916,2516,889,2514,861,2508,836,2498,816xm2667,756l2615,765,2578,792,2554,833,2546,886,2546,1016,2566,1016,2587,1011,2605,998,2616,979,2621,956,2621,886,2623,859,2630,839,2644,827,2667,822,2773,822,2755,792,2718,765,2667,756xm2773,822l2667,822,2689,827,2704,839,2711,859,2712,886,2712,956,2717,979,2728,998,2746,1011,2767,1016,2787,1016,2787,886,2779,833,2773,822xe" filled="true" fillcolor="#45484c" stroked="false">
            <v:path arrowok="t"/>
            <v:fill type="solid"/>
          </v:shape>
          <v:shape style="position:absolute;left:1447;top:658;width:226;height:358" type="#_x0000_t75" stroked="false">
            <v:imagedata r:id="rId2" o:title=""/>
          </v:shape>
          <v:shape style="position:absolute;left:2118;top:688;width:145;height:333" type="#_x0000_t75" stroked="false">
            <v:imagedata r:id="rId3" o:title=""/>
          </v:shape>
          <v:shape style="position:absolute;left:2787;top:455;width:247;height:359" type="#_x0000_t75" stroked="false">
            <v:imagedata r:id="rId4" o:title=""/>
          </v:shape>
          <w10:wrap type="none"/>
        </v:group>
      </w:pict>
    </w:r>
    <w:r>
      <w:rPr/>
      <w:pict>
        <v:rect style="position:absolute;margin-left:0pt;margin-top:42.520016pt;width:42.094pt;height:12.757pt;mso-position-horizontal-relative:page;mso-position-vertical-relative:page;z-index:-87856" filled="true" fillcolor="#005aaa" stroked="false">
          <v:fill type="solid"/>
          <w10:wrap type="none"/>
        </v:rect>
      </w:pict>
    </w:r>
    <w:r>
      <w:rPr/>
      <w:pict>
        <v:shape style="position:absolute;margin-left:177.02301pt;margin-top:42.519978pt;width:1013.55pt;height:12.8pt;mso-position-horizontal-relative:page;mso-position-vertical-relative:page;z-index:-87832" coordorigin="3540,850" coordsize="20271,256" path="m23811,850l11906,850,3540,850,3540,1106,11906,1106,23811,1106,23811,850e" filled="true" fillcolor="#005aaa" stroked="false">
          <v:path arrowok="t"/>
          <v:fill type="solid"/>
          <w10:wrap type="none"/>
        </v:shape>
      </w:pict>
    </w:r>
    <w:r>
      <w:rPr/>
      <w:drawing>
        <wp:anchor distT="0" distB="0" distL="0" distR="0" allowOverlap="1" layoutInCell="1" locked="0" behindDoc="1" simplePos="0" relativeHeight="268347647">
          <wp:simplePos x="0" y="0"/>
          <wp:positionH relativeFrom="page">
            <wp:posOffset>1447773</wp:posOffset>
          </wp:positionH>
          <wp:positionV relativeFrom="page">
            <wp:posOffset>710160</wp:posOffset>
          </wp:positionV>
          <wp:extent cx="328693" cy="85548"/>
          <wp:effectExtent l="0" t="0" r="0" b="0"/>
          <wp:wrapNone/>
          <wp:docPr id="33" name="image87.png" descr=""/>
          <wp:cNvGraphicFramePr>
            <a:graphicFrameLocks noChangeAspect="1"/>
          </wp:cNvGraphicFramePr>
          <a:graphic>
            <a:graphicData uri="http://schemas.openxmlformats.org/drawingml/2006/picture">
              <pic:pic>
                <pic:nvPicPr>
                  <pic:cNvPr id="34" name="image87.png"/>
                  <pic:cNvPicPr/>
                </pic:nvPicPr>
                <pic:blipFill>
                  <a:blip r:embed="rId5" cstate="print"/>
                  <a:stretch>
                    <a:fillRect/>
                  </a:stretch>
                </pic:blipFill>
                <pic:spPr>
                  <a:xfrm>
                    <a:off x="0" y="0"/>
                    <a:ext cx="328693" cy="85548"/>
                  </a:xfrm>
                  <a:prstGeom prst="rect">
                    <a:avLst/>
                  </a:prstGeom>
                </pic:spPr>
              </pic:pic>
            </a:graphicData>
          </a:graphic>
        </wp:anchor>
      </w:drawing>
    </w:r>
    <w:r>
      <w:rPr/>
      <w:drawing>
        <wp:anchor distT="0" distB="0" distL="0" distR="0" allowOverlap="1" layoutInCell="1" locked="0" behindDoc="1" simplePos="0" relativeHeight="268347671">
          <wp:simplePos x="0" y="0"/>
          <wp:positionH relativeFrom="page">
            <wp:posOffset>918737</wp:posOffset>
          </wp:positionH>
          <wp:positionV relativeFrom="page">
            <wp:posOffset>718665</wp:posOffset>
          </wp:positionV>
          <wp:extent cx="304303" cy="101028"/>
          <wp:effectExtent l="0" t="0" r="0" b="0"/>
          <wp:wrapNone/>
          <wp:docPr id="35" name="image88.png" descr=""/>
          <wp:cNvGraphicFramePr>
            <a:graphicFrameLocks noChangeAspect="1"/>
          </wp:cNvGraphicFramePr>
          <a:graphic>
            <a:graphicData uri="http://schemas.openxmlformats.org/drawingml/2006/picture">
              <pic:pic>
                <pic:nvPicPr>
                  <pic:cNvPr id="36" name="image88.png"/>
                  <pic:cNvPicPr/>
                </pic:nvPicPr>
                <pic:blipFill>
                  <a:blip r:embed="rId6" cstate="print"/>
                  <a:stretch>
                    <a:fillRect/>
                  </a:stretch>
                </pic:blipFill>
                <pic:spPr>
                  <a:xfrm>
                    <a:off x="0" y="0"/>
                    <a:ext cx="304303" cy="101028"/>
                  </a:xfrm>
                  <a:prstGeom prst="rect">
                    <a:avLst/>
                  </a:prstGeom>
                </pic:spPr>
              </pic:pic>
            </a:graphicData>
          </a:graphic>
        </wp:anchor>
      </w:drawing>
    </w:r>
    <w:r>
      <w:rPr/>
      <w:drawing>
        <wp:anchor distT="0" distB="0" distL="0" distR="0" allowOverlap="1" layoutInCell="1" locked="0" behindDoc="1" simplePos="0" relativeHeight="268347695">
          <wp:simplePos x="0" y="0"/>
          <wp:positionH relativeFrom="page">
            <wp:posOffset>1262623</wp:posOffset>
          </wp:positionH>
          <wp:positionV relativeFrom="page">
            <wp:posOffset>737804</wp:posOffset>
          </wp:positionV>
          <wp:extent cx="153248" cy="81889"/>
          <wp:effectExtent l="0" t="0" r="0" b="0"/>
          <wp:wrapNone/>
          <wp:docPr id="37" name="image89.png" descr=""/>
          <wp:cNvGraphicFramePr>
            <a:graphicFrameLocks noChangeAspect="1"/>
          </wp:cNvGraphicFramePr>
          <a:graphic>
            <a:graphicData uri="http://schemas.openxmlformats.org/drawingml/2006/picture">
              <pic:pic>
                <pic:nvPicPr>
                  <pic:cNvPr id="38" name="image89.png"/>
                  <pic:cNvPicPr/>
                </pic:nvPicPr>
                <pic:blipFill>
                  <a:blip r:embed="rId7" cstate="print"/>
                  <a:stretch>
                    <a:fillRect/>
                  </a:stretch>
                </pic:blipFill>
                <pic:spPr>
                  <a:xfrm>
                    <a:off x="0" y="0"/>
                    <a:ext cx="153248" cy="81889"/>
                  </a:xfrm>
                  <a:prstGeom prst="rect">
                    <a:avLst/>
                  </a:prstGeom>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3">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0" w:hanging="154"/>
      </w:pPr>
      <w:rPr>
        <w:rFonts w:hint="default"/>
      </w:rPr>
    </w:lvl>
    <w:lvl w:ilvl="8">
      <w:start w:val="1"/>
      <w:numFmt w:val="bullet"/>
      <w:lvlText w:val="•"/>
      <w:lvlJc w:val="left"/>
      <w:pPr>
        <w:ind w:left="8106" w:hanging="154"/>
      </w:pPr>
      <w:rPr>
        <w:rFonts w:hint="default"/>
      </w:rPr>
    </w:lvl>
  </w:abstractNum>
  <w:abstractNum w:abstractNumId="39">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1" w:hanging="154"/>
      </w:pPr>
      <w:rPr>
        <w:rFonts w:hint="default"/>
      </w:rPr>
    </w:lvl>
    <w:lvl w:ilvl="8">
      <w:start w:val="1"/>
      <w:numFmt w:val="bullet"/>
      <w:lvlText w:val="•"/>
      <w:lvlJc w:val="left"/>
      <w:pPr>
        <w:ind w:left="8107" w:hanging="154"/>
      </w:pPr>
      <w:rPr>
        <w:rFonts w:hint="default"/>
      </w:rPr>
    </w:lvl>
  </w:abstractNum>
  <w:abstractNum w:abstractNumId="35">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887" w:hanging="154"/>
      </w:pPr>
      <w:rPr>
        <w:rFonts w:hint="default"/>
      </w:rPr>
    </w:lvl>
    <w:lvl w:ilvl="2">
      <w:start w:val="1"/>
      <w:numFmt w:val="bullet"/>
      <w:lvlText w:val="•"/>
      <w:lvlJc w:val="left"/>
      <w:pPr>
        <w:ind w:left="3795" w:hanging="154"/>
      </w:pPr>
      <w:rPr>
        <w:rFonts w:hint="default"/>
      </w:rPr>
    </w:lvl>
    <w:lvl w:ilvl="3">
      <w:start w:val="1"/>
      <w:numFmt w:val="bullet"/>
      <w:lvlText w:val="•"/>
      <w:lvlJc w:val="left"/>
      <w:pPr>
        <w:ind w:left="4702" w:hanging="154"/>
      </w:pPr>
      <w:rPr>
        <w:rFonts w:hint="default"/>
      </w:rPr>
    </w:lvl>
    <w:lvl w:ilvl="4">
      <w:start w:val="1"/>
      <w:numFmt w:val="bullet"/>
      <w:lvlText w:val="•"/>
      <w:lvlJc w:val="left"/>
      <w:pPr>
        <w:ind w:left="5610" w:hanging="154"/>
      </w:pPr>
      <w:rPr>
        <w:rFonts w:hint="default"/>
      </w:rPr>
    </w:lvl>
    <w:lvl w:ilvl="5">
      <w:start w:val="1"/>
      <w:numFmt w:val="bullet"/>
      <w:lvlText w:val="•"/>
      <w:lvlJc w:val="left"/>
      <w:pPr>
        <w:ind w:left="6517" w:hanging="154"/>
      </w:pPr>
      <w:rPr>
        <w:rFonts w:hint="default"/>
      </w:rPr>
    </w:lvl>
    <w:lvl w:ilvl="6">
      <w:start w:val="1"/>
      <w:numFmt w:val="bullet"/>
      <w:lvlText w:val="•"/>
      <w:lvlJc w:val="left"/>
      <w:pPr>
        <w:ind w:left="7425" w:hanging="154"/>
      </w:pPr>
      <w:rPr>
        <w:rFonts w:hint="default"/>
      </w:rPr>
    </w:lvl>
    <w:lvl w:ilvl="7">
      <w:start w:val="1"/>
      <w:numFmt w:val="bullet"/>
      <w:lvlText w:val="•"/>
      <w:lvlJc w:val="left"/>
      <w:pPr>
        <w:ind w:left="8332" w:hanging="154"/>
      </w:pPr>
      <w:rPr>
        <w:rFonts w:hint="default"/>
      </w:rPr>
    </w:lvl>
    <w:lvl w:ilvl="8">
      <w:start w:val="1"/>
      <w:numFmt w:val="bullet"/>
      <w:lvlText w:val="•"/>
      <w:lvlJc w:val="left"/>
      <w:pPr>
        <w:ind w:left="9240" w:hanging="154"/>
      </w:pPr>
      <w:rPr>
        <w:rFonts w:hint="default"/>
      </w:rPr>
    </w:lvl>
  </w:abstractNum>
  <w:abstractNum w:abstractNumId="33">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1" w:hanging="154"/>
      </w:pPr>
      <w:rPr>
        <w:rFonts w:hint="default"/>
      </w:rPr>
    </w:lvl>
    <w:lvl w:ilvl="8">
      <w:start w:val="1"/>
      <w:numFmt w:val="bullet"/>
      <w:lvlText w:val="•"/>
      <w:lvlJc w:val="left"/>
      <w:pPr>
        <w:ind w:left="8107" w:hanging="154"/>
      </w:pPr>
      <w:rPr>
        <w:rFonts w:hint="default"/>
      </w:rPr>
    </w:lvl>
  </w:abstractNum>
  <w:abstractNum w:abstractNumId="31">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887" w:hanging="154"/>
      </w:pPr>
      <w:rPr>
        <w:rFonts w:hint="default"/>
      </w:rPr>
    </w:lvl>
    <w:lvl w:ilvl="2">
      <w:start w:val="1"/>
      <w:numFmt w:val="bullet"/>
      <w:lvlText w:val="•"/>
      <w:lvlJc w:val="left"/>
      <w:pPr>
        <w:ind w:left="3795" w:hanging="154"/>
      </w:pPr>
      <w:rPr>
        <w:rFonts w:hint="default"/>
      </w:rPr>
    </w:lvl>
    <w:lvl w:ilvl="3">
      <w:start w:val="1"/>
      <w:numFmt w:val="bullet"/>
      <w:lvlText w:val="•"/>
      <w:lvlJc w:val="left"/>
      <w:pPr>
        <w:ind w:left="4702" w:hanging="154"/>
      </w:pPr>
      <w:rPr>
        <w:rFonts w:hint="default"/>
      </w:rPr>
    </w:lvl>
    <w:lvl w:ilvl="4">
      <w:start w:val="1"/>
      <w:numFmt w:val="bullet"/>
      <w:lvlText w:val="•"/>
      <w:lvlJc w:val="left"/>
      <w:pPr>
        <w:ind w:left="5610" w:hanging="154"/>
      </w:pPr>
      <w:rPr>
        <w:rFonts w:hint="default"/>
      </w:rPr>
    </w:lvl>
    <w:lvl w:ilvl="5">
      <w:start w:val="1"/>
      <w:numFmt w:val="bullet"/>
      <w:lvlText w:val="•"/>
      <w:lvlJc w:val="left"/>
      <w:pPr>
        <w:ind w:left="6517" w:hanging="154"/>
      </w:pPr>
      <w:rPr>
        <w:rFonts w:hint="default"/>
      </w:rPr>
    </w:lvl>
    <w:lvl w:ilvl="6">
      <w:start w:val="1"/>
      <w:numFmt w:val="bullet"/>
      <w:lvlText w:val="•"/>
      <w:lvlJc w:val="left"/>
      <w:pPr>
        <w:ind w:left="7425" w:hanging="154"/>
      </w:pPr>
      <w:rPr>
        <w:rFonts w:hint="default"/>
      </w:rPr>
    </w:lvl>
    <w:lvl w:ilvl="7">
      <w:start w:val="1"/>
      <w:numFmt w:val="bullet"/>
      <w:lvlText w:val="•"/>
      <w:lvlJc w:val="left"/>
      <w:pPr>
        <w:ind w:left="8332" w:hanging="154"/>
      </w:pPr>
      <w:rPr>
        <w:rFonts w:hint="default"/>
      </w:rPr>
    </w:lvl>
    <w:lvl w:ilvl="8">
      <w:start w:val="1"/>
      <w:numFmt w:val="bullet"/>
      <w:lvlText w:val="•"/>
      <w:lvlJc w:val="left"/>
      <w:pPr>
        <w:ind w:left="9240" w:hanging="154"/>
      </w:pPr>
      <w:rPr>
        <w:rFonts w:hint="default"/>
      </w:rPr>
    </w:lvl>
  </w:abstractNum>
  <w:abstractNum w:abstractNumId="29">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1" w:hanging="154"/>
      </w:pPr>
      <w:rPr>
        <w:rFonts w:hint="default"/>
      </w:rPr>
    </w:lvl>
    <w:lvl w:ilvl="8">
      <w:start w:val="1"/>
      <w:numFmt w:val="bullet"/>
      <w:lvlText w:val="•"/>
      <w:lvlJc w:val="left"/>
      <w:pPr>
        <w:ind w:left="8107" w:hanging="154"/>
      </w:pPr>
      <w:rPr>
        <w:rFonts w:hint="default"/>
      </w:rPr>
    </w:lvl>
  </w:abstractNum>
  <w:abstractNum w:abstractNumId="27">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0" w:hanging="154"/>
      </w:pPr>
      <w:rPr>
        <w:rFonts w:hint="default"/>
      </w:rPr>
    </w:lvl>
    <w:lvl w:ilvl="8">
      <w:start w:val="1"/>
      <w:numFmt w:val="bullet"/>
      <w:lvlText w:val="•"/>
      <w:lvlJc w:val="left"/>
      <w:pPr>
        <w:ind w:left="8106" w:hanging="154"/>
      </w:pPr>
      <w:rPr>
        <w:rFonts w:hint="default"/>
      </w:rPr>
    </w:lvl>
  </w:abstractNum>
  <w:abstractNum w:abstractNumId="42">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887" w:hanging="154"/>
      </w:pPr>
      <w:rPr>
        <w:rFonts w:hint="default"/>
      </w:rPr>
    </w:lvl>
    <w:lvl w:ilvl="2">
      <w:start w:val="1"/>
      <w:numFmt w:val="bullet"/>
      <w:lvlText w:val="•"/>
      <w:lvlJc w:val="left"/>
      <w:pPr>
        <w:ind w:left="3795" w:hanging="154"/>
      </w:pPr>
      <w:rPr>
        <w:rFonts w:hint="default"/>
      </w:rPr>
    </w:lvl>
    <w:lvl w:ilvl="3">
      <w:start w:val="1"/>
      <w:numFmt w:val="bullet"/>
      <w:lvlText w:val="•"/>
      <w:lvlJc w:val="left"/>
      <w:pPr>
        <w:ind w:left="4702" w:hanging="154"/>
      </w:pPr>
      <w:rPr>
        <w:rFonts w:hint="default"/>
      </w:rPr>
    </w:lvl>
    <w:lvl w:ilvl="4">
      <w:start w:val="1"/>
      <w:numFmt w:val="bullet"/>
      <w:lvlText w:val="•"/>
      <w:lvlJc w:val="left"/>
      <w:pPr>
        <w:ind w:left="5610" w:hanging="154"/>
      </w:pPr>
      <w:rPr>
        <w:rFonts w:hint="default"/>
      </w:rPr>
    </w:lvl>
    <w:lvl w:ilvl="5">
      <w:start w:val="1"/>
      <w:numFmt w:val="bullet"/>
      <w:lvlText w:val="•"/>
      <w:lvlJc w:val="left"/>
      <w:pPr>
        <w:ind w:left="6517" w:hanging="154"/>
      </w:pPr>
      <w:rPr>
        <w:rFonts w:hint="default"/>
      </w:rPr>
    </w:lvl>
    <w:lvl w:ilvl="6">
      <w:start w:val="1"/>
      <w:numFmt w:val="bullet"/>
      <w:lvlText w:val="•"/>
      <w:lvlJc w:val="left"/>
      <w:pPr>
        <w:ind w:left="7425" w:hanging="154"/>
      </w:pPr>
      <w:rPr>
        <w:rFonts w:hint="default"/>
      </w:rPr>
    </w:lvl>
    <w:lvl w:ilvl="7">
      <w:start w:val="1"/>
      <w:numFmt w:val="bullet"/>
      <w:lvlText w:val="•"/>
      <w:lvlJc w:val="left"/>
      <w:pPr>
        <w:ind w:left="8332" w:hanging="154"/>
      </w:pPr>
      <w:rPr>
        <w:rFonts w:hint="default"/>
      </w:rPr>
    </w:lvl>
    <w:lvl w:ilvl="8">
      <w:start w:val="1"/>
      <w:numFmt w:val="bullet"/>
      <w:lvlText w:val="•"/>
      <w:lvlJc w:val="left"/>
      <w:pPr>
        <w:ind w:left="9240" w:hanging="154"/>
      </w:pPr>
      <w:rPr>
        <w:rFonts w:hint="default"/>
      </w:rPr>
    </w:lvl>
  </w:abstractNum>
  <w:abstractNum w:abstractNumId="41">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1" w:hanging="154"/>
      </w:pPr>
      <w:rPr>
        <w:rFonts w:hint="default"/>
      </w:rPr>
    </w:lvl>
    <w:lvl w:ilvl="8">
      <w:start w:val="1"/>
      <w:numFmt w:val="bullet"/>
      <w:lvlText w:val="•"/>
      <w:lvlJc w:val="left"/>
      <w:pPr>
        <w:ind w:left="8107" w:hanging="154"/>
      </w:pPr>
      <w:rPr>
        <w:rFonts w:hint="default"/>
      </w:rPr>
    </w:lvl>
  </w:abstractNum>
  <w:abstractNum w:abstractNumId="40">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887" w:hanging="154"/>
      </w:pPr>
      <w:rPr>
        <w:rFonts w:hint="default"/>
      </w:rPr>
    </w:lvl>
    <w:lvl w:ilvl="2">
      <w:start w:val="1"/>
      <w:numFmt w:val="bullet"/>
      <w:lvlText w:val="•"/>
      <w:lvlJc w:val="left"/>
      <w:pPr>
        <w:ind w:left="3795" w:hanging="154"/>
      </w:pPr>
      <w:rPr>
        <w:rFonts w:hint="default"/>
      </w:rPr>
    </w:lvl>
    <w:lvl w:ilvl="3">
      <w:start w:val="1"/>
      <w:numFmt w:val="bullet"/>
      <w:lvlText w:val="•"/>
      <w:lvlJc w:val="left"/>
      <w:pPr>
        <w:ind w:left="4702" w:hanging="154"/>
      </w:pPr>
      <w:rPr>
        <w:rFonts w:hint="default"/>
      </w:rPr>
    </w:lvl>
    <w:lvl w:ilvl="4">
      <w:start w:val="1"/>
      <w:numFmt w:val="bullet"/>
      <w:lvlText w:val="•"/>
      <w:lvlJc w:val="left"/>
      <w:pPr>
        <w:ind w:left="5610" w:hanging="154"/>
      </w:pPr>
      <w:rPr>
        <w:rFonts w:hint="default"/>
      </w:rPr>
    </w:lvl>
    <w:lvl w:ilvl="5">
      <w:start w:val="1"/>
      <w:numFmt w:val="bullet"/>
      <w:lvlText w:val="•"/>
      <w:lvlJc w:val="left"/>
      <w:pPr>
        <w:ind w:left="6517" w:hanging="154"/>
      </w:pPr>
      <w:rPr>
        <w:rFonts w:hint="default"/>
      </w:rPr>
    </w:lvl>
    <w:lvl w:ilvl="6">
      <w:start w:val="1"/>
      <w:numFmt w:val="bullet"/>
      <w:lvlText w:val="•"/>
      <w:lvlJc w:val="left"/>
      <w:pPr>
        <w:ind w:left="7425" w:hanging="154"/>
      </w:pPr>
      <w:rPr>
        <w:rFonts w:hint="default"/>
      </w:rPr>
    </w:lvl>
    <w:lvl w:ilvl="7">
      <w:start w:val="1"/>
      <w:numFmt w:val="bullet"/>
      <w:lvlText w:val="•"/>
      <w:lvlJc w:val="left"/>
      <w:pPr>
        <w:ind w:left="8332" w:hanging="154"/>
      </w:pPr>
      <w:rPr>
        <w:rFonts w:hint="default"/>
      </w:rPr>
    </w:lvl>
    <w:lvl w:ilvl="8">
      <w:start w:val="1"/>
      <w:numFmt w:val="bullet"/>
      <w:lvlText w:val="•"/>
      <w:lvlJc w:val="left"/>
      <w:pPr>
        <w:ind w:left="9240" w:hanging="154"/>
      </w:pPr>
      <w:rPr>
        <w:rFonts w:hint="default"/>
      </w:rPr>
    </w:lvl>
  </w:abstractNum>
  <w:abstractNum w:abstractNumId="38">
    <w:multiLevelType w:val="hybridMultilevel"/>
    <w:lvl w:ilvl="0">
      <w:start w:val="1"/>
      <w:numFmt w:val="bullet"/>
      <w:lvlText w:val="•"/>
      <w:lvlJc w:val="left"/>
      <w:pPr>
        <w:ind w:left="1417" w:hanging="154"/>
      </w:pPr>
      <w:rPr>
        <w:rFonts w:hint="default" w:ascii="Museo 100" w:hAnsi="Museo 100" w:eastAsia="Museo 100" w:cs="Museo 100"/>
        <w:color w:val="0089CF"/>
        <w:w w:val="100"/>
        <w:sz w:val="24"/>
        <w:szCs w:val="24"/>
      </w:rPr>
    </w:lvl>
    <w:lvl w:ilvl="1">
      <w:start w:val="1"/>
      <w:numFmt w:val="bullet"/>
      <w:lvlText w:val="•"/>
      <w:lvlJc w:val="left"/>
      <w:pPr>
        <w:ind w:left="1984" w:hanging="154"/>
      </w:pPr>
      <w:rPr>
        <w:rFonts w:hint="default" w:ascii="Museo 100" w:hAnsi="Museo 100" w:eastAsia="Museo 100" w:cs="Museo 100"/>
        <w:color w:val="0089CF"/>
        <w:w w:val="100"/>
        <w:sz w:val="24"/>
        <w:szCs w:val="24"/>
      </w:rPr>
    </w:lvl>
    <w:lvl w:ilvl="2">
      <w:start w:val="1"/>
      <w:numFmt w:val="bullet"/>
      <w:lvlText w:val="•"/>
      <w:lvlJc w:val="left"/>
      <w:pPr>
        <w:ind w:left="2925" w:hanging="154"/>
      </w:pPr>
      <w:rPr>
        <w:rFonts w:hint="default"/>
      </w:rPr>
    </w:lvl>
    <w:lvl w:ilvl="3">
      <w:start w:val="1"/>
      <w:numFmt w:val="bullet"/>
      <w:lvlText w:val="•"/>
      <w:lvlJc w:val="left"/>
      <w:pPr>
        <w:ind w:left="3870" w:hanging="154"/>
      </w:pPr>
      <w:rPr>
        <w:rFonts w:hint="default"/>
      </w:rPr>
    </w:lvl>
    <w:lvl w:ilvl="4">
      <w:start w:val="1"/>
      <w:numFmt w:val="bullet"/>
      <w:lvlText w:val="•"/>
      <w:lvlJc w:val="left"/>
      <w:pPr>
        <w:ind w:left="4816" w:hanging="154"/>
      </w:pPr>
      <w:rPr>
        <w:rFonts w:hint="default"/>
      </w:rPr>
    </w:lvl>
    <w:lvl w:ilvl="5">
      <w:start w:val="1"/>
      <w:numFmt w:val="bullet"/>
      <w:lvlText w:val="•"/>
      <w:lvlJc w:val="left"/>
      <w:pPr>
        <w:ind w:left="5761" w:hanging="154"/>
      </w:pPr>
      <w:rPr>
        <w:rFonts w:hint="default"/>
      </w:rPr>
    </w:lvl>
    <w:lvl w:ilvl="6">
      <w:start w:val="1"/>
      <w:numFmt w:val="bullet"/>
      <w:lvlText w:val="•"/>
      <w:lvlJc w:val="left"/>
      <w:pPr>
        <w:ind w:left="6706" w:hanging="154"/>
      </w:pPr>
      <w:rPr>
        <w:rFonts w:hint="default"/>
      </w:rPr>
    </w:lvl>
    <w:lvl w:ilvl="7">
      <w:start w:val="1"/>
      <w:numFmt w:val="bullet"/>
      <w:lvlText w:val="•"/>
      <w:lvlJc w:val="left"/>
      <w:pPr>
        <w:ind w:left="7652" w:hanging="154"/>
      </w:pPr>
      <w:rPr>
        <w:rFonts w:hint="default"/>
      </w:rPr>
    </w:lvl>
    <w:lvl w:ilvl="8">
      <w:start w:val="1"/>
      <w:numFmt w:val="bullet"/>
      <w:lvlText w:val="•"/>
      <w:lvlJc w:val="left"/>
      <w:pPr>
        <w:ind w:left="8597" w:hanging="154"/>
      </w:pPr>
      <w:rPr>
        <w:rFonts w:hint="default"/>
      </w:rPr>
    </w:lvl>
  </w:abstractNum>
  <w:abstractNum w:abstractNumId="37">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0" w:hanging="154"/>
      </w:pPr>
      <w:rPr>
        <w:rFonts w:hint="default"/>
      </w:rPr>
    </w:lvl>
    <w:lvl w:ilvl="8">
      <w:start w:val="1"/>
      <w:numFmt w:val="bullet"/>
      <w:lvlText w:val="•"/>
      <w:lvlJc w:val="left"/>
      <w:pPr>
        <w:ind w:left="8106" w:hanging="154"/>
      </w:pPr>
      <w:rPr>
        <w:rFonts w:hint="default"/>
      </w:rPr>
    </w:lvl>
  </w:abstractNum>
  <w:abstractNum w:abstractNumId="36">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0" w:hanging="154"/>
      </w:pPr>
      <w:rPr>
        <w:rFonts w:hint="default"/>
      </w:rPr>
    </w:lvl>
    <w:lvl w:ilvl="8">
      <w:start w:val="1"/>
      <w:numFmt w:val="bullet"/>
      <w:lvlText w:val="•"/>
      <w:lvlJc w:val="left"/>
      <w:pPr>
        <w:ind w:left="8106" w:hanging="154"/>
      </w:pPr>
      <w:rPr>
        <w:rFonts w:hint="default"/>
      </w:rPr>
    </w:lvl>
  </w:abstractNum>
  <w:abstractNum w:abstractNumId="34">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887" w:hanging="154"/>
      </w:pPr>
      <w:rPr>
        <w:rFonts w:hint="default"/>
      </w:rPr>
    </w:lvl>
    <w:lvl w:ilvl="2">
      <w:start w:val="1"/>
      <w:numFmt w:val="bullet"/>
      <w:lvlText w:val="•"/>
      <w:lvlJc w:val="left"/>
      <w:pPr>
        <w:ind w:left="3795" w:hanging="154"/>
      </w:pPr>
      <w:rPr>
        <w:rFonts w:hint="default"/>
      </w:rPr>
    </w:lvl>
    <w:lvl w:ilvl="3">
      <w:start w:val="1"/>
      <w:numFmt w:val="bullet"/>
      <w:lvlText w:val="•"/>
      <w:lvlJc w:val="left"/>
      <w:pPr>
        <w:ind w:left="4702" w:hanging="154"/>
      </w:pPr>
      <w:rPr>
        <w:rFonts w:hint="default"/>
      </w:rPr>
    </w:lvl>
    <w:lvl w:ilvl="4">
      <w:start w:val="1"/>
      <w:numFmt w:val="bullet"/>
      <w:lvlText w:val="•"/>
      <w:lvlJc w:val="left"/>
      <w:pPr>
        <w:ind w:left="5610" w:hanging="154"/>
      </w:pPr>
      <w:rPr>
        <w:rFonts w:hint="default"/>
      </w:rPr>
    </w:lvl>
    <w:lvl w:ilvl="5">
      <w:start w:val="1"/>
      <w:numFmt w:val="bullet"/>
      <w:lvlText w:val="•"/>
      <w:lvlJc w:val="left"/>
      <w:pPr>
        <w:ind w:left="6517" w:hanging="154"/>
      </w:pPr>
      <w:rPr>
        <w:rFonts w:hint="default"/>
      </w:rPr>
    </w:lvl>
    <w:lvl w:ilvl="6">
      <w:start w:val="1"/>
      <w:numFmt w:val="bullet"/>
      <w:lvlText w:val="•"/>
      <w:lvlJc w:val="left"/>
      <w:pPr>
        <w:ind w:left="7425" w:hanging="154"/>
      </w:pPr>
      <w:rPr>
        <w:rFonts w:hint="default"/>
      </w:rPr>
    </w:lvl>
    <w:lvl w:ilvl="7">
      <w:start w:val="1"/>
      <w:numFmt w:val="bullet"/>
      <w:lvlText w:val="•"/>
      <w:lvlJc w:val="left"/>
      <w:pPr>
        <w:ind w:left="8332" w:hanging="154"/>
      </w:pPr>
      <w:rPr>
        <w:rFonts w:hint="default"/>
      </w:rPr>
    </w:lvl>
    <w:lvl w:ilvl="8">
      <w:start w:val="1"/>
      <w:numFmt w:val="bullet"/>
      <w:lvlText w:val="•"/>
      <w:lvlJc w:val="left"/>
      <w:pPr>
        <w:ind w:left="9240" w:hanging="154"/>
      </w:pPr>
      <w:rPr>
        <w:rFonts w:hint="default"/>
      </w:rPr>
    </w:lvl>
  </w:abstractNum>
  <w:abstractNum w:abstractNumId="32">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1" w:hanging="154"/>
      </w:pPr>
      <w:rPr>
        <w:rFonts w:hint="default"/>
      </w:rPr>
    </w:lvl>
    <w:lvl w:ilvl="8">
      <w:start w:val="1"/>
      <w:numFmt w:val="bullet"/>
      <w:lvlText w:val="•"/>
      <w:lvlJc w:val="left"/>
      <w:pPr>
        <w:ind w:left="8106" w:hanging="154"/>
      </w:pPr>
      <w:rPr>
        <w:rFonts w:hint="default"/>
      </w:rPr>
    </w:lvl>
  </w:abstractNum>
  <w:abstractNum w:abstractNumId="30">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887" w:hanging="154"/>
      </w:pPr>
      <w:rPr>
        <w:rFonts w:hint="default"/>
      </w:rPr>
    </w:lvl>
    <w:lvl w:ilvl="2">
      <w:start w:val="1"/>
      <w:numFmt w:val="bullet"/>
      <w:lvlText w:val="•"/>
      <w:lvlJc w:val="left"/>
      <w:pPr>
        <w:ind w:left="3795" w:hanging="154"/>
      </w:pPr>
      <w:rPr>
        <w:rFonts w:hint="default"/>
      </w:rPr>
    </w:lvl>
    <w:lvl w:ilvl="3">
      <w:start w:val="1"/>
      <w:numFmt w:val="bullet"/>
      <w:lvlText w:val="•"/>
      <w:lvlJc w:val="left"/>
      <w:pPr>
        <w:ind w:left="4702" w:hanging="154"/>
      </w:pPr>
      <w:rPr>
        <w:rFonts w:hint="default"/>
      </w:rPr>
    </w:lvl>
    <w:lvl w:ilvl="4">
      <w:start w:val="1"/>
      <w:numFmt w:val="bullet"/>
      <w:lvlText w:val="•"/>
      <w:lvlJc w:val="left"/>
      <w:pPr>
        <w:ind w:left="5610" w:hanging="154"/>
      </w:pPr>
      <w:rPr>
        <w:rFonts w:hint="default"/>
      </w:rPr>
    </w:lvl>
    <w:lvl w:ilvl="5">
      <w:start w:val="1"/>
      <w:numFmt w:val="bullet"/>
      <w:lvlText w:val="•"/>
      <w:lvlJc w:val="left"/>
      <w:pPr>
        <w:ind w:left="6517" w:hanging="154"/>
      </w:pPr>
      <w:rPr>
        <w:rFonts w:hint="default"/>
      </w:rPr>
    </w:lvl>
    <w:lvl w:ilvl="6">
      <w:start w:val="1"/>
      <w:numFmt w:val="bullet"/>
      <w:lvlText w:val="•"/>
      <w:lvlJc w:val="left"/>
      <w:pPr>
        <w:ind w:left="7425" w:hanging="154"/>
      </w:pPr>
      <w:rPr>
        <w:rFonts w:hint="default"/>
      </w:rPr>
    </w:lvl>
    <w:lvl w:ilvl="7">
      <w:start w:val="1"/>
      <w:numFmt w:val="bullet"/>
      <w:lvlText w:val="•"/>
      <w:lvlJc w:val="left"/>
      <w:pPr>
        <w:ind w:left="8332" w:hanging="154"/>
      </w:pPr>
      <w:rPr>
        <w:rFonts w:hint="default"/>
      </w:rPr>
    </w:lvl>
    <w:lvl w:ilvl="8">
      <w:start w:val="1"/>
      <w:numFmt w:val="bullet"/>
      <w:lvlText w:val="•"/>
      <w:lvlJc w:val="left"/>
      <w:pPr>
        <w:ind w:left="9240" w:hanging="154"/>
      </w:pPr>
      <w:rPr>
        <w:rFonts w:hint="default"/>
      </w:rPr>
    </w:lvl>
  </w:abstractNum>
  <w:abstractNum w:abstractNumId="28">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887" w:hanging="154"/>
      </w:pPr>
      <w:rPr>
        <w:rFonts w:hint="default"/>
      </w:rPr>
    </w:lvl>
    <w:lvl w:ilvl="2">
      <w:start w:val="1"/>
      <w:numFmt w:val="bullet"/>
      <w:lvlText w:val="•"/>
      <w:lvlJc w:val="left"/>
      <w:pPr>
        <w:ind w:left="3795" w:hanging="154"/>
      </w:pPr>
      <w:rPr>
        <w:rFonts w:hint="default"/>
      </w:rPr>
    </w:lvl>
    <w:lvl w:ilvl="3">
      <w:start w:val="1"/>
      <w:numFmt w:val="bullet"/>
      <w:lvlText w:val="•"/>
      <w:lvlJc w:val="left"/>
      <w:pPr>
        <w:ind w:left="4702" w:hanging="154"/>
      </w:pPr>
      <w:rPr>
        <w:rFonts w:hint="default"/>
      </w:rPr>
    </w:lvl>
    <w:lvl w:ilvl="4">
      <w:start w:val="1"/>
      <w:numFmt w:val="bullet"/>
      <w:lvlText w:val="•"/>
      <w:lvlJc w:val="left"/>
      <w:pPr>
        <w:ind w:left="5610" w:hanging="154"/>
      </w:pPr>
      <w:rPr>
        <w:rFonts w:hint="default"/>
      </w:rPr>
    </w:lvl>
    <w:lvl w:ilvl="5">
      <w:start w:val="1"/>
      <w:numFmt w:val="bullet"/>
      <w:lvlText w:val="•"/>
      <w:lvlJc w:val="left"/>
      <w:pPr>
        <w:ind w:left="6517" w:hanging="154"/>
      </w:pPr>
      <w:rPr>
        <w:rFonts w:hint="default"/>
      </w:rPr>
    </w:lvl>
    <w:lvl w:ilvl="6">
      <w:start w:val="1"/>
      <w:numFmt w:val="bullet"/>
      <w:lvlText w:val="•"/>
      <w:lvlJc w:val="left"/>
      <w:pPr>
        <w:ind w:left="7425" w:hanging="154"/>
      </w:pPr>
      <w:rPr>
        <w:rFonts w:hint="default"/>
      </w:rPr>
    </w:lvl>
    <w:lvl w:ilvl="7">
      <w:start w:val="1"/>
      <w:numFmt w:val="bullet"/>
      <w:lvlText w:val="•"/>
      <w:lvlJc w:val="left"/>
      <w:pPr>
        <w:ind w:left="8332" w:hanging="154"/>
      </w:pPr>
      <w:rPr>
        <w:rFonts w:hint="default"/>
      </w:rPr>
    </w:lvl>
    <w:lvl w:ilvl="8">
      <w:start w:val="1"/>
      <w:numFmt w:val="bullet"/>
      <w:lvlText w:val="•"/>
      <w:lvlJc w:val="left"/>
      <w:pPr>
        <w:ind w:left="9240" w:hanging="154"/>
      </w:pPr>
      <w:rPr>
        <w:rFonts w:hint="default"/>
      </w:rPr>
    </w:lvl>
  </w:abstractNum>
  <w:abstractNum w:abstractNumId="26">
    <w:multiLevelType w:val="hybridMultilevel"/>
    <w:lvl w:ilvl="0">
      <w:start w:val="1"/>
      <w:numFmt w:val="bullet"/>
      <w:lvlText w:val="•"/>
      <w:lvlJc w:val="left"/>
      <w:pPr>
        <w:ind w:left="1417" w:hanging="154"/>
      </w:pPr>
      <w:rPr>
        <w:rFonts w:hint="default" w:ascii="Museo 100" w:hAnsi="Museo 100" w:eastAsia="Museo 100" w:cs="Museo 100"/>
        <w:color w:val="0089CF"/>
        <w:w w:val="100"/>
        <w:sz w:val="24"/>
        <w:szCs w:val="24"/>
      </w:rPr>
    </w:lvl>
    <w:lvl w:ilvl="1">
      <w:start w:val="1"/>
      <w:numFmt w:val="bullet"/>
      <w:lvlText w:val="•"/>
      <w:lvlJc w:val="left"/>
      <w:pPr>
        <w:ind w:left="2326" w:hanging="154"/>
      </w:pPr>
      <w:rPr>
        <w:rFonts w:hint="default"/>
      </w:rPr>
    </w:lvl>
    <w:lvl w:ilvl="2">
      <w:start w:val="1"/>
      <w:numFmt w:val="bullet"/>
      <w:lvlText w:val="•"/>
      <w:lvlJc w:val="left"/>
      <w:pPr>
        <w:ind w:left="3233" w:hanging="154"/>
      </w:pPr>
      <w:rPr>
        <w:rFonts w:hint="default"/>
      </w:rPr>
    </w:lvl>
    <w:lvl w:ilvl="3">
      <w:start w:val="1"/>
      <w:numFmt w:val="bullet"/>
      <w:lvlText w:val="•"/>
      <w:lvlJc w:val="left"/>
      <w:pPr>
        <w:ind w:left="4140" w:hanging="154"/>
      </w:pPr>
      <w:rPr>
        <w:rFonts w:hint="default"/>
      </w:rPr>
    </w:lvl>
    <w:lvl w:ilvl="4">
      <w:start w:val="1"/>
      <w:numFmt w:val="bullet"/>
      <w:lvlText w:val="•"/>
      <w:lvlJc w:val="left"/>
      <w:pPr>
        <w:ind w:left="5047" w:hanging="154"/>
      </w:pPr>
      <w:rPr>
        <w:rFonts w:hint="default"/>
      </w:rPr>
    </w:lvl>
    <w:lvl w:ilvl="5">
      <w:start w:val="1"/>
      <w:numFmt w:val="bullet"/>
      <w:lvlText w:val="•"/>
      <w:lvlJc w:val="left"/>
      <w:pPr>
        <w:ind w:left="5954" w:hanging="154"/>
      </w:pPr>
      <w:rPr>
        <w:rFonts w:hint="default"/>
      </w:rPr>
    </w:lvl>
    <w:lvl w:ilvl="6">
      <w:start w:val="1"/>
      <w:numFmt w:val="bullet"/>
      <w:lvlText w:val="•"/>
      <w:lvlJc w:val="left"/>
      <w:pPr>
        <w:ind w:left="6860" w:hanging="154"/>
      </w:pPr>
      <w:rPr>
        <w:rFonts w:hint="default"/>
      </w:rPr>
    </w:lvl>
    <w:lvl w:ilvl="7">
      <w:start w:val="1"/>
      <w:numFmt w:val="bullet"/>
      <w:lvlText w:val="•"/>
      <w:lvlJc w:val="left"/>
      <w:pPr>
        <w:ind w:left="7767" w:hanging="154"/>
      </w:pPr>
      <w:rPr>
        <w:rFonts w:hint="default"/>
      </w:rPr>
    </w:lvl>
    <w:lvl w:ilvl="8">
      <w:start w:val="1"/>
      <w:numFmt w:val="bullet"/>
      <w:lvlText w:val="•"/>
      <w:lvlJc w:val="left"/>
      <w:pPr>
        <w:ind w:left="8674" w:hanging="154"/>
      </w:pPr>
      <w:rPr>
        <w:rFonts w:hint="default"/>
      </w:rPr>
    </w:lvl>
  </w:abstractNum>
  <w:abstractNum w:abstractNumId="25">
    <w:multiLevelType w:val="hybridMultilevel"/>
    <w:lvl w:ilvl="0">
      <w:start w:val="1"/>
      <w:numFmt w:val="bullet"/>
      <w:lvlText w:val="•"/>
      <w:lvlJc w:val="left"/>
      <w:pPr>
        <w:ind w:left="1417" w:hanging="154"/>
      </w:pPr>
      <w:rPr>
        <w:rFonts w:hint="default" w:ascii="Museo 100" w:hAnsi="Museo 100" w:eastAsia="Museo 100" w:cs="Museo 100"/>
        <w:color w:val="0089CF"/>
        <w:w w:val="100"/>
        <w:sz w:val="24"/>
        <w:szCs w:val="24"/>
      </w:rPr>
    </w:lvl>
    <w:lvl w:ilvl="1">
      <w:start w:val="1"/>
      <w:numFmt w:val="bullet"/>
      <w:lvlText w:val="•"/>
      <w:lvlJc w:val="left"/>
      <w:pPr>
        <w:ind w:left="1984" w:hanging="154"/>
      </w:pPr>
      <w:rPr>
        <w:rFonts w:hint="default" w:ascii="Museo 100" w:hAnsi="Museo 100" w:eastAsia="Museo 100" w:cs="Museo 100"/>
        <w:color w:val="0089CF"/>
        <w:w w:val="100"/>
        <w:sz w:val="24"/>
        <w:szCs w:val="24"/>
      </w:rPr>
    </w:lvl>
    <w:lvl w:ilvl="2">
      <w:start w:val="1"/>
      <w:numFmt w:val="bullet"/>
      <w:lvlText w:val="•"/>
      <w:lvlJc w:val="left"/>
      <w:pPr>
        <w:ind w:left="1350" w:hanging="154"/>
      </w:pPr>
      <w:rPr>
        <w:rFonts w:hint="default"/>
      </w:rPr>
    </w:lvl>
    <w:lvl w:ilvl="3">
      <w:start w:val="1"/>
      <w:numFmt w:val="bullet"/>
      <w:lvlText w:val="•"/>
      <w:lvlJc w:val="left"/>
      <w:pPr>
        <w:ind w:left="721" w:hanging="154"/>
      </w:pPr>
      <w:rPr>
        <w:rFonts w:hint="default"/>
      </w:rPr>
    </w:lvl>
    <w:lvl w:ilvl="4">
      <w:start w:val="1"/>
      <w:numFmt w:val="bullet"/>
      <w:lvlText w:val="•"/>
      <w:lvlJc w:val="left"/>
      <w:pPr>
        <w:ind w:left="91" w:hanging="154"/>
      </w:pPr>
      <w:rPr>
        <w:rFonts w:hint="default"/>
      </w:rPr>
    </w:lvl>
    <w:lvl w:ilvl="5">
      <w:start w:val="1"/>
      <w:numFmt w:val="bullet"/>
      <w:lvlText w:val="•"/>
      <w:lvlJc w:val="left"/>
      <w:pPr>
        <w:ind w:left="-538" w:hanging="154"/>
      </w:pPr>
      <w:rPr>
        <w:rFonts w:hint="default"/>
      </w:rPr>
    </w:lvl>
    <w:lvl w:ilvl="6">
      <w:start w:val="1"/>
      <w:numFmt w:val="bullet"/>
      <w:lvlText w:val="•"/>
      <w:lvlJc w:val="left"/>
      <w:pPr>
        <w:ind w:left="-1167" w:hanging="154"/>
      </w:pPr>
      <w:rPr>
        <w:rFonts w:hint="default"/>
      </w:rPr>
    </w:lvl>
    <w:lvl w:ilvl="7">
      <w:start w:val="1"/>
      <w:numFmt w:val="bullet"/>
      <w:lvlText w:val="•"/>
      <w:lvlJc w:val="left"/>
      <w:pPr>
        <w:ind w:left="-1797" w:hanging="154"/>
      </w:pPr>
      <w:rPr>
        <w:rFonts w:hint="default"/>
      </w:rPr>
    </w:lvl>
    <w:lvl w:ilvl="8">
      <w:start w:val="1"/>
      <w:numFmt w:val="bullet"/>
      <w:lvlText w:val="•"/>
      <w:lvlJc w:val="left"/>
      <w:pPr>
        <w:ind w:left="-2426" w:hanging="154"/>
      </w:pPr>
      <w:rPr>
        <w:rFonts w:hint="default"/>
      </w:rPr>
    </w:lvl>
  </w:abstractNum>
  <w:abstractNum w:abstractNumId="24">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1" w:hanging="154"/>
      </w:pPr>
      <w:rPr>
        <w:rFonts w:hint="default"/>
      </w:rPr>
    </w:lvl>
    <w:lvl w:ilvl="8">
      <w:start w:val="1"/>
      <w:numFmt w:val="bullet"/>
      <w:lvlText w:val="•"/>
      <w:lvlJc w:val="left"/>
      <w:pPr>
        <w:ind w:left="8107" w:hanging="154"/>
      </w:pPr>
      <w:rPr>
        <w:rFonts w:hint="default"/>
      </w:rPr>
    </w:lvl>
  </w:abstractNum>
  <w:abstractNum w:abstractNumId="23">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4163" w:hanging="154"/>
      </w:pPr>
      <w:rPr>
        <w:rFonts w:hint="default"/>
      </w:rPr>
    </w:lvl>
    <w:lvl w:ilvl="2">
      <w:start w:val="1"/>
      <w:numFmt w:val="bullet"/>
      <w:lvlText w:val="•"/>
      <w:lvlJc w:val="left"/>
      <w:pPr>
        <w:ind w:left="6346" w:hanging="154"/>
      </w:pPr>
      <w:rPr>
        <w:rFonts w:hint="default"/>
      </w:rPr>
    </w:lvl>
    <w:lvl w:ilvl="3">
      <w:start w:val="1"/>
      <w:numFmt w:val="bullet"/>
      <w:lvlText w:val="•"/>
      <w:lvlJc w:val="left"/>
      <w:pPr>
        <w:ind w:left="8529" w:hanging="154"/>
      </w:pPr>
      <w:rPr>
        <w:rFonts w:hint="default"/>
      </w:rPr>
    </w:lvl>
    <w:lvl w:ilvl="4">
      <w:start w:val="1"/>
      <w:numFmt w:val="bullet"/>
      <w:lvlText w:val="•"/>
      <w:lvlJc w:val="left"/>
      <w:pPr>
        <w:ind w:left="10712" w:hanging="154"/>
      </w:pPr>
      <w:rPr>
        <w:rFonts w:hint="default"/>
      </w:rPr>
    </w:lvl>
    <w:lvl w:ilvl="5">
      <w:start w:val="1"/>
      <w:numFmt w:val="bullet"/>
      <w:lvlText w:val="•"/>
      <w:lvlJc w:val="left"/>
      <w:pPr>
        <w:ind w:left="12895" w:hanging="154"/>
      </w:pPr>
      <w:rPr>
        <w:rFonts w:hint="default"/>
      </w:rPr>
    </w:lvl>
    <w:lvl w:ilvl="6">
      <w:start w:val="1"/>
      <w:numFmt w:val="bullet"/>
      <w:lvlText w:val="•"/>
      <w:lvlJc w:val="left"/>
      <w:pPr>
        <w:ind w:left="15078" w:hanging="154"/>
      </w:pPr>
      <w:rPr>
        <w:rFonts w:hint="default"/>
      </w:rPr>
    </w:lvl>
    <w:lvl w:ilvl="7">
      <w:start w:val="1"/>
      <w:numFmt w:val="bullet"/>
      <w:lvlText w:val="•"/>
      <w:lvlJc w:val="left"/>
      <w:pPr>
        <w:ind w:left="17261" w:hanging="154"/>
      </w:pPr>
      <w:rPr>
        <w:rFonts w:hint="default"/>
      </w:rPr>
    </w:lvl>
    <w:lvl w:ilvl="8">
      <w:start w:val="1"/>
      <w:numFmt w:val="bullet"/>
      <w:lvlText w:val="•"/>
      <w:lvlJc w:val="left"/>
      <w:pPr>
        <w:ind w:left="19444" w:hanging="154"/>
      </w:pPr>
      <w:rPr>
        <w:rFonts w:hint="default"/>
      </w:rPr>
    </w:lvl>
  </w:abstractNum>
  <w:abstractNum w:abstractNumId="22">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887" w:hanging="154"/>
      </w:pPr>
      <w:rPr>
        <w:rFonts w:hint="default"/>
      </w:rPr>
    </w:lvl>
    <w:lvl w:ilvl="2">
      <w:start w:val="1"/>
      <w:numFmt w:val="bullet"/>
      <w:lvlText w:val="•"/>
      <w:lvlJc w:val="left"/>
      <w:pPr>
        <w:ind w:left="3795" w:hanging="154"/>
      </w:pPr>
      <w:rPr>
        <w:rFonts w:hint="default"/>
      </w:rPr>
    </w:lvl>
    <w:lvl w:ilvl="3">
      <w:start w:val="1"/>
      <w:numFmt w:val="bullet"/>
      <w:lvlText w:val="•"/>
      <w:lvlJc w:val="left"/>
      <w:pPr>
        <w:ind w:left="4702" w:hanging="154"/>
      </w:pPr>
      <w:rPr>
        <w:rFonts w:hint="default"/>
      </w:rPr>
    </w:lvl>
    <w:lvl w:ilvl="4">
      <w:start w:val="1"/>
      <w:numFmt w:val="bullet"/>
      <w:lvlText w:val="•"/>
      <w:lvlJc w:val="left"/>
      <w:pPr>
        <w:ind w:left="5610" w:hanging="154"/>
      </w:pPr>
      <w:rPr>
        <w:rFonts w:hint="default"/>
      </w:rPr>
    </w:lvl>
    <w:lvl w:ilvl="5">
      <w:start w:val="1"/>
      <w:numFmt w:val="bullet"/>
      <w:lvlText w:val="•"/>
      <w:lvlJc w:val="left"/>
      <w:pPr>
        <w:ind w:left="6517" w:hanging="154"/>
      </w:pPr>
      <w:rPr>
        <w:rFonts w:hint="default"/>
      </w:rPr>
    </w:lvl>
    <w:lvl w:ilvl="6">
      <w:start w:val="1"/>
      <w:numFmt w:val="bullet"/>
      <w:lvlText w:val="•"/>
      <w:lvlJc w:val="left"/>
      <w:pPr>
        <w:ind w:left="7425" w:hanging="154"/>
      </w:pPr>
      <w:rPr>
        <w:rFonts w:hint="default"/>
      </w:rPr>
    </w:lvl>
    <w:lvl w:ilvl="7">
      <w:start w:val="1"/>
      <w:numFmt w:val="bullet"/>
      <w:lvlText w:val="•"/>
      <w:lvlJc w:val="left"/>
      <w:pPr>
        <w:ind w:left="8332" w:hanging="154"/>
      </w:pPr>
      <w:rPr>
        <w:rFonts w:hint="default"/>
      </w:rPr>
    </w:lvl>
    <w:lvl w:ilvl="8">
      <w:start w:val="1"/>
      <w:numFmt w:val="bullet"/>
      <w:lvlText w:val="•"/>
      <w:lvlJc w:val="left"/>
      <w:pPr>
        <w:ind w:left="9240" w:hanging="154"/>
      </w:pPr>
      <w:rPr>
        <w:rFonts w:hint="default"/>
      </w:rPr>
    </w:lvl>
  </w:abstractNum>
  <w:abstractNum w:abstractNumId="21">
    <w:multiLevelType w:val="hybridMultilevel"/>
    <w:lvl w:ilvl="0">
      <w:start w:val="1"/>
      <w:numFmt w:val="bullet"/>
      <w:lvlText w:val="•"/>
      <w:lvlJc w:val="left"/>
      <w:pPr>
        <w:ind w:left="2137" w:hanging="154"/>
      </w:pPr>
      <w:rPr>
        <w:rFonts w:hint="default" w:ascii="Museo 100" w:hAnsi="Museo 100" w:eastAsia="Museo 100" w:cs="Museo 100"/>
        <w:color w:val="0089CF"/>
        <w:w w:val="100"/>
        <w:sz w:val="24"/>
        <w:szCs w:val="24"/>
      </w:rPr>
    </w:lvl>
    <w:lvl w:ilvl="1">
      <w:start w:val="1"/>
      <w:numFmt w:val="bullet"/>
      <w:lvlText w:val="•"/>
      <w:lvlJc w:val="left"/>
      <w:pPr>
        <w:ind w:left="3031" w:hanging="154"/>
      </w:pPr>
      <w:rPr>
        <w:rFonts w:hint="default"/>
      </w:rPr>
    </w:lvl>
    <w:lvl w:ilvl="2">
      <w:start w:val="1"/>
      <w:numFmt w:val="bullet"/>
      <w:lvlText w:val="•"/>
      <w:lvlJc w:val="left"/>
      <w:pPr>
        <w:ind w:left="3923" w:hanging="154"/>
      </w:pPr>
      <w:rPr>
        <w:rFonts w:hint="default"/>
      </w:rPr>
    </w:lvl>
    <w:lvl w:ilvl="3">
      <w:start w:val="1"/>
      <w:numFmt w:val="bullet"/>
      <w:lvlText w:val="•"/>
      <w:lvlJc w:val="left"/>
      <w:pPr>
        <w:ind w:left="4814" w:hanging="154"/>
      </w:pPr>
      <w:rPr>
        <w:rFonts w:hint="default"/>
      </w:rPr>
    </w:lvl>
    <w:lvl w:ilvl="4">
      <w:start w:val="1"/>
      <w:numFmt w:val="bullet"/>
      <w:lvlText w:val="•"/>
      <w:lvlJc w:val="left"/>
      <w:pPr>
        <w:ind w:left="5706" w:hanging="154"/>
      </w:pPr>
      <w:rPr>
        <w:rFonts w:hint="default"/>
      </w:rPr>
    </w:lvl>
    <w:lvl w:ilvl="5">
      <w:start w:val="1"/>
      <w:numFmt w:val="bullet"/>
      <w:lvlText w:val="•"/>
      <w:lvlJc w:val="left"/>
      <w:pPr>
        <w:ind w:left="6597" w:hanging="154"/>
      </w:pPr>
      <w:rPr>
        <w:rFonts w:hint="default"/>
      </w:rPr>
    </w:lvl>
    <w:lvl w:ilvl="6">
      <w:start w:val="1"/>
      <w:numFmt w:val="bullet"/>
      <w:lvlText w:val="•"/>
      <w:lvlJc w:val="left"/>
      <w:pPr>
        <w:ind w:left="7489" w:hanging="154"/>
      </w:pPr>
      <w:rPr>
        <w:rFonts w:hint="default"/>
      </w:rPr>
    </w:lvl>
    <w:lvl w:ilvl="7">
      <w:start w:val="1"/>
      <w:numFmt w:val="bullet"/>
      <w:lvlText w:val="•"/>
      <w:lvlJc w:val="left"/>
      <w:pPr>
        <w:ind w:left="8380" w:hanging="154"/>
      </w:pPr>
      <w:rPr>
        <w:rFonts w:hint="default"/>
      </w:rPr>
    </w:lvl>
    <w:lvl w:ilvl="8">
      <w:start w:val="1"/>
      <w:numFmt w:val="bullet"/>
      <w:lvlText w:val="•"/>
      <w:lvlJc w:val="left"/>
      <w:pPr>
        <w:ind w:left="9272" w:hanging="154"/>
      </w:pPr>
      <w:rPr>
        <w:rFonts w:hint="default"/>
      </w:rPr>
    </w:lvl>
  </w:abstractNum>
  <w:abstractNum w:abstractNumId="20">
    <w:multiLevelType w:val="hybridMultilevel"/>
    <w:lvl w:ilvl="0">
      <w:start w:val="1"/>
      <w:numFmt w:val="bullet"/>
      <w:lvlText w:val="•"/>
      <w:lvlJc w:val="left"/>
      <w:pPr>
        <w:ind w:left="1984" w:hanging="154"/>
      </w:pPr>
      <w:rPr>
        <w:rFonts w:hint="default" w:ascii="Museo 100" w:hAnsi="Museo 100" w:eastAsia="Museo 100" w:cs="Museo 100"/>
        <w:color w:val="0089CF"/>
        <w:w w:val="100"/>
        <w:sz w:val="24"/>
        <w:szCs w:val="24"/>
      </w:rPr>
    </w:lvl>
    <w:lvl w:ilvl="1">
      <w:start w:val="1"/>
      <w:numFmt w:val="bullet"/>
      <w:lvlText w:val="•"/>
      <w:lvlJc w:val="left"/>
      <w:pPr>
        <w:ind w:left="2745" w:hanging="154"/>
      </w:pPr>
      <w:rPr>
        <w:rFonts w:hint="default"/>
      </w:rPr>
    </w:lvl>
    <w:lvl w:ilvl="2">
      <w:start w:val="1"/>
      <w:numFmt w:val="bullet"/>
      <w:lvlText w:val="•"/>
      <w:lvlJc w:val="left"/>
      <w:pPr>
        <w:ind w:left="3511" w:hanging="154"/>
      </w:pPr>
      <w:rPr>
        <w:rFonts w:hint="default"/>
      </w:rPr>
    </w:lvl>
    <w:lvl w:ilvl="3">
      <w:start w:val="1"/>
      <w:numFmt w:val="bullet"/>
      <w:lvlText w:val="•"/>
      <w:lvlJc w:val="left"/>
      <w:pPr>
        <w:ind w:left="4277" w:hanging="154"/>
      </w:pPr>
      <w:rPr>
        <w:rFonts w:hint="default"/>
      </w:rPr>
    </w:lvl>
    <w:lvl w:ilvl="4">
      <w:start w:val="1"/>
      <w:numFmt w:val="bullet"/>
      <w:lvlText w:val="•"/>
      <w:lvlJc w:val="left"/>
      <w:pPr>
        <w:ind w:left="5043" w:hanging="154"/>
      </w:pPr>
      <w:rPr>
        <w:rFonts w:hint="default"/>
      </w:rPr>
    </w:lvl>
    <w:lvl w:ilvl="5">
      <w:start w:val="1"/>
      <w:numFmt w:val="bullet"/>
      <w:lvlText w:val="•"/>
      <w:lvlJc w:val="left"/>
      <w:pPr>
        <w:ind w:left="5809" w:hanging="154"/>
      </w:pPr>
      <w:rPr>
        <w:rFonts w:hint="default"/>
      </w:rPr>
    </w:lvl>
    <w:lvl w:ilvl="6">
      <w:start w:val="1"/>
      <w:numFmt w:val="bullet"/>
      <w:lvlText w:val="•"/>
      <w:lvlJc w:val="left"/>
      <w:pPr>
        <w:ind w:left="6575" w:hanging="154"/>
      </w:pPr>
      <w:rPr>
        <w:rFonts w:hint="default"/>
      </w:rPr>
    </w:lvl>
    <w:lvl w:ilvl="7">
      <w:start w:val="1"/>
      <w:numFmt w:val="bullet"/>
      <w:lvlText w:val="•"/>
      <w:lvlJc w:val="left"/>
      <w:pPr>
        <w:ind w:left="7341" w:hanging="154"/>
      </w:pPr>
      <w:rPr>
        <w:rFonts w:hint="default"/>
      </w:rPr>
    </w:lvl>
    <w:lvl w:ilvl="8">
      <w:start w:val="1"/>
      <w:numFmt w:val="bullet"/>
      <w:lvlText w:val="•"/>
      <w:lvlJc w:val="left"/>
      <w:pPr>
        <w:ind w:left="8107" w:hanging="154"/>
      </w:pPr>
      <w:rPr>
        <w:rFonts w:hint="default"/>
      </w:rPr>
    </w:lvl>
  </w:abstractNum>
  <w:abstractNum w:abstractNumId="19">
    <w:multiLevelType w:val="hybridMultilevel"/>
    <w:lvl w:ilvl="0">
      <w:start w:val="1"/>
      <w:numFmt w:val="bullet"/>
      <w:lvlText w:val="•"/>
      <w:lvlJc w:val="left"/>
      <w:pPr>
        <w:ind w:left="4252" w:hanging="154"/>
      </w:pPr>
      <w:rPr>
        <w:rFonts w:hint="default" w:ascii="Museo 100" w:hAnsi="Museo 100" w:eastAsia="Museo 100" w:cs="Museo 100"/>
        <w:color w:val="0089CF"/>
        <w:w w:val="100"/>
        <w:sz w:val="24"/>
        <w:szCs w:val="24"/>
      </w:rPr>
    </w:lvl>
    <w:lvl w:ilvl="1">
      <w:start w:val="1"/>
      <w:numFmt w:val="bullet"/>
      <w:lvlText w:val="•"/>
      <w:lvlJc w:val="left"/>
      <w:pPr>
        <w:ind w:left="5166" w:hanging="154"/>
      </w:pPr>
      <w:rPr>
        <w:rFonts w:hint="default"/>
      </w:rPr>
    </w:lvl>
    <w:lvl w:ilvl="2">
      <w:start w:val="1"/>
      <w:numFmt w:val="bullet"/>
      <w:lvlText w:val="•"/>
      <w:lvlJc w:val="left"/>
      <w:pPr>
        <w:ind w:left="6072" w:hanging="154"/>
      </w:pPr>
      <w:rPr>
        <w:rFonts w:hint="default"/>
      </w:rPr>
    </w:lvl>
    <w:lvl w:ilvl="3">
      <w:start w:val="1"/>
      <w:numFmt w:val="bullet"/>
      <w:lvlText w:val="•"/>
      <w:lvlJc w:val="left"/>
      <w:pPr>
        <w:ind w:left="6978" w:hanging="154"/>
      </w:pPr>
      <w:rPr>
        <w:rFonts w:hint="default"/>
      </w:rPr>
    </w:lvl>
    <w:lvl w:ilvl="4">
      <w:start w:val="1"/>
      <w:numFmt w:val="bullet"/>
      <w:lvlText w:val="•"/>
      <w:lvlJc w:val="left"/>
      <w:pPr>
        <w:ind w:left="7885" w:hanging="154"/>
      </w:pPr>
      <w:rPr>
        <w:rFonts w:hint="default"/>
      </w:rPr>
    </w:lvl>
    <w:lvl w:ilvl="5">
      <w:start w:val="1"/>
      <w:numFmt w:val="bullet"/>
      <w:lvlText w:val="•"/>
      <w:lvlJc w:val="left"/>
      <w:pPr>
        <w:ind w:left="8791" w:hanging="154"/>
      </w:pPr>
      <w:rPr>
        <w:rFonts w:hint="default"/>
      </w:rPr>
    </w:lvl>
    <w:lvl w:ilvl="6">
      <w:start w:val="1"/>
      <w:numFmt w:val="bullet"/>
      <w:lvlText w:val="•"/>
      <w:lvlJc w:val="left"/>
      <w:pPr>
        <w:ind w:left="9697" w:hanging="154"/>
      </w:pPr>
      <w:rPr>
        <w:rFonts w:hint="default"/>
      </w:rPr>
    </w:lvl>
    <w:lvl w:ilvl="7">
      <w:start w:val="1"/>
      <w:numFmt w:val="bullet"/>
      <w:lvlText w:val="•"/>
      <w:lvlJc w:val="left"/>
      <w:pPr>
        <w:ind w:left="10604" w:hanging="154"/>
      </w:pPr>
      <w:rPr>
        <w:rFonts w:hint="default"/>
      </w:rPr>
    </w:lvl>
    <w:lvl w:ilvl="8">
      <w:start w:val="1"/>
      <w:numFmt w:val="bullet"/>
      <w:lvlText w:val="•"/>
      <w:lvlJc w:val="left"/>
      <w:pPr>
        <w:ind w:left="11510" w:hanging="154"/>
      </w:pPr>
      <w:rPr>
        <w:rFonts w:hint="default"/>
      </w:rPr>
    </w:lvl>
  </w:abstractNum>
  <w:abstractNum w:abstractNumId="18">
    <w:multiLevelType w:val="hybridMultilevel"/>
    <w:lvl w:ilvl="0">
      <w:start w:val="84"/>
      <w:numFmt w:val="decimal"/>
      <w:lvlText w:val="%1"/>
      <w:lvlJc w:val="left"/>
      <w:pPr>
        <w:ind w:left="3075" w:hanging="288"/>
        <w:jc w:val="left"/>
      </w:pPr>
      <w:rPr>
        <w:rFonts w:hint="default" w:ascii="Museo 700" w:hAnsi="Museo 700" w:eastAsia="Museo 700" w:cs="Museo 700"/>
        <w:color w:val="005AAA"/>
        <w:spacing w:val="-5"/>
        <w:w w:val="100"/>
        <w:sz w:val="20"/>
        <w:szCs w:val="20"/>
      </w:rPr>
    </w:lvl>
    <w:lvl w:ilvl="1">
      <w:start w:val="1"/>
      <w:numFmt w:val="bullet"/>
      <w:lvlText w:val="•"/>
      <w:lvlJc w:val="left"/>
      <w:pPr>
        <w:ind w:left="14740" w:hanging="154"/>
      </w:pPr>
      <w:rPr>
        <w:rFonts w:hint="default" w:ascii="Museo 100" w:hAnsi="Museo 100" w:eastAsia="Museo 100" w:cs="Museo 100"/>
        <w:color w:val="0089CF"/>
        <w:w w:val="100"/>
        <w:sz w:val="24"/>
        <w:szCs w:val="24"/>
      </w:rPr>
    </w:lvl>
    <w:lvl w:ilvl="2">
      <w:start w:val="1"/>
      <w:numFmt w:val="bullet"/>
      <w:lvlText w:val="•"/>
      <w:lvlJc w:val="left"/>
      <w:pPr>
        <w:ind w:left="14363" w:hanging="154"/>
      </w:pPr>
      <w:rPr>
        <w:rFonts w:hint="default"/>
      </w:rPr>
    </w:lvl>
    <w:lvl w:ilvl="3">
      <w:start w:val="1"/>
      <w:numFmt w:val="bullet"/>
      <w:lvlText w:val="•"/>
      <w:lvlJc w:val="left"/>
      <w:pPr>
        <w:ind w:left="13986" w:hanging="154"/>
      </w:pPr>
      <w:rPr>
        <w:rFonts w:hint="default"/>
      </w:rPr>
    </w:lvl>
    <w:lvl w:ilvl="4">
      <w:start w:val="1"/>
      <w:numFmt w:val="bullet"/>
      <w:lvlText w:val="•"/>
      <w:lvlJc w:val="left"/>
      <w:pPr>
        <w:ind w:left="13609" w:hanging="154"/>
      </w:pPr>
      <w:rPr>
        <w:rFonts w:hint="default"/>
      </w:rPr>
    </w:lvl>
    <w:lvl w:ilvl="5">
      <w:start w:val="1"/>
      <w:numFmt w:val="bullet"/>
      <w:lvlText w:val="•"/>
      <w:lvlJc w:val="left"/>
      <w:pPr>
        <w:ind w:left="13232" w:hanging="154"/>
      </w:pPr>
      <w:rPr>
        <w:rFonts w:hint="default"/>
      </w:rPr>
    </w:lvl>
    <w:lvl w:ilvl="6">
      <w:start w:val="1"/>
      <w:numFmt w:val="bullet"/>
      <w:lvlText w:val="•"/>
      <w:lvlJc w:val="left"/>
      <w:pPr>
        <w:ind w:left="12855" w:hanging="154"/>
      </w:pPr>
      <w:rPr>
        <w:rFonts w:hint="default"/>
      </w:rPr>
    </w:lvl>
    <w:lvl w:ilvl="7">
      <w:start w:val="1"/>
      <w:numFmt w:val="bullet"/>
      <w:lvlText w:val="•"/>
      <w:lvlJc w:val="left"/>
      <w:pPr>
        <w:ind w:left="12478" w:hanging="154"/>
      </w:pPr>
      <w:rPr>
        <w:rFonts w:hint="default"/>
      </w:rPr>
    </w:lvl>
    <w:lvl w:ilvl="8">
      <w:start w:val="1"/>
      <w:numFmt w:val="bullet"/>
      <w:lvlText w:val="•"/>
      <w:lvlJc w:val="left"/>
      <w:pPr>
        <w:ind w:left="12101" w:hanging="154"/>
      </w:pPr>
      <w:rPr>
        <w:rFonts w:hint="default"/>
      </w:rPr>
    </w:lvl>
  </w:abstractNum>
  <w:abstractNum w:abstractNumId="17">
    <w:multiLevelType w:val="hybridMultilevel"/>
    <w:lvl w:ilvl="0">
      <w:start w:val="81"/>
      <w:numFmt w:val="decimal"/>
      <w:lvlText w:val="%1"/>
      <w:lvlJc w:val="left"/>
      <w:pPr>
        <w:ind w:left="3063" w:hanging="277"/>
        <w:jc w:val="left"/>
      </w:pPr>
      <w:rPr>
        <w:rFonts w:hint="default" w:ascii="Museo 700" w:hAnsi="Museo 700" w:eastAsia="Museo 700" w:cs="Museo 700"/>
        <w:color w:val="005AAA"/>
        <w:spacing w:val="-1"/>
        <w:w w:val="100"/>
        <w:sz w:val="20"/>
        <w:szCs w:val="20"/>
      </w:rPr>
    </w:lvl>
    <w:lvl w:ilvl="1">
      <w:start w:val="1"/>
      <w:numFmt w:val="bullet"/>
      <w:lvlText w:val="•"/>
      <w:lvlJc w:val="left"/>
      <w:pPr>
        <w:ind w:left="3718" w:hanging="277"/>
      </w:pPr>
      <w:rPr>
        <w:rFonts w:hint="default"/>
      </w:rPr>
    </w:lvl>
    <w:lvl w:ilvl="2">
      <w:start w:val="1"/>
      <w:numFmt w:val="bullet"/>
      <w:lvlText w:val="•"/>
      <w:lvlJc w:val="left"/>
      <w:pPr>
        <w:ind w:left="4376" w:hanging="277"/>
      </w:pPr>
      <w:rPr>
        <w:rFonts w:hint="default"/>
      </w:rPr>
    </w:lvl>
    <w:lvl w:ilvl="3">
      <w:start w:val="1"/>
      <w:numFmt w:val="bullet"/>
      <w:lvlText w:val="•"/>
      <w:lvlJc w:val="left"/>
      <w:pPr>
        <w:ind w:left="5034" w:hanging="277"/>
      </w:pPr>
      <w:rPr>
        <w:rFonts w:hint="default"/>
      </w:rPr>
    </w:lvl>
    <w:lvl w:ilvl="4">
      <w:start w:val="1"/>
      <w:numFmt w:val="bullet"/>
      <w:lvlText w:val="•"/>
      <w:lvlJc w:val="left"/>
      <w:pPr>
        <w:ind w:left="5692" w:hanging="277"/>
      </w:pPr>
      <w:rPr>
        <w:rFonts w:hint="default"/>
      </w:rPr>
    </w:lvl>
    <w:lvl w:ilvl="5">
      <w:start w:val="1"/>
      <w:numFmt w:val="bullet"/>
      <w:lvlText w:val="•"/>
      <w:lvlJc w:val="left"/>
      <w:pPr>
        <w:ind w:left="6350" w:hanging="277"/>
      </w:pPr>
      <w:rPr>
        <w:rFonts w:hint="default"/>
      </w:rPr>
    </w:lvl>
    <w:lvl w:ilvl="6">
      <w:start w:val="1"/>
      <w:numFmt w:val="bullet"/>
      <w:lvlText w:val="•"/>
      <w:lvlJc w:val="left"/>
      <w:pPr>
        <w:ind w:left="7008" w:hanging="277"/>
      </w:pPr>
      <w:rPr>
        <w:rFonts w:hint="default"/>
      </w:rPr>
    </w:lvl>
    <w:lvl w:ilvl="7">
      <w:start w:val="1"/>
      <w:numFmt w:val="bullet"/>
      <w:lvlText w:val="•"/>
      <w:lvlJc w:val="left"/>
      <w:pPr>
        <w:ind w:left="7667" w:hanging="277"/>
      </w:pPr>
      <w:rPr>
        <w:rFonts w:hint="default"/>
      </w:rPr>
    </w:lvl>
    <w:lvl w:ilvl="8">
      <w:start w:val="1"/>
      <w:numFmt w:val="bullet"/>
      <w:lvlText w:val="•"/>
      <w:lvlJc w:val="left"/>
      <w:pPr>
        <w:ind w:left="8325" w:hanging="277"/>
      </w:pPr>
      <w:rPr>
        <w:rFonts w:hint="default"/>
      </w:rPr>
    </w:lvl>
  </w:abstractNum>
  <w:abstractNum w:abstractNumId="16">
    <w:multiLevelType w:val="hybridMultilevel"/>
    <w:lvl w:ilvl="0">
      <w:start w:val="76"/>
      <w:numFmt w:val="decimal"/>
      <w:lvlText w:val="%1"/>
      <w:lvlJc w:val="left"/>
      <w:pPr>
        <w:ind w:left="3063" w:hanging="276"/>
        <w:jc w:val="left"/>
      </w:pPr>
      <w:rPr>
        <w:rFonts w:hint="default" w:ascii="Museo 700" w:hAnsi="Museo 700" w:eastAsia="Museo 700" w:cs="Museo 700"/>
        <w:color w:val="005AAA"/>
        <w:w w:val="100"/>
        <w:sz w:val="20"/>
        <w:szCs w:val="20"/>
      </w:rPr>
    </w:lvl>
    <w:lvl w:ilvl="1">
      <w:start w:val="1"/>
      <w:numFmt w:val="bullet"/>
      <w:lvlText w:val="•"/>
      <w:lvlJc w:val="left"/>
      <w:pPr>
        <w:ind w:left="3718" w:hanging="276"/>
      </w:pPr>
      <w:rPr>
        <w:rFonts w:hint="default"/>
      </w:rPr>
    </w:lvl>
    <w:lvl w:ilvl="2">
      <w:start w:val="1"/>
      <w:numFmt w:val="bullet"/>
      <w:lvlText w:val="•"/>
      <w:lvlJc w:val="left"/>
      <w:pPr>
        <w:ind w:left="4376" w:hanging="276"/>
      </w:pPr>
      <w:rPr>
        <w:rFonts w:hint="default"/>
      </w:rPr>
    </w:lvl>
    <w:lvl w:ilvl="3">
      <w:start w:val="1"/>
      <w:numFmt w:val="bullet"/>
      <w:lvlText w:val="•"/>
      <w:lvlJc w:val="left"/>
      <w:pPr>
        <w:ind w:left="5034" w:hanging="276"/>
      </w:pPr>
      <w:rPr>
        <w:rFonts w:hint="default"/>
      </w:rPr>
    </w:lvl>
    <w:lvl w:ilvl="4">
      <w:start w:val="1"/>
      <w:numFmt w:val="bullet"/>
      <w:lvlText w:val="•"/>
      <w:lvlJc w:val="left"/>
      <w:pPr>
        <w:ind w:left="5692" w:hanging="276"/>
      </w:pPr>
      <w:rPr>
        <w:rFonts w:hint="default"/>
      </w:rPr>
    </w:lvl>
    <w:lvl w:ilvl="5">
      <w:start w:val="1"/>
      <w:numFmt w:val="bullet"/>
      <w:lvlText w:val="•"/>
      <w:lvlJc w:val="left"/>
      <w:pPr>
        <w:ind w:left="6350" w:hanging="276"/>
      </w:pPr>
      <w:rPr>
        <w:rFonts w:hint="default"/>
      </w:rPr>
    </w:lvl>
    <w:lvl w:ilvl="6">
      <w:start w:val="1"/>
      <w:numFmt w:val="bullet"/>
      <w:lvlText w:val="•"/>
      <w:lvlJc w:val="left"/>
      <w:pPr>
        <w:ind w:left="7008" w:hanging="276"/>
      </w:pPr>
      <w:rPr>
        <w:rFonts w:hint="default"/>
      </w:rPr>
    </w:lvl>
    <w:lvl w:ilvl="7">
      <w:start w:val="1"/>
      <w:numFmt w:val="bullet"/>
      <w:lvlText w:val="•"/>
      <w:lvlJc w:val="left"/>
      <w:pPr>
        <w:ind w:left="7667" w:hanging="276"/>
      </w:pPr>
      <w:rPr>
        <w:rFonts w:hint="default"/>
      </w:rPr>
    </w:lvl>
    <w:lvl w:ilvl="8">
      <w:start w:val="1"/>
      <w:numFmt w:val="bullet"/>
      <w:lvlText w:val="•"/>
      <w:lvlJc w:val="left"/>
      <w:pPr>
        <w:ind w:left="8325" w:hanging="276"/>
      </w:pPr>
      <w:rPr>
        <w:rFonts w:hint="default"/>
      </w:rPr>
    </w:lvl>
  </w:abstractNum>
  <w:abstractNum w:abstractNumId="15">
    <w:multiLevelType w:val="hybridMultilevel"/>
    <w:lvl w:ilvl="0">
      <w:start w:val="71"/>
      <w:numFmt w:val="decimal"/>
      <w:lvlText w:val="%1"/>
      <w:lvlJc w:val="left"/>
      <w:pPr>
        <w:ind w:left="3054" w:hanging="267"/>
        <w:jc w:val="left"/>
      </w:pPr>
      <w:rPr>
        <w:rFonts w:hint="default" w:ascii="Museo 700" w:hAnsi="Museo 700" w:eastAsia="Museo 700" w:cs="Museo 700"/>
        <w:color w:val="005AAA"/>
        <w:spacing w:val="-3"/>
        <w:w w:val="100"/>
        <w:sz w:val="20"/>
        <w:szCs w:val="20"/>
      </w:rPr>
    </w:lvl>
    <w:lvl w:ilvl="1">
      <w:start w:val="1"/>
      <w:numFmt w:val="bullet"/>
      <w:lvlText w:val="•"/>
      <w:lvlJc w:val="left"/>
      <w:pPr>
        <w:ind w:left="3718" w:hanging="267"/>
      </w:pPr>
      <w:rPr>
        <w:rFonts w:hint="default"/>
      </w:rPr>
    </w:lvl>
    <w:lvl w:ilvl="2">
      <w:start w:val="1"/>
      <w:numFmt w:val="bullet"/>
      <w:lvlText w:val="•"/>
      <w:lvlJc w:val="left"/>
      <w:pPr>
        <w:ind w:left="4376" w:hanging="267"/>
      </w:pPr>
      <w:rPr>
        <w:rFonts w:hint="default"/>
      </w:rPr>
    </w:lvl>
    <w:lvl w:ilvl="3">
      <w:start w:val="1"/>
      <w:numFmt w:val="bullet"/>
      <w:lvlText w:val="•"/>
      <w:lvlJc w:val="left"/>
      <w:pPr>
        <w:ind w:left="5034" w:hanging="267"/>
      </w:pPr>
      <w:rPr>
        <w:rFonts w:hint="default"/>
      </w:rPr>
    </w:lvl>
    <w:lvl w:ilvl="4">
      <w:start w:val="1"/>
      <w:numFmt w:val="bullet"/>
      <w:lvlText w:val="•"/>
      <w:lvlJc w:val="left"/>
      <w:pPr>
        <w:ind w:left="5692" w:hanging="267"/>
      </w:pPr>
      <w:rPr>
        <w:rFonts w:hint="default"/>
      </w:rPr>
    </w:lvl>
    <w:lvl w:ilvl="5">
      <w:start w:val="1"/>
      <w:numFmt w:val="bullet"/>
      <w:lvlText w:val="•"/>
      <w:lvlJc w:val="left"/>
      <w:pPr>
        <w:ind w:left="6350" w:hanging="267"/>
      </w:pPr>
      <w:rPr>
        <w:rFonts w:hint="default"/>
      </w:rPr>
    </w:lvl>
    <w:lvl w:ilvl="6">
      <w:start w:val="1"/>
      <w:numFmt w:val="bullet"/>
      <w:lvlText w:val="•"/>
      <w:lvlJc w:val="left"/>
      <w:pPr>
        <w:ind w:left="7008" w:hanging="267"/>
      </w:pPr>
      <w:rPr>
        <w:rFonts w:hint="default"/>
      </w:rPr>
    </w:lvl>
    <w:lvl w:ilvl="7">
      <w:start w:val="1"/>
      <w:numFmt w:val="bullet"/>
      <w:lvlText w:val="•"/>
      <w:lvlJc w:val="left"/>
      <w:pPr>
        <w:ind w:left="7667" w:hanging="267"/>
      </w:pPr>
      <w:rPr>
        <w:rFonts w:hint="default"/>
      </w:rPr>
    </w:lvl>
    <w:lvl w:ilvl="8">
      <w:start w:val="1"/>
      <w:numFmt w:val="bullet"/>
      <w:lvlText w:val="•"/>
      <w:lvlJc w:val="left"/>
      <w:pPr>
        <w:ind w:left="8325" w:hanging="267"/>
      </w:pPr>
      <w:rPr>
        <w:rFonts w:hint="default"/>
      </w:rPr>
    </w:lvl>
  </w:abstractNum>
  <w:abstractNum w:abstractNumId="14">
    <w:multiLevelType w:val="hybridMultilevel"/>
    <w:lvl w:ilvl="0">
      <w:start w:val="65"/>
      <w:numFmt w:val="decimal"/>
      <w:lvlText w:val="%1"/>
      <w:lvlJc w:val="left"/>
      <w:pPr>
        <w:ind w:left="3073" w:hanging="286"/>
        <w:jc w:val="left"/>
      </w:pPr>
      <w:rPr>
        <w:rFonts w:hint="default" w:ascii="Museo 700" w:hAnsi="Museo 700" w:eastAsia="Museo 700" w:cs="Museo 700"/>
        <w:color w:val="005AAA"/>
        <w:spacing w:val="-18"/>
        <w:w w:val="100"/>
        <w:sz w:val="20"/>
        <w:szCs w:val="20"/>
      </w:rPr>
    </w:lvl>
    <w:lvl w:ilvl="1">
      <w:start w:val="1"/>
      <w:numFmt w:val="bullet"/>
      <w:lvlText w:val="•"/>
      <w:lvlJc w:val="left"/>
      <w:pPr>
        <w:ind w:left="3736" w:hanging="286"/>
      </w:pPr>
      <w:rPr>
        <w:rFonts w:hint="default"/>
      </w:rPr>
    </w:lvl>
    <w:lvl w:ilvl="2">
      <w:start w:val="1"/>
      <w:numFmt w:val="bullet"/>
      <w:lvlText w:val="•"/>
      <w:lvlJc w:val="left"/>
      <w:pPr>
        <w:ind w:left="4392" w:hanging="286"/>
      </w:pPr>
      <w:rPr>
        <w:rFonts w:hint="default"/>
      </w:rPr>
    </w:lvl>
    <w:lvl w:ilvl="3">
      <w:start w:val="1"/>
      <w:numFmt w:val="bullet"/>
      <w:lvlText w:val="•"/>
      <w:lvlJc w:val="left"/>
      <w:pPr>
        <w:ind w:left="5048" w:hanging="286"/>
      </w:pPr>
      <w:rPr>
        <w:rFonts w:hint="default"/>
      </w:rPr>
    </w:lvl>
    <w:lvl w:ilvl="4">
      <w:start w:val="1"/>
      <w:numFmt w:val="bullet"/>
      <w:lvlText w:val="•"/>
      <w:lvlJc w:val="left"/>
      <w:pPr>
        <w:ind w:left="5704" w:hanging="286"/>
      </w:pPr>
      <w:rPr>
        <w:rFonts w:hint="default"/>
      </w:rPr>
    </w:lvl>
    <w:lvl w:ilvl="5">
      <w:start w:val="1"/>
      <w:numFmt w:val="bullet"/>
      <w:lvlText w:val="•"/>
      <w:lvlJc w:val="left"/>
      <w:pPr>
        <w:ind w:left="6360" w:hanging="286"/>
      </w:pPr>
      <w:rPr>
        <w:rFonts w:hint="default"/>
      </w:rPr>
    </w:lvl>
    <w:lvl w:ilvl="6">
      <w:start w:val="1"/>
      <w:numFmt w:val="bullet"/>
      <w:lvlText w:val="•"/>
      <w:lvlJc w:val="left"/>
      <w:pPr>
        <w:ind w:left="7016" w:hanging="286"/>
      </w:pPr>
      <w:rPr>
        <w:rFonts w:hint="default"/>
      </w:rPr>
    </w:lvl>
    <w:lvl w:ilvl="7">
      <w:start w:val="1"/>
      <w:numFmt w:val="bullet"/>
      <w:lvlText w:val="•"/>
      <w:lvlJc w:val="left"/>
      <w:pPr>
        <w:ind w:left="7673" w:hanging="286"/>
      </w:pPr>
      <w:rPr>
        <w:rFonts w:hint="default"/>
      </w:rPr>
    </w:lvl>
    <w:lvl w:ilvl="8">
      <w:start w:val="1"/>
      <w:numFmt w:val="bullet"/>
      <w:lvlText w:val="•"/>
      <w:lvlJc w:val="left"/>
      <w:pPr>
        <w:ind w:left="8329" w:hanging="286"/>
      </w:pPr>
      <w:rPr>
        <w:rFonts w:hint="default"/>
      </w:rPr>
    </w:lvl>
  </w:abstractNum>
  <w:abstractNum w:abstractNumId="13">
    <w:multiLevelType w:val="hybridMultilevel"/>
    <w:lvl w:ilvl="0">
      <w:start w:val="59"/>
      <w:numFmt w:val="decimal"/>
      <w:lvlText w:val="%1"/>
      <w:lvlJc w:val="left"/>
      <w:pPr>
        <w:ind w:left="3201" w:hanging="287"/>
        <w:jc w:val="left"/>
      </w:pPr>
      <w:rPr>
        <w:rFonts w:hint="default" w:ascii="Museo 700" w:hAnsi="Museo 700" w:eastAsia="Museo 700" w:cs="Museo 700"/>
        <w:color w:val="005AAA"/>
        <w:spacing w:val="-7"/>
        <w:w w:val="100"/>
        <w:sz w:val="20"/>
        <w:szCs w:val="20"/>
      </w:rPr>
    </w:lvl>
    <w:lvl w:ilvl="1">
      <w:start w:val="1"/>
      <w:numFmt w:val="bullet"/>
      <w:lvlText w:val="•"/>
      <w:lvlJc w:val="left"/>
      <w:pPr>
        <w:ind w:left="3844" w:hanging="287"/>
      </w:pPr>
      <w:rPr>
        <w:rFonts w:hint="default"/>
      </w:rPr>
    </w:lvl>
    <w:lvl w:ilvl="2">
      <w:start w:val="1"/>
      <w:numFmt w:val="bullet"/>
      <w:lvlText w:val="•"/>
      <w:lvlJc w:val="left"/>
      <w:pPr>
        <w:ind w:left="4488" w:hanging="287"/>
      </w:pPr>
      <w:rPr>
        <w:rFonts w:hint="default"/>
      </w:rPr>
    </w:lvl>
    <w:lvl w:ilvl="3">
      <w:start w:val="1"/>
      <w:numFmt w:val="bullet"/>
      <w:lvlText w:val="•"/>
      <w:lvlJc w:val="left"/>
      <w:pPr>
        <w:ind w:left="5132" w:hanging="287"/>
      </w:pPr>
      <w:rPr>
        <w:rFonts w:hint="default"/>
      </w:rPr>
    </w:lvl>
    <w:lvl w:ilvl="4">
      <w:start w:val="1"/>
      <w:numFmt w:val="bullet"/>
      <w:lvlText w:val="•"/>
      <w:lvlJc w:val="left"/>
      <w:pPr>
        <w:ind w:left="5776" w:hanging="287"/>
      </w:pPr>
      <w:rPr>
        <w:rFonts w:hint="default"/>
      </w:rPr>
    </w:lvl>
    <w:lvl w:ilvl="5">
      <w:start w:val="1"/>
      <w:numFmt w:val="bullet"/>
      <w:lvlText w:val="•"/>
      <w:lvlJc w:val="left"/>
      <w:pPr>
        <w:ind w:left="6420" w:hanging="287"/>
      </w:pPr>
      <w:rPr>
        <w:rFonts w:hint="default"/>
      </w:rPr>
    </w:lvl>
    <w:lvl w:ilvl="6">
      <w:start w:val="1"/>
      <w:numFmt w:val="bullet"/>
      <w:lvlText w:val="•"/>
      <w:lvlJc w:val="left"/>
      <w:pPr>
        <w:ind w:left="7064" w:hanging="287"/>
      </w:pPr>
      <w:rPr>
        <w:rFonts w:hint="default"/>
      </w:rPr>
    </w:lvl>
    <w:lvl w:ilvl="7">
      <w:start w:val="1"/>
      <w:numFmt w:val="bullet"/>
      <w:lvlText w:val="•"/>
      <w:lvlJc w:val="left"/>
      <w:pPr>
        <w:ind w:left="7709" w:hanging="287"/>
      </w:pPr>
      <w:rPr>
        <w:rFonts w:hint="default"/>
      </w:rPr>
    </w:lvl>
    <w:lvl w:ilvl="8">
      <w:start w:val="1"/>
      <w:numFmt w:val="bullet"/>
      <w:lvlText w:val="•"/>
      <w:lvlJc w:val="left"/>
      <w:pPr>
        <w:ind w:left="8353" w:hanging="287"/>
      </w:pPr>
      <w:rPr>
        <w:rFonts w:hint="default"/>
      </w:rPr>
    </w:lvl>
  </w:abstractNum>
  <w:abstractNum w:abstractNumId="12">
    <w:multiLevelType w:val="hybridMultilevel"/>
    <w:lvl w:ilvl="0">
      <w:start w:val="58"/>
      <w:numFmt w:val="decimal"/>
      <w:lvlText w:val="%1"/>
      <w:lvlJc w:val="left"/>
      <w:pPr>
        <w:ind w:left="3076" w:hanging="289"/>
        <w:jc w:val="left"/>
      </w:pPr>
      <w:rPr>
        <w:rFonts w:hint="default" w:ascii="Museo 700" w:hAnsi="Museo 700" w:eastAsia="Museo 700" w:cs="Museo 700"/>
        <w:color w:val="005AAA"/>
        <w:spacing w:val="-5"/>
        <w:w w:val="100"/>
        <w:sz w:val="20"/>
        <w:szCs w:val="20"/>
      </w:rPr>
    </w:lvl>
    <w:lvl w:ilvl="1">
      <w:start w:val="1"/>
      <w:numFmt w:val="bullet"/>
      <w:lvlText w:val="•"/>
      <w:lvlJc w:val="left"/>
      <w:pPr>
        <w:ind w:left="3736" w:hanging="289"/>
      </w:pPr>
      <w:rPr>
        <w:rFonts w:hint="default"/>
      </w:rPr>
    </w:lvl>
    <w:lvl w:ilvl="2">
      <w:start w:val="1"/>
      <w:numFmt w:val="bullet"/>
      <w:lvlText w:val="•"/>
      <w:lvlJc w:val="left"/>
      <w:pPr>
        <w:ind w:left="4392" w:hanging="289"/>
      </w:pPr>
      <w:rPr>
        <w:rFonts w:hint="default"/>
      </w:rPr>
    </w:lvl>
    <w:lvl w:ilvl="3">
      <w:start w:val="1"/>
      <w:numFmt w:val="bullet"/>
      <w:lvlText w:val="•"/>
      <w:lvlJc w:val="left"/>
      <w:pPr>
        <w:ind w:left="5048" w:hanging="289"/>
      </w:pPr>
      <w:rPr>
        <w:rFonts w:hint="default"/>
      </w:rPr>
    </w:lvl>
    <w:lvl w:ilvl="4">
      <w:start w:val="1"/>
      <w:numFmt w:val="bullet"/>
      <w:lvlText w:val="•"/>
      <w:lvlJc w:val="left"/>
      <w:pPr>
        <w:ind w:left="5704" w:hanging="289"/>
      </w:pPr>
      <w:rPr>
        <w:rFonts w:hint="default"/>
      </w:rPr>
    </w:lvl>
    <w:lvl w:ilvl="5">
      <w:start w:val="1"/>
      <w:numFmt w:val="bullet"/>
      <w:lvlText w:val="•"/>
      <w:lvlJc w:val="left"/>
      <w:pPr>
        <w:ind w:left="6360" w:hanging="289"/>
      </w:pPr>
      <w:rPr>
        <w:rFonts w:hint="default"/>
      </w:rPr>
    </w:lvl>
    <w:lvl w:ilvl="6">
      <w:start w:val="1"/>
      <w:numFmt w:val="bullet"/>
      <w:lvlText w:val="•"/>
      <w:lvlJc w:val="left"/>
      <w:pPr>
        <w:ind w:left="7016" w:hanging="289"/>
      </w:pPr>
      <w:rPr>
        <w:rFonts w:hint="default"/>
      </w:rPr>
    </w:lvl>
    <w:lvl w:ilvl="7">
      <w:start w:val="1"/>
      <w:numFmt w:val="bullet"/>
      <w:lvlText w:val="•"/>
      <w:lvlJc w:val="left"/>
      <w:pPr>
        <w:ind w:left="7673" w:hanging="289"/>
      </w:pPr>
      <w:rPr>
        <w:rFonts w:hint="default"/>
      </w:rPr>
    </w:lvl>
    <w:lvl w:ilvl="8">
      <w:start w:val="1"/>
      <w:numFmt w:val="bullet"/>
      <w:lvlText w:val="•"/>
      <w:lvlJc w:val="left"/>
      <w:pPr>
        <w:ind w:left="8329" w:hanging="289"/>
      </w:pPr>
      <w:rPr>
        <w:rFonts w:hint="default"/>
      </w:rPr>
    </w:lvl>
  </w:abstractNum>
  <w:abstractNum w:abstractNumId="11">
    <w:multiLevelType w:val="hybridMultilevel"/>
    <w:lvl w:ilvl="0">
      <w:start w:val="56"/>
      <w:numFmt w:val="decimal"/>
      <w:lvlText w:val="%1"/>
      <w:lvlJc w:val="left"/>
      <w:pPr>
        <w:ind w:left="3074" w:hanging="287"/>
        <w:jc w:val="left"/>
      </w:pPr>
      <w:rPr>
        <w:rFonts w:hint="default" w:ascii="Museo 700" w:hAnsi="Museo 700" w:eastAsia="Museo 700" w:cs="Museo 700"/>
        <w:color w:val="005AAA"/>
        <w:spacing w:val="-7"/>
        <w:w w:val="100"/>
        <w:sz w:val="20"/>
        <w:szCs w:val="20"/>
      </w:rPr>
    </w:lvl>
    <w:lvl w:ilvl="1">
      <w:start w:val="1"/>
      <w:numFmt w:val="bullet"/>
      <w:lvlText w:val="•"/>
      <w:lvlJc w:val="left"/>
      <w:pPr>
        <w:ind w:left="3736" w:hanging="287"/>
      </w:pPr>
      <w:rPr>
        <w:rFonts w:hint="default"/>
      </w:rPr>
    </w:lvl>
    <w:lvl w:ilvl="2">
      <w:start w:val="1"/>
      <w:numFmt w:val="bullet"/>
      <w:lvlText w:val="•"/>
      <w:lvlJc w:val="left"/>
      <w:pPr>
        <w:ind w:left="4392" w:hanging="287"/>
      </w:pPr>
      <w:rPr>
        <w:rFonts w:hint="default"/>
      </w:rPr>
    </w:lvl>
    <w:lvl w:ilvl="3">
      <w:start w:val="1"/>
      <w:numFmt w:val="bullet"/>
      <w:lvlText w:val="•"/>
      <w:lvlJc w:val="left"/>
      <w:pPr>
        <w:ind w:left="5048" w:hanging="287"/>
      </w:pPr>
      <w:rPr>
        <w:rFonts w:hint="default"/>
      </w:rPr>
    </w:lvl>
    <w:lvl w:ilvl="4">
      <w:start w:val="1"/>
      <w:numFmt w:val="bullet"/>
      <w:lvlText w:val="•"/>
      <w:lvlJc w:val="left"/>
      <w:pPr>
        <w:ind w:left="5704" w:hanging="287"/>
      </w:pPr>
      <w:rPr>
        <w:rFonts w:hint="default"/>
      </w:rPr>
    </w:lvl>
    <w:lvl w:ilvl="5">
      <w:start w:val="1"/>
      <w:numFmt w:val="bullet"/>
      <w:lvlText w:val="•"/>
      <w:lvlJc w:val="left"/>
      <w:pPr>
        <w:ind w:left="6360" w:hanging="287"/>
      </w:pPr>
      <w:rPr>
        <w:rFonts w:hint="default"/>
      </w:rPr>
    </w:lvl>
    <w:lvl w:ilvl="6">
      <w:start w:val="1"/>
      <w:numFmt w:val="bullet"/>
      <w:lvlText w:val="•"/>
      <w:lvlJc w:val="left"/>
      <w:pPr>
        <w:ind w:left="7016" w:hanging="287"/>
      </w:pPr>
      <w:rPr>
        <w:rFonts w:hint="default"/>
      </w:rPr>
    </w:lvl>
    <w:lvl w:ilvl="7">
      <w:start w:val="1"/>
      <w:numFmt w:val="bullet"/>
      <w:lvlText w:val="•"/>
      <w:lvlJc w:val="left"/>
      <w:pPr>
        <w:ind w:left="7673" w:hanging="287"/>
      </w:pPr>
      <w:rPr>
        <w:rFonts w:hint="default"/>
      </w:rPr>
    </w:lvl>
    <w:lvl w:ilvl="8">
      <w:start w:val="1"/>
      <w:numFmt w:val="bullet"/>
      <w:lvlText w:val="•"/>
      <w:lvlJc w:val="left"/>
      <w:pPr>
        <w:ind w:left="8329" w:hanging="287"/>
      </w:pPr>
      <w:rPr>
        <w:rFonts w:hint="default"/>
      </w:rPr>
    </w:lvl>
  </w:abstractNum>
  <w:abstractNum w:abstractNumId="10">
    <w:multiLevelType w:val="hybridMultilevel"/>
    <w:lvl w:ilvl="0">
      <w:start w:val="53"/>
      <w:numFmt w:val="decimal"/>
      <w:lvlText w:val="%1"/>
      <w:lvlJc w:val="left"/>
      <w:pPr>
        <w:ind w:left="3068" w:hanging="282"/>
        <w:jc w:val="left"/>
      </w:pPr>
      <w:rPr>
        <w:rFonts w:hint="default" w:ascii="Museo 700" w:hAnsi="Museo 700" w:eastAsia="Museo 700" w:cs="Museo 700"/>
        <w:color w:val="005AAA"/>
        <w:spacing w:val="-4"/>
        <w:w w:val="100"/>
        <w:sz w:val="20"/>
        <w:szCs w:val="20"/>
      </w:rPr>
    </w:lvl>
    <w:lvl w:ilvl="1">
      <w:start w:val="1"/>
      <w:numFmt w:val="bullet"/>
      <w:lvlText w:val="•"/>
      <w:lvlJc w:val="left"/>
      <w:pPr>
        <w:ind w:left="3718" w:hanging="282"/>
      </w:pPr>
      <w:rPr>
        <w:rFonts w:hint="default"/>
      </w:rPr>
    </w:lvl>
    <w:lvl w:ilvl="2">
      <w:start w:val="1"/>
      <w:numFmt w:val="bullet"/>
      <w:lvlText w:val="•"/>
      <w:lvlJc w:val="left"/>
      <w:pPr>
        <w:ind w:left="4376" w:hanging="282"/>
      </w:pPr>
      <w:rPr>
        <w:rFonts w:hint="default"/>
      </w:rPr>
    </w:lvl>
    <w:lvl w:ilvl="3">
      <w:start w:val="1"/>
      <w:numFmt w:val="bullet"/>
      <w:lvlText w:val="•"/>
      <w:lvlJc w:val="left"/>
      <w:pPr>
        <w:ind w:left="5034" w:hanging="282"/>
      </w:pPr>
      <w:rPr>
        <w:rFonts w:hint="default"/>
      </w:rPr>
    </w:lvl>
    <w:lvl w:ilvl="4">
      <w:start w:val="1"/>
      <w:numFmt w:val="bullet"/>
      <w:lvlText w:val="•"/>
      <w:lvlJc w:val="left"/>
      <w:pPr>
        <w:ind w:left="5692" w:hanging="282"/>
      </w:pPr>
      <w:rPr>
        <w:rFonts w:hint="default"/>
      </w:rPr>
    </w:lvl>
    <w:lvl w:ilvl="5">
      <w:start w:val="1"/>
      <w:numFmt w:val="bullet"/>
      <w:lvlText w:val="•"/>
      <w:lvlJc w:val="left"/>
      <w:pPr>
        <w:ind w:left="6350" w:hanging="282"/>
      </w:pPr>
      <w:rPr>
        <w:rFonts w:hint="default"/>
      </w:rPr>
    </w:lvl>
    <w:lvl w:ilvl="6">
      <w:start w:val="1"/>
      <w:numFmt w:val="bullet"/>
      <w:lvlText w:val="•"/>
      <w:lvlJc w:val="left"/>
      <w:pPr>
        <w:ind w:left="7008" w:hanging="282"/>
      </w:pPr>
      <w:rPr>
        <w:rFonts w:hint="default"/>
      </w:rPr>
    </w:lvl>
    <w:lvl w:ilvl="7">
      <w:start w:val="1"/>
      <w:numFmt w:val="bullet"/>
      <w:lvlText w:val="•"/>
      <w:lvlJc w:val="left"/>
      <w:pPr>
        <w:ind w:left="7667" w:hanging="282"/>
      </w:pPr>
      <w:rPr>
        <w:rFonts w:hint="default"/>
      </w:rPr>
    </w:lvl>
    <w:lvl w:ilvl="8">
      <w:start w:val="1"/>
      <w:numFmt w:val="bullet"/>
      <w:lvlText w:val="•"/>
      <w:lvlJc w:val="left"/>
      <w:pPr>
        <w:ind w:left="8325" w:hanging="282"/>
      </w:pPr>
      <w:rPr>
        <w:rFonts w:hint="default"/>
      </w:rPr>
    </w:lvl>
  </w:abstractNum>
  <w:abstractNum w:abstractNumId="9">
    <w:multiLevelType w:val="hybridMultilevel"/>
    <w:lvl w:ilvl="0">
      <w:start w:val="52"/>
      <w:numFmt w:val="decimal"/>
      <w:lvlText w:val="%1"/>
      <w:lvlJc w:val="left"/>
      <w:pPr>
        <w:ind w:left="3074" w:hanging="288"/>
        <w:jc w:val="left"/>
      </w:pPr>
      <w:rPr>
        <w:rFonts w:hint="default" w:ascii="Museo 700" w:hAnsi="Museo 700" w:eastAsia="Museo 700" w:cs="Museo 700"/>
        <w:color w:val="005AAA"/>
        <w:spacing w:val="-2"/>
        <w:w w:val="100"/>
        <w:sz w:val="20"/>
        <w:szCs w:val="20"/>
      </w:rPr>
    </w:lvl>
    <w:lvl w:ilvl="1">
      <w:start w:val="1"/>
      <w:numFmt w:val="bullet"/>
      <w:lvlText w:val="•"/>
      <w:lvlJc w:val="left"/>
      <w:pPr>
        <w:ind w:left="3736" w:hanging="288"/>
      </w:pPr>
      <w:rPr>
        <w:rFonts w:hint="default"/>
      </w:rPr>
    </w:lvl>
    <w:lvl w:ilvl="2">
      <w:start w:val="1"/>
      <w:numFmt w:val="bullet"/>
      <w:lvlText w:val="•"/>
      <w:lvlJc w:val="left"/>
      <w:pPr>
        <w:ind w:left="4392" w:hanging="288"/>
      </w:pPr>
      <w:rPr>
        <w:rFonts w:hint="default"/>
      </w:rPr>
    </w:lvl>
    <w:lvl w:ilvl="3">
      <w:start w:val="1"/>
      <w:numFmt w:val="bullet"/>
      <w:lvlText w:val="•"/>
      <w:lvlJc w:val="left"/>
      <w:pPr>
        <w:ind w:left="5048" w:hanging="288"/>
      </w:pPr>
      <w:rPr>
        <w:rFonts w:hint="default"/>
      </w:rPr>
    </w:lvl>
    <w:lvl w:ilvl="4">
      <w:start w:val="1"/>
      <w:numFmt w:val="bullet"/>
      <w:lvlText w:val="•"/>
      <w:lvlJc w:val="left"/>
      <w:pPr>
        <w:ind w:left="5704" w:hanging="288"/>
      </w:pPr>
      <w:rPr>
        <w:rFonts w:hint="default"/>
      </w:rPr>
    </w:lvl>
    <w:lvl w:ilvl="5">
      <w:start w:val="1"/>
      <w:numFmt w:val="bullet"/>
      <w:lvlText w:val="•"/>
      <w:lvlJc w:val="left"/>
      <w:pPr>
        <w:ind w:left="6360" w:hanging="288"/>
      </w:pPr>
      <w:rPr>
        <w:rFonts w:hint="default"/>
      </w:rPr>
    </w:lvl>
    <w:lvl w:ilvl="6">
      <w:start w:val="1"/>
      <w:numFmt w:val="bullet"/>
      <w:lvlText w:val="•"/>
      <w:lvlJc w:val="left"/>
      <w:pPr>
        <w:ind w:left="7016" w:hanging="288"/>
      </w:pPr>
      <w:rPr>
        <w:rFonts w:hint="default"/>
      </w:rPr>
    </w:lvl>
    <w:lvl w:ilvl="7">
      <w:start w:val="1"/>
      <w:numFmt w:val="bullet"/>
      <w:lvlText w:val="•"/>
      <w:lvlJc w:val="left"/>
      <w:pPr>
        <w:ind w:left="7673" w:hanging="288"/>
      </w:pPr>
      <w:rPr>
        <w:rFonts w:hint="default"/>
      </w:rPr>
    </w:lvl>
    <w:lvl w:ilvl="8">
      <w:start w:val="1"/>
      <w:numFmt w:val="bullet"/>
      <w:lvlText w:val="•"/>
      <w:lvlJc w:val="left"/>
      <w:pPr>
        <w:ind w:left="8329" w:hanging="288"/>
      </w:pPr>
      <w:rPr>
        <w:rFonts w:hint="default"/>
      </w:rPr>
    </w:lvl>
  </w:abstractNum>
  <w:abstractNum w:abstractNumId="8">
    <w:multiLevelType w:val="hybridMultilevel"/>
    <w:lvl w:ilvl="0">
      <w:start w:val="51"/>
      <w:numFmt w:val="decimal"/>
      <w:lvlText w:val="%1"/>
      <w:lvlJc w:val="left"/>
      <w:pPr>
        <w:ind w:left="3062" w:hanging="275"/>
        <w:jc w:val="left"/>
      </w:pPr>
      <w:rPr>
        <w:rFonts w:hint="default" w:ascii="Museo 700" w:hAnsi="Museo 700" w:eastAsia="Museo 700" w:cs="Museo 700"/>
        <w:color w:val="005AAA"/>
        <w:spacing w:val="-5"/>
        <w:w w:val="99"/>
        <w:sz w:val="20"/>
        <w:szCs w:val="20"/>
      </w:rPr>
    </w:lvl>
    <w:lvl w:ilvl="1">
      <w:start w:val="1"/>
      <w:numFmt w:val="bullet"/>
      <w:lvlText w:val="•"/>
      <w:lvlJc w:val="left"/>
      <w:pPr>
        <w:ind w:left="3718" w:hanging="275"/>
      </w:pPr>
      <w:rPr>
        <w:rFonts w:hint="default"/>
      </w:rPr>
    </w:lvl>
    <w:lvl w:ilvl="2">
      <w:start w:val="1"/>
      <w:numFmt w:val="bullet"/>
      <w:lvlText w:val="•"/>
      <w:lvlJc w:val="left"/>
      <w:pPr>
        <w:ind w:left="4376" w:hanging="275"/>
      </w:pPr>
      <w:rPr>
        <w:rFonts w:hint="default"/>
      </w:rPr>
    </w:lvl>
    <w:lvl w:ilvl="3">
      <w:start w:val="1"/>
      <w:numFmt w:val="bullet"/>
      <w:lvlText w:val="•"/>
      <w:lvlJc w:val="left"/>
      <w:pPr>
        <w:ind w:left="5034" w:hanging="275"/>
      </w:pPr>
      <w:rPr>
        <w:rFonts w:hint="default"/>
      </w:rPr>
    </w:lvl>
    <w:lvl w:ilvl="4">
      <w:start w:val="1"/>
      <w:numFmt w:val="bullet"/>
      <w:lvlText w:val="•"/>
      <w:lvlJc w:val="left"/>
      <w:pPr>
        <w:ind w:left="5692" w:hanging="275"/>
      </w:pPr>
      <w:rPr>
        <w:rFonts w:hint="default"/>
      </w:rPr>
    </w:lvl>
    <w:lvl w:ilvl="5">
      <w:start w:val="1"/>
      <w:numFmt w:val="bullet"/>
      <w:lvlText w:val="•"/>
      <w:lvlJc w:val="left"/>
      <w:pPr>
        <w:ind w:left="6350" w:hanging="275"/>
      </w:pPr>
      <w:rPr>
        <w:rFonts w:hint="default"/>
      </w:rPr>
    </w:lvl>
    <w:lvl w:ilvl="6">
      <w:start w:val="1"/>
      <w:numFmt w:val="bullet"/>
      <w:lvlText w:val="•"/>
      <w:lvlJc w:val="left"/>
      <w:pPr>
        <w:ind w:left="7008" w:hanging="275"/>
      </w:pPr>
      <w:rPr>
        <w:rFonts w:hint="default"/>
      </w:rPr>
    </w:lvl>
    <w:lvl w:ilvl="7">
      <w:start w:val="1"/>
      <w:numFmt w:val="bullet"/>
      <w:lvlText w:val="•"/>
      <w:lvlJc w:val="left"/>
      <w:pPr>
        <w:ind w:left="7667" w:hanging="275"/>
      </w:pPr>
      <w:rPr>
        <w:rFonts w:hint="default"/>
      </w:rPr>
    </w:lvl>
    <w:lvl w:ilvl="8">
      <w:start w:val="1"/>
      <w:numFmt w:val="bullet"/>
      <w:lvlText w:val="•"/>
      <w:lvlJc w:val="left"/>
      <w:pPr>
        <w:ind w:left="8325" w:hanging="275"/>
      </w:pPr>
      <w:rPr>
        <w:rFonts w:hint="default"/>
      </w:rPr>
    </w:lvl>
  </w:abstractNum>
  <w:abstractNum w:abstractNumId="7">
    <w:multiLevelType w:val="hybridMultilevel"/>
    <w:lvl w:ilvl="0">
      <w:start w:val="47"/>
      <w:numFmt w:val="decimal"/>
      <w:lvlText w:val="%1"/>
      <w:lvlJc w:val="left"/>
      <w:pPr>
        <w:ind w:left="3148" w:hanging="279"/>
        <w:jc w:val="left"/>
      </w:pPr>
      <w:rPr>
        <w:rFonts w:hint="default" w:ascii="Museo 700" w:hAnsi="Museo 700" w:eastAsia="Museo 700" w:cs="Museo 700"/>
        <w:color w:val="005AAA"/>
        <w:spacing w:val="-12"/>
        <w:w w:val="100"/>
        <w:sz w:val="20"/>
        <w:szCs w:val="20"/>
      </w:rPr>
    </w:lvl>
    <w:lvl w:ilvl="1">
      <w:start w:val="1"/>
      <w:numFmt w:val="bullet"/>
      <w:lvlText w:val="•"/>
      <w:lvlJc w:val="left"/>
      <w:pPr>
        <w:ind w:left="3982" w:hanging="279"/>
      </w:pPr>
      <w:rPr>
        <w:rFonts w:hint="default"/>
      </w:rPr>
    </w:lvl>
    <w:lvl w:ilvl="2">
      <w:start w:val="1"/>
      <w:numFmt w:val="bullet"/>
      <w:lvlText w:val="•"/>
      <w:lvlJc w:val="left"/>
      <w:pPr>
        <w:ind w:left="4824" w:hanging="279"/>
      </w:pPr>
      <w:rPr>
        <w:rFonts w:hint="default"/>
      </w:rPr>
    </w:lvl>
    <w:lvl w:ilvl="3">
      <w:start w:val="1"/>
      <w:numFmt w:val="bullet"/>
      <w:lvlText w:val="•"/>
      <w:lvlJc w:val="left"/>
      <w:pPr>
        <w:ind w:left="5666" w:hanging="279"/>
      </w:pPr>
      <w:rPr>
        <w:rFonts w:hint="default"/>
      </w:rPr>
    </w:lvl>
    <w:lvl w:ilvl="4">
      <w:start w:val="1"/>
      <w:numFmt w:val="bullet"/>
      <w:lvlText w:val="•"/>
      <w:lvlJc w:val="left"/>
      <w:pPr>
        <w:ind w:left="6509" w:hanging="279"/>
      </w:pPr>
      <w:rPr>
        <w:rFonts w:hint="default"/>
      </w:rPr>
    </w:lvl>
    <w:lvl w:ilvl="5">
      <w:start w:val="1"/>
      <w:numFmt w:val="bullet"/>
      <w:lvlText w:val="•"/>
      <w:lvlJc w:val="left"/>
      <w:pPr>
        <w:ind w:left="7351" w:hanging="279"/>
      </w:pPr>
      <w:rPr>
        <w:rFonts w:hint="default"/>
      </w:rPr>
    </w:lvl>
    <w:lvl w:ilvl="6">
      <w:start w:val="1"/>
      <w:numFmt w:val="bullet"/>
      <w:lvlText w:val="•"/>
      <w:lvlJc w:val="left"/>
      <w:pPr>
        <w:ind w:left="8193" w:hanging="279"/>
      </w:pPr>
      <w:rPr>
        <w:rFonts w:hint="default"/>
      </w:rPr>
    </w:lvl>
    <w:lvl w:ilvl="7">
      <w:start w:val="1"/>
      <w:numFmt w:val="bullet"/>
      <w:lvlText w:val="•"/>
      <w:lvlJc w:val="left"/>
      <w:pPr>
        <w:ind w:left="9036" w:hanging="279"/>
      </w:pPr>
      <w:rPr>
        <w:rFonts w:hint="default"/>
      </w:rPr>
    </w:lvl>
    <w:lvl w:ilvl="8">
      <w:start w:val="1"/>
      <w:numFmt w:val="bullet"/>
      <w:lvlText w:val="•"/>
      <w:lvlJc w:val="left"/>
      <w:pPr>
        <w:ind w:left="9878" w:hanging="279"/>
      </w:pPr>
      <w:rPr>
        <w:rFonts w:hint="default"/>
      </w:rPr>
    </w:lvl>
  </w:abstractNum>
  <w:abstractNum w:abstractNumId="6">
    <w:multiLevelType w:val="hybridMultilevel"/>
    <w:lvl w:ilvl="0">
      <w:start w:val="42"/>
      <w:numFmt w:val="decimal"/>
      <w:lvlText w:val="%1"/>
      <w:lvlJc w:val="left"/>
      <w:pPr>
        <w:ind w:left="3160" w:hanging="291"/>
        <w:jc w:val="left"/>
      </w:pPr>
      <w:rPr>
        <w:rFonts w:hint="default" w:ascii="Museo 700" w:hAnsi="Museo 700" w:eastAsia="Museo 700" w:cs="Museo 700"/>
        <w:color w:val="005AAA"/>
        <w:spacing w:val="0"/>
        <w:w w:val="100"/>
        <w:sz w:val="20"/>
        <w:szCs w:val="20"/>
      </w:rPr>
    </w:lvl>
    <w:lvl w:ilvl="1">
      <w:start w:val="1"/>
      <w:numFmt w:val="bullet"/>
      <w:lvlText w:val="•"/>
      <w:lvlJc w:val="left"/>
      <w:pPr>
        <w:ind w:left="4000" w:hanging="291"/>
      </w:pPr>
      <w:rPr>
        <w:rFonts w:hint="default"/>
      </w:rPr>
    </w:lvl>
    <w:lvl w:ilvl="2">
      <w:start w:val="1"/>
      <w:numFmt w:val="bullet"/>
      <w:lvlText w:val="•"/>
      <w:lvlJc w:val="left"/>
      <w:pPr>
        <w:ind w:left="4840" w:hanging="291"/>
      </w:pPr>
      <w:rPr>
        <w:rFonts w:hint="default"/>
      </w:rPr>
    </w:lvl>
    <w:lvl w:ilvl="3">
      <w:start w:val="1"/>
      <w:numFmt w:val="bullet"/>
      <w:lvlText w:val="•"/>
      <w:lvlJc w:val="left"/>
      <w:pPr>
        <w:ind w:left="5680" w:hanging="291"/>
      </w:pPr>
      <w:rPr>
        <w:rFonts w:hint="default"/>
      </w:rPr>
    </w:lvl>
    <w:lvl w:ilvl="4">
      <w:start w:val="1"/>
      <w:numFmt w:val="bullet"/>
      <w:lvlText w:val="•"/>
      <w:lvlJc w:val="left"/>
      <w:pPr>
        <w:ind w:left="6521" w:hanging="291"/>
      </w:pPr>
      <w:rPr>
        <w:rFonts w:hint="default"/>
      </w:rPr>
    </w:lvl>
    <w:lvl w:ilvl="5">
      <w:start w:val="1"/>
      <w:numFmt w:val="bullet"/>
      <w:lvlText w:val="•"/>
      <w:lvlJc w:val="left"/>
      <w:pPr>
        <w:ind w:left="7361" w:hanging="291"/>
      </w:pPr>
      <w:rPr>
        <w:rFonts w:hint="default"/>
      </w:rPr>
    </w:lvl>
    <w:lvl w:ilvl="6">
      <w:start w:val="1"/>
      <w:numFmt w:val="bullet"/>
      <w:lvlText w:val="•"/>
      <w:lvlJc w:val="left"/>
      <w:pPr>
        <w:ind w:left="8201" w:hanging="291"/>
      </w:pPr>
      <w:rPr>
        <w:rFonts w:hint="default"/>
      </w:rPr>
    </w:lvl>
    <w:lvl w:ilvl="7">
      <w:start w:val="1"/>
      <w:numFmt w:val="bullet"/>
      <w:lvlText w:val="•"/>
      <w:lvlJc w:val="left"/>
      <w:pPr>
        <w:ind w:left="9042" w:hanging="291"/>
      </w:pPr>
      <w:rPr>
        <w:rFonts w:hint="default"/>
      </w:rPr>
    </w:lvl>
    <w:lvl w:ilvl="8">
      <w:start w:val="1"/>
      <w:numFmt w:val="bullet"/>
      <w:lvlText w:val="•"/>
      <w:lvlJc w:val="left"/>
      <w:pPr>
        <w:ind w:left="9882" w:hanging="291"/>
      </w:pPr>
      <w:rPr>
        <w:rFonts w:hint="default"/>
      </w:rPr>
    </w:lvl>
  </w:abstractNum>
  <w:abstractNum w:abstractNumId="5">
    <w:multiLevelType w:val="hybridMultilevel"/>
    <w:lvl w:ilvl="0">
      <w:start w:val="38"/>
      <w:numFmt w:val="decimal"/>
      <w:lvlText w:val="%1"/>
      <w:lvlJc w:val="left"/>
      <w:pPr>
        <w:ind w:left="3150" w:hanging="281"/>
        <w:jc w:val="left"/>
      </w:pPr>
      <w:rPr>
        <w:rFonts w:hint="default" w:ascii="Museo 700" w:hAnsi="Museo 700" w:eastAsia="Museo 700" w:cs="Museo 700"/>
        <w:color w:val="005AAA"/>
        <w:spacing w:val="-2"/>
        <w:w w:val="100"/>
        <w:sz w:val="20"/>
        <w:szCs w:val="20"/>
      </w:rPr>
    </w:lvl>
    <w:lvl w:ilvl="1">
      <w:start w:val="1"/>
      <w:numFmt w:val="bullet"/>
      <w:lvlText w:val="•"/>
      <w:lvlJc w:val="left"/>
      <w:pPr>
        <w:ind w:left="4000" w:hanging="281"/>
      </w:pPr>
      <w:rPr>
        <w:rFonts w:hint="default"/>
      </w:rPr>
    </w:lvl>
    <w:lvl w:ilvl="2">
      <w:start w:val="1"/>
      <w:numFmt w:val="bullet"/>
      <w:lvlText w:val="•"/>
      <w:lvlJc w:val="left"/>
      <w:pPr>
        <w:ind w:left="4840" w:hanging="281"/>
      </w:pPr>
      <w:rPr>
        <w:rFonts w:hint="default"/>
      </w:rPr>
    </w:lvl>
    <w:lvl w:ilvl="3">
      <w:start w:val="1"/>
      <w:numFmt w:val="bullet"/>
      <w:lvlText w:val="•"/>
      <w:lvlJc w:val="left"/>
      <w:pPr>
        <w:ind w:left="5680" w:hanging="281"/>
      </w:pPr>
      <w:rPr>
        <w:rFonts w:hint="default"/>
      </w:rPr>
    </w:lvl>
    <w:lvl w:ilvl="4">
      <w:start w:val="1"/>
      <w:numFmt w:val="bullet"/>
      <w:lvlText w:val="•"/>
      <w:lvlJc w:val="left"/>
      <w:pPr>
        <w:ind w:left="6521" w:hanging="281"/>
      </w:pPr>
      <w:rPr>
        <w:rFonts w:hint="default"/>
      </w:rPr>
    </w:lvl>
    <w:lvl w:ilvl="5">
      <w:start w:val="1"/>
      <w:numFmt w:val="bullet"/>
      <w:lvlText w:val="•"/>
      <w:lvlJc w:val="left"/>
      <w:pPr>
        <w:ind w:left="7361" w:hanging="281"/>
      </w:pPr>
      <w:rPr>
        <w:rFonts w:hint="default"/>
      </w:rPr>
    </w:lvl>
    <w:lvl w:ilvl="6">
      <w:start w:val="1"/>
      <w:numFmt w:val="bullet"/>
      <w:lvlText w:val="•"/>
      <w:lvlJc w:val="left"/>
      <w:pPr>
        <w:ind w:left="8201" w:hanging="281"/>
      </w:pPr>
      <w:rPr>
        <w:rFonts w:hint="default"/>
      </w:rPr>
    </w:lvl>
    <w:lvl w:ilvl="7">
      <w:start w:val="1"/>
      <w:numFmt w:val="bullet"/>
      <w:lvlText w:val="•"/>
      <w:lvlJc w:val="left"/>
      <w:pPr>
        <w:ind w:left="9042" w:hanging="281"/>
      </w:pPr>
      <w:rPr>
        <w:rFonts w:hint="default"/>
      </w:rPr>
    </w:lvl>
    <w:lvl w:ilvl="8">
      <w:start w:val="1"/>
      <w:numFmt w:val="bullet"/>
      <w:lvlText w:val="•"/>
      <w:lvlJc w:val="left"/>
      <w:pPr>
        <w:ind w:left="9882" w:hanging="281"/>
      </w:pPr>
      <w:rPr>
        <w:rFonts w:hint="default"/>
      </w:rPr>
    </w:lvl>
  </w:abstractNum>
  <w:abstractNum w:abstractNumId="4">
    <w:multiLevelType w:val="hybridMultilevel"/>
    <w:lvl w:ilvl="0">
      <w:start w:val="35"/>
      <w:numFmt w:val="decimal"/>
      <w:lvlText w:val="%1"/>
      <w:lvlJc w:val="left"/>
      <w:pPr>
        <w:ind w:left="3153" w:hanging="284"/>
        <w:jc w:val="left"/>
      </w:pPr>
      <w:rPr>
        <w:rFonts w:hint="default" w:ascii="Museo 700" w:hAnsi="Museo 700" w:eastAsia="Museo 700" w:cs="Museo 700"/>
        <w:color w:val="005AAA"/>
        <w:spacing w:val="-7"/>
        <w:w w:val="100"/>
        <w:sz w:val="20"/>
        <w:szCs w:val="20"/>
      </w:rPr>
    </w:lvl>
    <w:lvl w:ilvl="1">
      <w:start w:val="1"/>
      <w:numFmt w:val="bullet"/>
      <w:lvlText w:val="•"/>
      <w:lvlJc w:val="left"/>
      <w:pPr>
        <w:ind w:left="4000" w:hanging="284"/>
      </w:pPr>
      <w:rPr>
        <w:rFonts w:hint="default"/>
      </w:rPr>
    </w:lvl>
    <w:lvl w:ilvl="2">
      <w:start w:val="1"/>
      <w:numFmt w:val="bullet"/>
      <w:lvlText w:val="•"/>
      <w:lvlJc w:val="left"/>
      <w:pPr>
        <w:ind w:left="4840" w:hanging="284"/>
      </w:pPr>
      <w:rPr>
        <w:rFonts w:hint="default"/>
      </w:rPr>
    </w:lvl>
    <w:lvl w:ilvl="3">
      <w:start w:val="1"/>
      <w:numFmt w:val="bullet"/>
      <w:lvlText w:val="•"/>
      <w:lvlJc w:val="left"/>
      <w:pPr>
        <w:ind w:left="5680" w:hanging="284"/>
      </w:pPr>
      <w:rPr>
        <w:rFonts w:hint="default"/>
      </w:rPr>
    </w:lvl>
    <w:lvl w:ilvl="4">
      <w:start w:val="1"/>
      <w:numFmt w:val="bullet"/>
      <w:lvlText w:val="•"/>
      <w:lvlJc w:val="left"/>
      <w:pPr>
        <w:ind w:left="6521" w:hanging="284"/>
      </w:pPr>
      <w:rPr>
        <w:rFonts w:hint="default"/>
      </w:rPr>
    </w:lvl>
    <w:lvl w:ilvl="5">
      <w:start w:val="1"/>
      <w:numFmt w:val="bullet"/>
      <w:lvlText w:val="•"/>
      <w:lvlJc w:val="left"/>
      <w:pPr>
        <w:ind w:left="7361" w:hanging="284"/>
      </w:pPr>
      <w:rPr>
        <w:rFonts w:hint="default"/>
      </w:rPr>
    </w:lvl>
    <w:lvl w:ilvl="6">
      <w:start w:val="1"/>
      <w:numFmt w:val="bullet"/>
      <w:lvlText w:val="•"/>
      <w:lvlJc w:val="left"/>
      <w:pPr>
        <w:ind w:left="8201" w:hanging="284"/>
      </w:pPr>
      <w:rPr>
        <w:rFonts w:hint="default"/>
      </w:rPr>
    </w:lvl>
    <w:lvl w:ilvl="7">
      <w:start w:val="1"/>
      <w:numFmt w:val="bullet"/>
      <w:lvlText w:val="•"/>
      <w:lvlJc w:val="left"/>
      <w:pPr>
        <w:ind w:left="9042" w:hanging="284"/>
      </w:pPr>
      <w:rPr>
        <w:rFonts w:hint="default"/>
      </w:rPr>
    </w:lvl>
    <w:lvl w:ilvl="8">
      <w:start w:val="1"/>
      <w:numFmt w:val="bullet"/>
      <w:lvlText w:val="•"/>
      <w:lvlJc w:val="left"/>
      <w:pPr>
        <w:ind w:left="9882" w:hanging="284"/>
      </w:pPr>
      <w:rPr>
        <w:rFonts w:hint="default"/>
      </w:rPr>
    </w:lvl>
  </w:abstractNum>
  <w:abstractNum w:abstractNumId="3">
    <w:multiLevelType w:val="hybridMultilevel"/>
    <w:lvl w:ilvl="0">
      <w:start w:val="25"/>
      <w:numFmt w:val="decimal"/>
      <w:lvlText w:val="%1"/>
      <w:lvlJc w:val="left"/>
      <w:pPr>
        <w:ind w:left="3158" w:hanging="289"/>
        <w:jc w:val="left"/>
      </w:pPr>
      <w:rPr>
        <w:rFonts w:hint="default" w:ascii="Museo 700" w:hAnsi="Museo 700" w:eastAsia="Museo 700" w:cs="Museo 700"/>
        <w:color w:val="005AAA"/>
        <w:spacing w:val="-2"/>
        <w:w w:val="100"/>
        <w:sz w:val="20"/>
        <w:szCs w:val="20"/>
      </w:rPr>
    </w:lvl>
    <w:lvl w:ilvl="1">
      <w:start w:val="1"/>
      <w:numFmt w:val="bullet"/>
      <w:lvlText w:val="•"/>
      <w:lvlJc w:val="left"/>
      <w:pPr>
        <w:ind w:left="4000" w:hanging="289"/>
      </w:pPr>
      <w:rPr>
        <w:rFonts w:hint="default"/>
      </w:rPr>
    </w:lvl>
    <w:lvl w:ilvl="2">
      <w:start w:val="1"/>
      <w:numFmt w:val="bullet"/>
      <w:lvlText w:val="•"/>
      <w:lvlJc w:val="left"/>
      <w:pPr>
        <w:ind w:left="4840" w:hanging="289"/>
      </w:pPr>
      <w:rPr>
        <w:rFonts w:hint="default"/>
      </w:rPr>
    </w:lvl>
    <w:lvl w:ilvl="3">
      <w:start w:val="1"/>
      <w:numFmt w:val="bullet"/>
      <w:lvlText w:val="•"/>
      <w:lvlJc w:val="left"/>
      <w:pPr>
        <w:ind w:left="5680" w:hanging="289"/>
      </w:pPr>
      <w:rPr>
        <w:rFonts w:hint="default"/>
      </w:rPr>
    </w:lvl>
    <w:lvl w:ilvl="4">
      <w:start w:val="1"/>
      <w:numFmt w:val="bullet"/>
      <w:lvlText w:val="•"/>
      <w:lvlJc w:val="left"/>
      <w:pPr>
        <w:ind w:left="6521" w:hanging="289"/>
      </w:pPr>
      <w:rPr>
        <w:rFonts w:hint="default"/>
      </w:rPr>
    </w:lvl>
    <w:lvl w:ilvl="5">
      <w:start w:val="1"/>
      <w:numFmt w:val="bullet"/>
      <w:lvlText w:val="•"/>
      <w:lvlJc w:val="left"/>
      <w:pPr>
        <w:ind w:left="7361" w:hanging="289"/>
      </w:pPr>
      <w:rPr>
        <w:rFonts w:hint="default"/>
      </w:rPr>
    </w:lvl>
    <w:lvl w:ilvl="6">
      <w:start w:val="1"/>
      <w:numFmt w:val="bullet"/>
      <w:lvlText w:val="•"/>
      <w:lvlJc w:val="left"/>
      <w:pPr>
        <w:ind w:left="8201" w:hanging="289"/>
      </w:pPr>
      <w:rPr>
        <w:rFonts w:hint="default"/>
      </w:rPr>
    </w:lvl>
    <w:lvl w:ilvl="7">
      <w:start w:val="1"/>
      <w:numFmt w:val="bullet"/>
      <w:lvlText w:val="•"/>
      <w:lvlJc w:val="left"/>
      <w:pPr>
        <w:ind w:left="9042" w:hanging="289"/>
      </w:pPr>
      <w:rPr>
        <w:rFonts w:hint="default"/>
      </w:rPr>
    </w:lvl>
    <w:lvl w:ilvl="8">
      <w:start w:val="1"/>
      <w:numFmt w:val="bullet"/>
      <w:lvlText w:val="•"/>
      <w:lvlJc w:val="left"/>
      <w:pPr>
        <w:ind w:left="9882" w:hanging="289"/>
      </w:pPr>
      <w:rPr>
        <w:rFonts w:hint="default"/>
      </w:rPr>
    </w:lvl>
  </w:abstractNum>
  <w:abstractNum w:abstractNumId="2">
    <w:multiLevelType w:val="hybridMultilevel"/>
    <w:lvl w:ilvl="0">
      <w:start w:val="19"/>
      <w:numFmt w:val="decimal"/>
      <w:lvlText w:val="%1"/>
      <w:lvlJc w:val="left"/>
      <w:pPr>
        <w:ind w:left="3141" w:hanging="272"/>
        <w:jc w:val="left"/>
      </w:pPr>
      <w:rPr>
        <w:rFonts w:hint="default" w:ascii="Museo 700" w:hAnsi="Museo 700" w:eastAsia="Museo 700" w:cs="Museo 700"/>
        <w:color w:val="005AAA"/>
        <w:spacing w:val="-3"/>
        <w:w w:val="100"/>
        <w:sz w:val="20"/>
        <w:szCs w:val="20"/>
      </w:rPr>
    </w:lvl>
    <w:lvl w:ilvl="1">
      <w:start w:val="1"/>
      <w:numFmt w:val="bullet"/>
      <w:lvlText w:val="•"/>
      <w:lvlJc w:val="left"/>
      <w:pPr>
        <w:ind w:left="3982" w:hanging="272"/>
      </w:pPr>
      <w:rPr>
        <w:rFonts w:hint="default"/>
      </w:rPr>
    </w:lvl>
    <w:lvl w:ilvl="2">
      <w:start w:val="1"/>
      <w:numFmt w:val="bullet"/>
      <w:lvlText w:val="•"/>
      <w:lvlJc w:val="left"/>
      <w:pPr>
        <w:ind w:left="4824" w:hanging="272"/>
      </w:pPr>
      <w:rPr>
        <w:rFonts w:hint="default"/>
      </w:rPr>
    </w:lvl>
    <w:lvl w:ilvl="3">
      <w:start w:val="1"/>
      <w:numFmt w:val="bullet"/>
      <w:lvlText w:val="•"/>
      <w:lvlJc w:val="left"/>
      <w:pPr>
        <w:ind w:left="5666" w:hanging="272"/>
      </w:pPr>
      <w:rPr>
        <w:rFonts w:hint="default"/>
      </w:rPr>
    </w:lvl>
    <w:lvl w:ilvl="4">
      <w:start w:val="1"/>
      <w:numFmt w:val="bullet"/>
      <w:lvlText w:val="•"/>
      <w:lvlJc w:val="left"/>
      <w:pPr>
        <w:ind w:left="6509" w:hanging="272"/>
      </w:pPr>
      <w:rPr>
        <w:rFonts w:hint="default"/>
      </w:rPr>
    </w:lvl>
    <w:lvl w:ilvl="5">
      <w:start w:val="1"/>
      <w:numFmt w:val="bullet"/>
      <w:lvlText w:val="•"/>
      <w:lvlJc w:val="left"/>
      <w:pPr>
        <w:ind w:left="7351" w:hanging="272"/>
      </w:pPr>
      <w:rPr>
        <w:rFonts w:hint="default"/>
      </w:rPr>
    </w:lvl>
    <w:lvl w:ilvl="6">
      <w:start w:val="1"/>
      <w:numFmt w:val="bullet"/>
      <w:lvlText w:val="•"/>
      <w:lvlJc w:val="left"/>
      <w:pPr>
        <w:ind w:left="8193" w:hanging="272"/>
      </w:pPr>
      <w:rPr>
        <w:rFonts w:hint="default"/>
      </w:rPr>
    </w:lvl>
    <w:lvl w:ilvl="7">
      <w:start w:val="1"/>
      <w:numFmt w:val="bullet"/>
      <w:lvlText w:val="•"/>
      <w:lvlJc w:val="left"/>
      <w:pPr>
        <w:ind w:left="9036" w:hanging="272"/>
      </w:pPr>
      <w:rPr>
        <w:rFonts w:hint="default"/>
      </w:rPr>
    </w:lvl>
    <w:lvl w:ilvl="8">
      <w:start w:val="1"/>
      <w:numFmt w:val="bullet"/>
      <w:lvlText w:val="•"/>
      <w:lvlJc w:val="left"/>
      <w:pPr>
        <w:ind w:left="9878" w:hanging="272"/>
      </w:pPr>
      <w:rPr>
        <w:rFonts w:hint="default"/>
      </w:rPr>
    </w:lvl>
  </w:abstractNum>
  <w:abstractNum w:abstractNumId="1">
    <w:multiLevelType w:val="hybridMultilevel"/>
    <w:lvl w:ilvl="0">
      <w:start w:val="14"/>
      <w:numFmt w:val="decimal"/>
      <w:lvlText w:val="%1"/>
      <w:lvlJc w:val="left"/>
      <w:pPr>
        <w:ind w:left="2869" w:hanging="274"/>
        <w:jc w:val="left"/>
      </w:pPr>
      <w:rPr>
        <w:rFonts w:hint="default" w:ascii="Museo 700" w:hAnsi="Museo 700" w:eastAsia="Museo 700" w:cs="Museo 700"/>
        <w:color w:val="005AAA"/>
        <w:spacing w:val="-4"/>
        <w:w w:val="100"/>
        <w:sz w:val="20"/>
        <w:szCs w:val="20"/>
      </w:rPr>
    </w:lvl>
    <w:lvl w:ilvl="1">
      <w:start w:val="1"/>
      <w:numFmt w:val="bullet"/>
      <w:lvlText w:val="•"/>
      <w:lvlJc w:val="left"/>
      <w:pPr>
        <w:ind w:left="3730" w:hanging="274"/>
      </w:pPr>
      <w:rPr>
        <w:rFonts w:hint="default"/>
      </w:rPr>
    </w:lvl>
    <w:lvl w:ilvl="2">
      <w:start w:val="1"/>
      <w:numFmt w:val="bullet"/>
      <w:lvlText w:val="•"/>
      <w:lvlJc w:val="left"/>
      <w:pPr>
        <w:ind w:left="4600" w:hanging="274"/>
      </w:pPr>
      <w:rPr>
        <w:rFonts w:hint="default"/>
      </w:rPr>
    </w:lvl>
    <w:lvl w:ilvl="3">
      <w:start w:val="1"/>
      <w:numFmt w:val="bullet"/>
      <w:lvlText w:val="•"/>
      <w:lvlJc w:val="left"/>
      <w:pPr>
        <w:ind w:left="5470" w:hanging="274"/>
      </w:pPr>
      <w:rPr>
        <w:rFonts w:hint="default"/>
      </w:rPr>
    </w:lvl>
    <w:lvl w:ilvl="4">
      <w:start w:val="1"/>
      <w:numFmt w:val="bullet"/>
      <w:lvlText w:val="•"/>
      <w:lvlJc w:val="left"/>
      <w:pPr>
        <w:ind w:left="6341" w:hanging="274"/>
      </w:pPr>
      <w:rPr>
        <w:rFonts w:hint="default"/>
      </w:rPr>
    </w:lvl>
    <w:lvl w:ilvl="5">
      <w:start w:val="1"/>
      <w:numFmt w:val="bullet"/>
      <w:lvlText w:val="•"/>
      <w:lvlJc w:val="left"/>
      <w:pPr>
        <w:ind w:left="7211" w:hanging="274"/>
      </w:pPr>
      <w:rPr>
        <w:rFonts w:hint="default"/>
      </w:rPr>
    </w:lvl>
    <w:lvl w:ilvl="6">
      <w:start w:val="1"/>
      <w:numFmt w:val="bullet"/>
      <w:lvlText w:val="•"/>
      <w:lvlJc w:val="left"/>
      <w:pPr>
        <w:ind w:left="8081" w:hanging="274"/>
      </w:pPr>
      <w:rPr>
        <w:rFonts w:hint="default"/>
      </w:rPr>
    </w:lvl>
    <w:lvl w:ilvl="7">
      <w:start w:val="1"/>
      <w:numFmt w:val="bullet"/>
      <w:lvlText w:val="•"/>
      <w:lvlJc w:val="left"/>
      <w:pPr>
        <w:ind w:left="8952" w:hanging="274"/>
      </w:pPr>
      <w:rPr>
        <w:rFonts w:hint="default"/>
      </w:rPr>
    </w:lvl>
    <w:lvl w:ilvl="8">
      <w:start w:val="1"/>
      <w:numFmt w:val="bullet"/>
      <w:lvlText w:val="•"/>
      <w:lvlJc w:val="left"/>
      <w:pPr>
        <w:ind w:left="9822" w:hanging="274"/>
      </w:pPr>
      <w:rPr>
        <w:rFonts w:hint="default"/>
      </w:rPr>
    </w:lvl>
  </w:abstractNum>
  <w:abstractNum w:abstractNumId="0">
    <w:multiLevelType w:val="hybridMultilevel"/>
    <w:lvl w:ilvl="0">
      <w:start w:val="13"/>
      <w:numFmt w:val="decimal"/>
      <w:lvlText w:val="%1"/>
      <w:lvlJc w:val="left"/>
      <w:pPr>
        <w:ind w:left="3139" w:hanging="270"/>
        <w:jc w:val="left"/>
      </w:pPr>
      <w:rPr>
        <w:rFonts w:hint="default" w:ascii="Museo 700" w:hAnsi="Museo 700" w:eastAsia="Museo 700" w:cs="Museo 700"/>
        <w:color w:val="005AAA"/>
        <w:spacing w:val="-7"/>
        <w:w w:val="100"/>
        <w:sz w:val="20"/>
        <w:szCs w:val="20"/>
      </w:rPr>
    </w:lvl>
    <w:lvl w:ilvl="1">
      <w:start w:val="1"/>
      <w:numFmt w:val="bullet"/>
      <w:lvlText w:val="•"/>
      <w:lvlJc w:val="left"/>
      <w:pPr>
        <w:ind w:left="3982" w:hanging="270"/>
      </w:pPr>
      <w:rPr>
        <w:rFonts w:hint="default"/>
      </w:rPr>
    </w:lvl>
    <w:lvl w:ilvl="2">
      <w:start w:val="1"/>
      <w:numFmt w:val="bullet"/>
      <w:lvlText w:val="•"/>
      <w:lvlJc w:val="left"/>
      <w:pPr>
        <w:ind w:left="4824" w:hanging="270"/>
      </w:pPr>
      <w:rPr>
        <w:rFonts w:hint="default"/>
      </w:rPr>
    </w:lvl>
    <w:lvl w:ilvl="3">
      <w:start w:val="1"/>
      <w:numFmt w:val="bullet"/>
      <w:lvlText w:val="•"/>
      <w:lvlJc w:val="left"/>
      <w:pPr>
        <w:ind w:left="5666" w:hanging="270"/>
      </w:pPr>
      <w:rPr>
        <w:rFonts w:hint="default"/>
      </w:rPr>
    </w:lvl>
    <w:lvl w:ilvl="4">
      <w:start w:val="1"/>
      <w:numFmt w:val="bullet"/>
      <w:lvlText w:val="•"/>
      <w:lvlJc w:val="left"/>
      <w:pPr>
        <w:ind w:left="6509" w:hanging="270"/>
      </w:pPr>
      <w:rPr>
        <w:rFonts w:hint="default"/>
      </w:rPr>
    </w:lvl>
    <w:lvl w:ilvl="5">
      <w:start w:val="1"/>
      <w:numFmt w:val="bullet"/>
      <w:lvlText w:val="•"/>
      <w:lvlJc w:val="left"/>
      <w:pPr>
        <w:ind w:left="7351" w:hanging="270"/>
      </w:pPr>
      <w:rPr>
        <w:rFonts w:hint="default"/>
      </w:rPr>
    </w:lvl>
    <w:lvl w:ilvl="6">
      <w:start w:val="1"/>
      <w:numFmt w:val="bullet"/>
      <w:lvlText w:val="•"/>
      <w:lvlJc w:val="left"/>
      <w:pPr>
        <w:ind w:left="8193" w:hanging="270"/>
      </w:pPr>
      <w:rPr>
        <w:rFonts w:hint="default"/>
      </w:rPr>
    </w:lvl>
    <w:lvl w:ilvl="7">
      <w:start w:val="1"/>
      <w:numFmt w:val="bullet"/>
      <w:lvlText w:val="•"/>
      <w:lvlJc w:val="left"/>
      <w:pPr>
        <w:ind w:left="9036" w:hanging="270"/>
      </w:pPr>
      <w:rPr>
        <w:rFonts w:hint="default"/>
      </w:rPr>
    </w:lvl>
    <w:lvl w:ilvl="8">
      <w:start w:val="1"/>
      <w:numFmt w:val="bullet"/>
      <w:lvlText w:val="•"/>
      <w:lvlJc w:val="left"/>
      <w:pPr>
        <w:ind w:left="9878" w:hanging="270"/>
      </w:pPr>
      <w:rPr>
        <w:rFonts w:hint="default"/>
      </w:rPr>
    </w:lvl>
  </w:abstractNum>
  <w:num w:numId="44">
    <w:abstractNumId w:val="43"/>
  </w:num>
  <w:num w:numId="40">
    <w:abstractNumId w:val="39"/>
  </w:num>
  <w:num w:numId="36">
    <w:abstractNumId w:val="35"/>
  </w:num>
  <w:num w:numId="34">
    <w:abstractNumId w:val="33"/>
  </w:num>
  <w:num w:numId="32">
    <w:abstractNumId w:val="31"/>
  </w:num>
  <w:num w:numId="30">
    <w:abstractNumId w:val="29"/>
  </w:num>
  <w:num w:numId="28">
    <w:abstractNumId w:val="27"/>
  </w:num>
  <w:num w:numId="43">
    <w:abstractNumId w:val="42"/>
  </w:num>
  <w:num w:numId="42">
    <w:abstractNumId w:val="41"/>
  </w:num>
  <w:num w:numId="41">
    <w:abstractNumId w:val="40"/>
  </w:num>
  <w:num w:numId="39">
    <w:abstractNumId w:val="38"/>
  </w:num>
  <w:num w:numId="38">
    <w:abstractNumId w:val="37"/>
  </w:num>
  <w:num w:numId="37">
    <w:abstractNumId w:val="36"/>
  </w:num>
  <w:num w:numId="35">
    <w:abstractNumId w:val="34"/>
  </w:num>
  <w:num w:numId="33">
    <w:abstractNumId w:val="32"/>
  </w:num>
  <w:num w:numId="31">
    <w:abstractNumId w:val="30"/>
  </w:num>
  <w:num w:numId="29">
    <w:abstractNumId w:val="28"/>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useo 100" w:hAnsi="Museo 100" w:eastAsia="Museo 100" w:cs="Museo 100"/>
    </w:rPr>
  </w:style>
  <w:style w:styleId="BodyText" w:type="paragraph">
    <w:name w:val="Body Text"/>
    <w:basedOn w:val="Normal"/>
    <w:uiPriority w:val="1"/>
    <w:qFormat/>
    <w:pPr/>
    <w:rPr>
      <w:rFonts w:ascii="Museo 100" w:hAnsi="Museo 100" w:eastAsia="Museo 100" w:cs="Museo 100"/>
      <w:sz w:val="24"/>
      <w:szCs w:val="24"/>
    </w:rPr>
  </w:style>
  <w:style w:styleId="Heading1" w:type="paragraph">
    <w:name w:val="Heading 1"/>
    <w:basedOn w:val="Normal"/>
    <w:uiPriority w:val="1"/>
    <w:qFormat/>
    <w:pPr>
      <w:spacing w:before="159"/>
      <w:ind w:left="1417"/>
      <w:outlineLvl w:val="1"/>
    </w:pPr>
    <w:rPr>
      <w:rFonts w:ascii="Lucida Sans" w:hAnsi="Lucida Sans" w:eastAsia="Lucida Sans" w:cs="Lucida Sans"/>
      <w:sz w:val="60"/>
      <w:szCs w:val="60"/>
    </w:rPr>
  </w:style>
  <w:style w:styleId="ListParagraph" w:type="paragraph">
    <w:name w:val="List Paragraph"/>
    <w:basedOn w:val="Normal"/>
    <w:uiPriority w:val="1"/>
    <w:qFormat/>
    <w:pPr>
      <w:spacing w:before="170"/>
      <w:ind w:left="1984"/>
      <w:jc w:val="both"/>
    </w:pPr>
    <w:rPr>
      <w:rFonts w:ascii="Museo 100" w:hAnsi="Museo 100" w:eastAsia="Museo 100" w:cs="Museo 100"/>
    </w:rPr>
  </w:style>
  <w:style w:styleId="TableParagraph" w:type="paragraph">
    <w:name w:val="Table Paragraph"/>
    <w:basedOn w:val="Normal"/>
    <w:uiPriority w:val="1"/>
    <w:qFormat/>
    <w:pPr>
      <w:spacing w:before="42"/>
      <w:ind w:left="80"/>
    </w:pPr>
    <w:rPr>
      <w:rFonts w:ascii="Museo 100" w:hAnsi="Museo 100" w:eastAsia="Museo 100" w:cs="Museo 100"/>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header" Target="header1.xml"/><Relationship Id="rId30" Type="http://schemas.openxmlformats.org/officeDocument/2006/relationships/footer" Target="footer1.xml"/><Relationship Id="rId31" Type="http://schemas.openxmlformats.org/officeDocument/2006/relationships/hyperlink" Target="mailto:editora.educacional@kroton.com.br" TargetMode="External"/><Relationship Id="rId32" Type="http://schemas.openxmlformats.org/officeDocument/2006/relationships/hyperlink" Target="http://www.kroton.com.br/" TargetMode="External"/><Relationship Id="rId33" Type="http://schemas.openxmlformats.org/officeDocument/2006/relationships/header" Target="header2.xml"/><Relationship Id="rId34" Type="http://schemas.openxmlformats.org/officeDocument/2006/relationships/footer" Target="footer2.xml"/><Relationship Id="rId35" Type="http://schemas.openxmlformats.org/officeDocument/2006/relationships/header" Target="header3.xml"/><Relationship Id="rId36" Type="http://schemas.openxmlformats.org/officeDocument/2006/relationships/footer" Target="footer3.xml"/><Relationship Id="rId37" Type="http://schemas.openxmlformats.org/officeDocument/2006/relationships/image" Target="media/image33.jpeg"/><Relationship Id="rId38" Type="http://schemas.openxmlformats.org/officeDocument/2006/relationships/image" Target="media/image34.pn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header" Target="header4.xml"/><Relationship Id="rId88" Type="http://schemas.openxmlformats.org/officeDocument/2006/relationships/footer" Target="footer4.xml"/><Relationship Id="rId89" Type="http://schemas.openxmlformats.org/officeDocument/2006/relationships/footer" Target="footer5.xml"/><Relationship Id="rId90" Type="http://schemas.openxmlformats.org/officeDocument/2006/relationships/header" Target="header5.xml"/><Relationship Id="rId91" Type="http://schemas.openxmlformats.org/officeDocument/2006/relationships/footer" Target="footer6.xml"/><Relationship Id="rId92" Type="http://schemas.openxmlformats.org/officeDocument/2006/relationships/image" Target="media/image90.jpeg"/><Relationship Id="rId93" Type="http://schemas.openxmlformats.org/officeDocument/2006/relationships/image" Target="media/image91.png"/><Relationship Id="rId94" Type="http://schemas.openxmlformats.org/officeDocument/2006/relationships/image" Target="media/image92.jpeg"/><Relationship Id="rId95" Type="http://schemas.openxmlformats.org/officeDocument/2006/relationships/image" Target="media/image93.png"/><Relationship Id="rId96" Type="http://schemas.openxmlformats.org/officeDocument/2006/relationships/image" Target="media/image94.png"/><Relationship Id="rId97" Type="http://schemas.openxmlformats.org/officeDocument/2006/relationships/image" Target="media/image95.png"/><Relationship Id="rId98" Type="http://schemas.openxmlformats.org/officeDocument/2006/relationships/image" Target="media/image96.png"/><Relationship Id="rId99" Type="http://schemas.openxmlformats.org/officeDocument/2006/relationships/image" Target="media/image97.png"/><Relationship Id="rId100" Type="http://schemas.openxmlformats.org/officeDocument/2006/relationships/image" Target="media/image98.png"/><Relationship Id="rId101" Type="http://schemas.openxmlformats.org/officeDocument/2006/relationships/image" Target="media/image99.png"/><Relationship Id="rId102" Type="http://schemas.openxmlformats.org/officeDocument/2006/relationships/image" Target="media/image100.png"/><Relationship Id="rId103" Type="http://schemas.openxmlformats.org/officeDocument/2006/relationships/image" Target="media/image101.png"/><Relationship Id="rId104" Type="http://schemas.openxmlformats.org/officeDocument/2006/relationships/image" Target="media/image102.png"/><Relationship Id="rId105" Type="http://schemas.openxmlformats.org/officeDocument/2006/relationships/image" Target="media/image103.png"/><Relationship Id="rId106" Type="http://schemas.openxmlformats.org/officeDocument/2006/relationships/image" Target="media/image104.png"/><Relationship Id="rId107" Type="http://schemas.openxmlformats.org/officeDocument/2006/relationships/image" Target="media/image105.png"/><Relationship Id="rId108" Type="http://schemas.openxmlformats.org/officeDocument/2006/relationships/image" Target="media/image106.png"/><Relationship Id="rId109" Type="http://schemas.openxmlformats.org/officeDocument/2006/relationships/image" Target="media/image107.png"/><Relationship Id="rId110" Type="http://schemas.openxmlformats.org/officeDocument/2006/relationships/image" Target="media/image108.png"/><Relationship Id="rId111" Type="http://schemas.openxmlformats.org/officeDocument/2006/relationships/image" Target="media/image109.png"/><Relationship Id="rId112" Type="http://schemas.openxmlformats.org/officeDocument/2006/relationships/header" Target="header6.xml"/><Relationship Id="rId113" Type="http://schemas.openxmlformats.org/officeDocument/2006/relationships/footer" Target="footer7.xml"/><Relationship Id="rId114" Type="http://schemas.openxmlformats.org/officeDocument/2006/relationships/image" Target="media/image110.jpeg"/><Relationship Id="rId115" Type="http://schemas.openxmlformats.org/officeDocument/2006/relationships/footer" Target="footer8.xml"/><Relationship Id="rId116" Type="http://schemas.openxmlformats.org/officeDocument/2006/relationships/image" Target="media/image111.jpeg"/><Relationship Id="rId117" Type="http://schemas.openxmlformats.org/officeDocument/2006/relationships/header" Target="header7.xml"/><Relationship Id="rId118" Type="http://schemas.openxmlformats.org/officeDocument/2006/relationships/footer" Target="footer9.xml"/><Relationship Id="rId119" Type="http://schemas.openxmlformats.org/officeDocument/2006/relationships/image" Target="media/image112.jpeg"/><Relationship Id="rId120" Type="http://schemas.openxmlformats.org/officeDocument/2006/relationships/image" Target="media/image113.png"/><Relationship Id="rId121" Type="http://schemas.openxmlformats.org/officeDocument/2006/relationships/image" Target="media/image114.jpeg"/><Relationship Id="rId122" Type="http://schemas.openxmlformats.org/officeDocument/2006/relationships/image" Target="media/image115.jpeg"/><Relationship Id="rId123" Type="http://schemas.openxmlformats.org/officeDocument/2006/relationships/image" Target="media/image116.jpeg"/><Relationship Id="rId124" Type="http://schemas.openxmlformats.org/officeDocument/2006/relationships/image" Target="media/image117.jpeg"/><Relationship Id="rId125" Type="http://schemas.openxmlformats.org/officeDocument/2006/relationships/image" Target="media/image118.png"/><Relationship Id="rId126" Type="http://schemas.openxmlformats.org/officeDocument/2006/relationships/image" Target="media/image119.png"/><Relationship Id="rId127" Type="http://schemas.openxmlformats.org/officeDocument/2006/relationships/image" Target="media/image120.png"/><Relationship Id="rId128" Type="http://schemas.openxmlformats.org/officeDocument/2006/relationships/image" Target="media/image121.png"/><Relationship Id="rId129" Type="http://schemas.openxmlformats.org/officeDocument/2006/relationships/image" Target="media/image122.png"/><Relationship Id="rId130" Type="http://schemas.openxmlformats.org/officeDocument/2006/relationships/image" Target="media/image123.png"/><Relationship Id="rId131" Type="http://schemas.openxmlformats.org/officeDocument/2006/relationships/image" Target="media/image124.png"/><Relationship Id="rId132" Type="http://schemas.openxmlformats.org/officeDocument/2006/relationships/image" Target="media/image125.png"/><Relationship Id="rId133" Type="http://schemas.openxmlformats.org/officeDocument/2006/relationships/image" Target="media/image126.png"/><Relationship Id="rId134" Type="http://schemas.openxmlformats.org/officeDocument/2006/relationships/image" Target="media/image127.png"/><Relationship Id="rId135" Type="http://schemas.openxmlformats.org/officeDocument/2006/relationships/image" Target="media/image128.png"/><Relationship Id="rId136" Type="http://schemas.openxmlformats.org/officeDocument/2006/relationships/image" Target="media/image129.png"/><Relationship Id="rId137" Type="http://schemas.openxmlformats.org/officeDocument/2006/relationships/image" Target="media/image130.png"/><Relationship Id="rId138" Type="http://schemas.openxmlformats.org/officeDocument/2006/relationships/image" Target="media/image131.png"/><Relationship Id="rId139" Type="http://schemas.openxmlformats.org/officeDocument/2006/relationships/image" Target="media/image132.png"/><Relationship Id="rId140" Type="http://schemas.openxmlformats.org/officeDocument/2006/relationships/image" Target="media/image133.png"/><Relationship Id="rId141" Type="http://schemas.openxmlformats.org/officeDocument/2006/relationships/image" Target="media/image134.png"/><Relationship Id="rId142" Type="http://schemas.openxmlformats.org/officeDocument/2006/relationships/image" Target="media/image135.png"/><Relationship Id="rId143" Type="http://schemas.openxmlformats.org/officeDocument/2006/relationships/image" Target="media/image136.png"/><Relationship Id="rId144" Type="http://schemas.openxmlformats.org/officeDocument/2006/relationships/image" Target="media/image137.png"/><Relationship Id="rId145" Type="http://schemas.openxmlformats.org/officeDocument/2006/relationships/image" Target="media/image138.png"/><Relationship Id="rId146" Type="http://schemas.openxmlformats.org/officeDocument/2006/relationships/image" Target="media/image139.png"/><Relationship Id="rId147" Type="http://schemas.openxmlformats.org/officeDocument/2006/relationships/image" Target="media/image140.png"/><Relationship Id="rId148" Type="http://schemas.openxmlformats.org/officeDocument/2006/relationships/image" Target="media/image141.png"/><Relationship Id="rId149" Type="http://schemas.openxmlformats.org/officeDocument/2006/relationships/image" Target="media/image142.png"/><Relationship Id="rId150" Type="http://schemas.openxmlformats.org/officeDocument/2006/relationships/image" Target="media/image143.png"/><Relationship Id="rId151" Type="http://schemas.openxmlformats.org/officeDocument/2006/relationships/image" Target="media/image144.png"/><Relationship Id="rId152" Type="http://schemas.openxmlformats.org/officeDocument/2006/relationships/image" Target="media/image145.png"/><Relationship Id="rId153" Type="http://schemas.openxmlformats.org/officeDocument/2006/relationships/image" Target="media/image146.png"/><Relationship Id="rId154" Type="http://schemas.openxmlformats.org/officeDocument/2006/relationships/image" Target="media/image147.png"/><Relationship Id="rId155" Type="http://schemas.openxmlformats.org/officeDocument/2006/relationships/image" Target="media/image148.png"/><Relationship Id="rId156" Type="http://schemas.openxmlformats.org/officeDocument/2006/relationships/header" Target="header8.xml"/><Relationship Id="rId157" Type="http://schemas.openxmlformats.org/officeDocument/2006/relationships/footer" Target="footer10.xml"/><Relationship Id="rId158" Type="http://schemas.openxmlformats.org/officeDocument/2006/relationships/image" Target="media/image149.jpeg"/><Relationship Id="rId159" Type="http://schemas.openxmlformats.org/officeDocument/2006/relationships/footer" Target="footer11.xml"/><Relationship Id="rId160" Type="http://schemas.openxmlformats.org/officeDocument/2006/relationships/image" Target="media/image150.jpeg"/><Relationship Id="rId161" Type="http://schemas.openxmlformats.org/officeDocument/2006/relationships/footer" Target="footer12.xml"/><Relationship Id="rId162" Type="http://schemas.openxmlformats.org/officeDocument/2006/relationships/image" Target="media/image151.jpeg"/><Relationship Id="rId163" Type="http://schemas.openxmlformats.org/officeDocument/2006/relationships/footer" Target="footer13.xml"/><Relationship Id="rId164" Type="http://schemas.openxmlformats.org/officeDocument/2006/relationships/image" Target="media/image152.png"/><Relationship Id="rId165" Type="http://schemas.openxmlformats.org/officeDocument/2006/relationships/image" Target="media/image153.jpeg"/><Relationship Id="rId166" Type="http://schemas.openxmlformats.org/officeDocument/2006/relationships/header" Target="header9.xml"/><Relationship Id="rId167" Type="http://schemas.openxmlformats.org/officeDocument/2006/relationships/footer" Target="footer14.xml"/><Relationship Id="rId168" Type="http://schemas.openxmlformats.org/officeDocument/2006/relationships/image" Target="media/image154.jpeg"/><Relationship Id="rId169" Type="http://schemas.openxmlformats.org/officeDocument/2006/relationships/image" Target="media/image155.png"/><Relationship Id="rId170" Type="http://schemas.openxmlformats.org/officeDocument/2006/relationships/image" Target="media/image156.jpeg"/><Relationship Id="rId171" Type="http://schemas.openxmlformats.org/officeDocument/2006/relationships/image" Target="media/image157.png"/><Relationship Id="rId172" Type="http://schemas.openxmlformats.org/officeDocument/2006/relationships/image" Target="media/image158.png"/><Relationship Id="rId173" Type="http://schemas.openxmlformats.org/officeDocument/2006/relationships/image" Target="media/image159.png"/><Relationship Id="rId174" Type="http://schemas.openxmlformats.org/officeDocument/2006/relationships/image" Target="media/image160.png"/><Relationship Id="rId175" Type="http://schemas.openxmlformats.org/officeDocument/2006/relationships/image" Target="media/image161.png"/><Relationship Id="rId176" Type="http://schemas.openxmlformats.org/officeDocument/2006/relationships/image" Target="media/image162.png"/><Relationship Id="rId177" Type="http://schemas.openxmlformats.org/officeDocument/2006/relationships/image" Target="media/image163.png"/><Relationship Id="rId178" Type="http://schemas.openxmlformats.org/officeDocument/2006/relationships/image" Target="media/image164.png"/><Relationship Id="rId179" Type="http://schemas.openxmlformats.org/officeDocument/2006/relationships/image" Target="media/image165.png"/><Relationship Id="rId180" Type="http://schemas.openxmlformats.org/officeDocument/2006/relationships/image" Target="media/image166.png"/><Relationship Id="rId181" Type="http://schemas.openxmlformats.org/officeDocument/2006/relationships/image" Target="media/image167.png"/><Relationship Id="rId182" Type="http://schemas.openxmlformats.org/officeDocument/2006/relationships/image" Target="media/image168.png"/><Relationship Id="rId183" Type="http://schemas.openxmlformats.org/officeDocument/2006/relationships/image" Target="media/image169.png"/><Relationship Id="rId184" Type="http://schemas.openxmlformats.org/officeDocument/2006/relationships/image" Target="media/image170.png"/><Relationship Id="rId185" Type="http://schemas.openxmlformats.org/officeDocument/2006/relationships/image" Target="media/image171.png"/><Relationship Id="rId186" Type="http://schemas.openxmlformats.org/officeDocument/2006/relationships/image" Target="media/image172.png"/><Relationship Id="rId187" Type="http://schemas.openxmlformats.org/officeDocument/2006/relationships/image" Target="media/image173.png"/><Relationship Id="rId188" Type="http://schemas.openxmlformats.org/officeDocument/2006/relationships/header" Target="header10.xml"/><Relationship Id="rId189" Type="http://schemas.openxmlformats.org/officeDocument/2006/relationships/footer" Target="footer15.xml"/><Relationship Id="rId190" Type="http://schemas.openxmlformats.org/officeDocument/2006/relationships/footer" Target="footer16.xml"/><Relationship Id="rId191" Type="http://schemas.openxmlformats.org/officeDocument/2006/relationships/image" Target="media/image174.jpeg"/><Relationship Id="rId192" Type="http://schemas.openxmlformats.org/officeDocument/2006/relationships/footer" Target="footer17.xml"/><Relationship Id="rId193" Type="http://schemas.openxmlformats.org/officeDocument/2006/relationships/image" Target="media/image175.jpeg"/><Relationship Id="rId194" Type="http://schemas.openxmlformats.org/officeDocument/2006/relationships/footer" Target="footer18.xml"/><Relationship Id="rId195" Type="http://schemas.openxmlformats.org/officeDocument/2006/relationships/image" Target="media/image176.jpeg"/><Relationship Id="rId196" Type="http://schemas.openxmlformats.org/officeDocument/2006/relationships/footer" Target="footer19.xml"/><Relationship Id="rId197" Type="http://schemas.openxmlformats.org/officeDocument/2006/relationships/image" Target="media/image177.png"/><Relationship Id="rId198" Type="http://schemas.openxmlformats.org/officeDocument/2006/relationships/header" Target="header11.xml"/><Relationship Id="rId199" Type="http://schemas.openxmlformats.org/officeDocument/2006/relationships/footer" Target="footer20.xml"/><Relationship Id="rId200" Type="http://schemas.openxmlformats.org/officeDocument/2006/relationships/image" Target="media/image178.jpeg"/><Relationship Id="rId201" Type="http://schemas.openxmlformats.org/officeDocument/2006/relationships/image" Target="media/image179.png"/><Relationship Id="rId202" Type="http://schemas.openxmlformats.org/officeDocument/2006/relationships/image" Target="media/image180.png"/><Relationship Id="rId203" Type="http://schemas.openxmlformats.org/officeDocument/2006/relationships/image" Target="media/image181.jpeg"/><Relationship Id="rId204" Type="http://schemas.openxmlformats.org/officeDocument/2006/relationships/image" Target="media/image182.png"/><Relationship Id="rId205" Type="http://schemas.openxmlformats.org/officeDocument/2006/relationships/image" Target="media/image183.png"/><Relationship Id="rId206" Type="http://schemas.openxmlformats.org/officeDocument/2006/relationships/image" Target="media/image184.jpeg"/><Relationship Id="rId207" Type="http://schemas.openxmlformats.org/officeDocument/2006/relationships/image" Target="media/image185.png"/><Relationship Id="rId208" Type="http://schemas.openxmlformats.org/officeDocument/2006/relationships/image" Target="media/image186.jpeg"/><Relationship Id="rId209" Type="http://schemas.openxmlformats.org/officeDocument/2006/relationships/image" Target="media/image187.png"/><Relationship Id="rId210" Type="http://schemas.openxmlformats.org/officeDocument/2006/relationships/image" Target="media/image188.png"/><Relationship Id="rId211" Type="http://schemas.openxmlformats.org/officeDocument/2006/relationships/image" Target="media/image189.png"/><Relationship Id="rId212" Type="http://schemas.openxmlformats.org/officeDocument/2006/relationships/image" Target="media/image190.png"/><Relationship Id="rId213" Type="http://schemas.openxmlformats.org/officeDocument/2006/relationships/image" Target="media/image191.png"/><Relationship Id="rId214" Type="http://schemas.openxmlformats.org/officeDocument/2006/relationships/image" Target="media/image192.png"/><Relationship Id="rId215" Type="http://schemas.openxmlformats.org/officeDocument/2006/relationships/image" Target="media/image193.png"/><Relationship Id="rId216" Type="http://schemas.openxmlformats.org/officeDocument/2006/relationships/image" Target="media/image194.png"/><Relationship Id="rId217" Type="http://schemas.openxmlformats.org/officeDocument/2006/relationships/image" Target="media/image195.png"/><Relationship Id="rId218" Type="http://schemas.openxmlformats.org/officeDocument/2006/relationships/image" Target="media/image196.png"/><Relationship Id="rId219" Type="http://schemas.openxmlformats.org/officeDocument/2006/relationships/image" Target="media/image197.png"/><Relationship Id="rId220" Type="http://schemas.openxmlformats.org/officeDocument/2006/relationships/image" Target="media/image198.png"/><Relationship Id="rId221" Type="http://schemas.openxmlformats.org/officeDocument/2006/relationships/image" Target="media/image199.png"/><Relationship Id="rId222" Type="http://schemas.openxmlformats.org/officeDocument/2006/relationships/image" Target="media/image200.png"/><Relationship Id="rId223" Type="http://schemas.openxmlformats.org/officeDocument/2006/relationships/image" Target="media/image201.jpeg"/><Relationship Id="rId224" Type="http://schemas.openxmlformats.org/officeDocument/2006/relationships/image" Target="media/image202.png"/><Relationship Id="rId225" Type="http://schemas.openxmlformats.org/officeDocument/2006/relationships/image" Target="media/image203.png"/><Relationship Id="rId226" Type="http://schemas.openxmlformats.org/officeDocument/2006/relationships/image" Target="media/image204.png"/><Relationship Id="rId227" Type="http://schemas.openxmlformats.org/officeDocument/2006/relationships/image" Target="media/image205.png"/><Relationship Id="rId228" Type="http://schemas.openxmlformats.org/officeDocument/2006/relationships/image" Target="media/image206.png"/><Relationship Id="rId229" Type="http://schemas.openxmlformats.org/officeDocument/2006/relationships/image" Target="media/image207.png"/><Relationship Id="rId230" Type="http://schemas.openxmlformats.org/officeDocument/2006/relationships/image" Target="media/image208.png"/><Relationship Id="rId231" Type="http://schemas.openxmlformats.org/officeDocument/2006/relationships/image" Target="media/image209.png"/><Relationship Id="rId232" Type="http://schemas.openxmlformats.org/officeDocument/2006/relationships/image" Target="media/image210.png"/><Relationship Id="rId233" Type="http://schemas.openxmlformats.org/officeDocument/2006/relationships/image" Target="media/image211.png"/><Relationship Id="rId234" Type="http://schemas.openxmlformats.org/officeDocument/2006/relationships/image" Target="media/image212.png"/><Relationship Id="rId235" Type="http://schemas.openxmlformats.org/officeDocument/2006/relationships/image" Target="media/image213.png"/><Relationship Id="rId236" Type="http://schemas.openxmlformats.org/officeDocument/2006/relationships/image" Target="media/image214.png"/><Relationship Id="rId237" Type="http://schemas.openxmlformats.org/officeDocument/2006/relationships/image" Target="media/image215.png"/><Relationship Id="rId238" Type="http://schemas.openxmlformats.org/officeDocument/2006/relationships/image" Target="media/image216.png"/><Relationship Id="rId239" Type="http://schemas.openxmlformats.org/officeDocument/2006/relationships/image" Target="media/image217.png"/><Relationship Id="rId240" Type="http://schemas.openxmlformats.org/officeDocument/2006/relationships/image" Target="media/image218.png"/><Relationship Id="rId241" Type="http://schemas.openxmlformats.org/officeDocument/2006/relationships/image" Target="media/image219.png"/><Relationship Id="rId242" Type="http://schemas.openxmlformats.org/officeDocument/2006/relationships/image" Target="media/image220.png"/><Relationship Id="rId243" Type="http://schemas.openxmlformats.org/officeDocument/2006/relationships/image" Target="media/image221.png"/><Relationship Id="rId244" Type="http://schemas.openxmlformats.org/officeDocument/2006/relationships/image" Target="media/image222.png"/><Relationship Id="rId245" Type="http://schemas.openxmlformats.org/officeDocument/2006/relationships/image" Target="media/image223.png"/><Relationship Id="rId246" Type="http://schemas.openxmlformats.org/officeDocument/2006/relationships/image" Target="media/image224.png"/><Relationship Id="rId247" Type="http://schemas.openxmlformats.org/officeDocument/2006/relationships/image" Target="media/image225.png"/><Relationship Id="rId248" Type="http://schemas.openxmlformats.org/officeDocument/2006/relationships/image" Target="media/image226.png"/><Relationship Id="rId249" Type="http://schemas.openxmlformats.org/officeDocument/2006/relationships/image" Target="media/image227.png"/><Relationship Id="rId250" Type="http://schemas.openxmlformats.org/officeDocument/2006/relationships/image" Target="media/image228.png"/><Relationship Id="rId251" Type="http://schemas.openxmlformats.org/officeDocument/2006/relationships/image" Target="media/image229.png"/><Relationship Id="rId252" Type="http://schemas.openxmlformats.org/officeDocument/2006/relationships/image" Target="media/image230.png"/><Relationship Id="rId253" Type="http://schemas.openxmlformats.org/officeDocument/2006/relationships/image" Target="media/image231.png"/><Relationship Id="rId254" Type="http://schemas.openxmlformats.org/officeDocument/2006/relationships/image" Target="media/image232.png"/><Relationship Id="rId255" Type="http://schemas.openxmlformats.org/officeDocument/2006/relationships/header" Target="header12.xml"/><Relationship Id="rId256" Type="http://schemas.openxmlformats.org/officeDocument/2006/relationships/footer" Target="footer21.xml"/><Relationship Id="rId257" Type="http://schemas.openxmlformats.org/officeDocument/2006/relationships/image" Target="media/image233.jpeg"/><Relationship Id="rId258" Type="http://schemas.openxmlformats.org/officeDocument/2006/relationships/footer" Target="footer22.xml"/><Relationship Id="rId259" Type="http://schemas.openxmlformats.org/officeDocument/2006/relationships/image" Target="media/image234.png"/><Relationship Id="rId260" Type="http://schemas.openxmlformats.org/officeDocument/2006/relationships/image" Target="media/image235.png"/><Relationship Id="rId261" Type="http://schemas.openxmlformats.org/officeDocument/2006/relationships/image" Target="media/image236.png"/><Relationship Id="rId262" Type="http://schemas.openxmlformats.org/officeDocument/2006/relationships/image" Target="media/image237.png"/><Relationship Id="rId263" Type="http://schemas.openxmlformats.org/officeDocument/2006/relationships/image" Target="media/image238.png"/><Relationship Id="rId264" Type="http://schemas.openxmlformats.org/officeDocument/2006/relationships/image" Target="media/image239.png"/><Relationship Id="rId265" Type="http://schemas.openxmlformats.org/officeDocument/2006/relationships/image" Target="media/image240.png"/><Relationship Id="rId266" Type="http://schemas.openxmlformats.org/officeDocument/2006/relationships/footer" Target="footer23.xml"/><Relationship Id="rId267" Type="http://schemas.openxmlformats.org/officeDocument/2006/relationships/footer" Target="footer24.xml"/><Relationship Id="rId268" Type="http://schemas.openxmlformats.org/officeDocument/2006/relationships/footer" Target="footer25.xml"/><Relationship Id="rId269" Type="http://schemas.openxmlformats.org/officeDocument/2006/relationships/footer" Target="footer26.xml"/><Relationship Id="rId270" Type="http://schemas.openxmlformats.org/officeDocument/2006/relationships/footer" Target="footer27.xml"/><Relationship Id="rId271" Type="http://schemas.openxmlformats.org/officeDocument/2006/relationships/footer" Target="footer28.xml"/><Relationship Id="rId272" Type="http://schemas.openxmlformats.org/officeDocument/2006/relationships/image" Target="media/image241.png"/><Relationship Id="rId273" Type="http://schemas.openxmlformats.org/officeDocument/2006/relationships/header" Target="header13.xml"/><Relationship Id="rId274" Type="http://schemas.openxmlformats.org/officeDocument/2006/relationships/footer" Target="footer29.xml"/><Relationship Id="rId275" Type="http://schemas.openxmlformats.org/officeDocument/2006/relationships/image" Target="media/image242.jpeg"/><Relationship Id="rId276" Type="http://schemas.openxmlformats.org/officeDocument/2006/relationships/image" Target="media/image243.png"/><Relationship Id="rId277" Type="http://schemas.openxmlformats.org/officeDocument/2006/relationships/image" Target="media/image244.jpeg"/><Relationship Id="rId278" Type="http://schemas.openxmlformats.org/officeDocument/2006/relationships/image" Target="media/image245.jpeg"/><Relationship Id="rId279" Type="http://schemas.openxmlformats.org/officeDocument/2006/relationships/image" Target="media/image246.jpeg"/><Relationship Id="rId280" Type="http://schemas.openxmlformats.org/officeDocument/2006/relationships/image" Target="media/image247.jpeg"/><Relationship Id="rId281" Type="http://schemas.openxmlformats.org/officeDocument/2006/relationships/image" Target="media/image248.jpeg"/><Relationship Id="rId282" Type="http://schemas.openxmlformats.org/officeDocument/2006/relationships/image" Target="media/image249.jpeg"/><Relationship Id="rId283" Type="http://schemas.openxmlformats.org/officeDocument/2006/relationships/image" Target="media/image250.png"/><Relationship Id="rId284" Type="http://schemas.openxmlformats.org/officeDocument/2006/relationships/image" Target="media/image251.png"/><Relationship Id="rId285" Type="http://schemas.openxmlformats.org/officeDocument/2006/relationships/image" Target="media/image252.png"/><Relationship Id="rId286" Type="http://schemas.openxmlformats.org/officeDocument/2006/relationships/image" Target="media/image253.png"/><Relationship Id="rId287" Type="http://schemas.openxmlformats.org/officeDocument/2006/relationships/image" Target="media/image254.png"/><Relationship Id="rId288" Type="http://schemas.openxmlformats.org/officeDocument/2006/relationships/image" Target="media/image255.png"/><Relationship Id="rId289" Type="http://schemas.openxmlformats.org/officeDocument/2006/relationships/image" Target="media/image256.png"/><Relationship Id="rId290" Type="http://schemas.openxmlformats.org/officeDocument/2006/relationships/image" Target="media/image257.png"/><Relationship Id="rId291" Type="http://schemas.openxmlformats.org/officeDocument/2006/relationships/image" Target="media/image258.png"/><Relationship Id="rId292" Type="http://schemas.openxmlformats.org/officeDocument/2006/relationships/image" Target="media/image259.png"/><Relationship Id="rId293" Type="http://schemas.openxmlformats.org/officeDocument/2006/relationships/image" Target="media/image260.png"/><Relationship Id="rId294" Type="http://schemas.openxmlformats.org/officeDocument/2006/relationships/image" Target="media/image261.png"/><Relationship Id="rId295" Type="http://schemas.openxmlformats.org/officeDocument/2006/relationships/image" Target="media/image262.png"/><Relationship Id="rId296" Type="http://schemas.openxmlformats.org/officeDocument/2006/relationships/image" Target="media/image263.png"/><Relationship Id="rId297" Type="http://schemas.openxmlformats.org/officeDocument/2006/relationships/image" Target="media/image264.png"/><Relationship Id="rId298" Type="http://schemas.openxmlformats.org/officeDocument/2006/relationships/image" Target="media/image265.png"/><Relationship Id="rId299" Type="http://schemas.openxmlformats.org/officeDocument/2006/relationships/image" Target="media/image266.png"/><Relationship Id="rId300" Type="http://schemas.openxmlformats.org/officeDocument/2006/relationships/image" Target="media/image267.png"/><Relationship Id="rId301" Type="http://schemas.openxmlformats.org/officeDocument/2006/relationships/image" Target="media/image268.png"/><Relationship Id="rId302" Type="http://schemas.openxmlformats.org/officeDocument/2006/relationships/image" Target="media/image269.png"/><Relationship Id="rId303" Type="http://schemas.openxmlformats.org/officeDocument/2006/relationships/image" Target="media/image270.png"/><Relationship Id="rId304" Type="http://schemas.openxmlformats.org/officeDocument/2006/relationships/image" Target="media/image271.png"/><Relationship Id="rId305" Type="http://schemas.openxmlformats.org/officeDocument/2006/relationships/image" Target="media/image272.png"/><Relationship Id="rId306" Type="http://schemas.openxmlformats.org/officeDocument/2006/relationships/image" Target="media/image273.png"/><Relationship Id="rId307" Type="http://schemas.openxmlformats.org/officeDocument/2006/relationships/image" Target="media/image274.png"/><Relationship Id="rId308" Type="http://schemas.openxmlformats.org/officeDocument/2006/relationships/image" Target="media/image275.png"/><Relationship Id="rId309" Type="http://schemas.openxmlformats.org/officeDocument/2006/relationships/image" Target="media/image276.png"/><Relationship Id="rId310" Type="http://schemas.openxmlformats.org/officeDocument/2006/relationships/image" Target="media/image277.png"/><Relationship Id="rId311" Type="http://schemas.openxmlformats.org/officeDocument/2006/relationships/image" Target="media/image278.png"/><Relationship Id="rId312" Type="http://schemas.openxmlformats.org/officeDocument/2006/relationships/image" Target="media/image279.png"/><Relationship Id="rId313" Type="http://schemas.openxmlformats.org/officeDocument/2006/relationships/image" Target="media/image280.png"/><Relationship Id="rId314" Type="http://schemas.openxmlformats.org/officeDocument/2006/relationships/image" Target="media/image281.png"/><Relationship Id="rId315" Type="http://schemas.openxmlformats.org/officeDocument/2006/relationships/image" Target="media/image282.png"/><Relationship Id="rId316" Type="http://schemas.openxmlformats.org/officeDocument/2006/relationships/image" Target="media/image283.png"/><Relationship Id="rId317" Type="http://schemas.openxmlformats.org/officeDocument/2006/relationships/image" Target="media/image284.png"/><Relationship Id="rId318" Type="http://schemas.openxmlformats.org/officeDocument/2006/relationships/image" Target="media/image285.png"/><Relationship Id="rId319" Type="http://schemas.openxmlformats.org/officeDocument/2006/relationships/image" Target="media/image286.png"/><Relationship Id="rId320" Type="http://schemas.openxmlformats.org/officeDocument/2006/relationships/image" Target="media/image287.png"/><Relationship Id="rId321" Type="http://schemas.openxmlformats.org/officeDocument/2006/relationships/image" Target="media/image288.png"/><Relationship Id="rId322" Type="http://schemas.openxmlformats.org/officeDocument/2006/relationships/header" Target="header14.xml"/><Relationship Id="rId323" Type="http://schemas.openxmlformats.org/officeDocument/2006/relationships/footer" Target="footer30.xml"/><Relationship Id="rId324" Type="http://schemas.openxmlformats.org/officeDocument/2006/relationships/footer" Target="footer31.xml"/><Relationship Id="rId325" Type="http://schemas.openxmlformats.org/officeDocument/2006/relationships/image" Target="media/image289.png"/><Relationship Id="rId326" Type="http://schemas.openxmlformats.org/officeDocument/2006/relationships/header" Target="header15.xml"/><Relationship Id="rId327" Type="http://schemas.openxmlformats.org/officeDocument/2006/relationships/footer" Target="footer32.xml"/><Relationship Id="rId328" Type="http://schemas.openxmlformats.org/officeDocument/2006/relationships/image" Target="media/image290.jpeg"/><Relationship Id="rId329" Type="http://schemas.openxmlformats.org/officeDocument/2006/relationships/image" Target="media/image291.png"/><Relationship Id="rId330" Type="http://schemas.openxmlformats.org/officeDocument/2006/relationships/image" Target="media/image292.jpeg"/><Relationship Id="rId331" Type="http://schemas.openxmlformats.org/officeDocument/2006/relationships/image" Target="media/image293.png"/><Relationship Id="rId332" Type="http://schemas.openxmlformats.org/officeDocument/2006/relationships/image" Target="media/image294.png"/><Relationship Id="rId333" Type="http://schemas.openxmlformats.org/officeDocument/2006/relationships/image" Target="media/image295.png"/><Relationship Id="rId334" Type="http://schemas.openxmlformats.org/officeDocument/2006/relationships/image" Target="media/image296.png"/><Relationship Id="rId335" Type="http://schemas.openxmlformats.org/officeDocument/2006/relationships/image" Target="media/image297.png"/><Relationship Id="rId336" Type="http://schemas.openxmlformats.org/officeDocument/2006/relationships/image" Target="media/image298.png"/><Relationship Id="rId337" Type="http://schemas.openxmlformats.org/officeDocument/2006/relationships/image" Target="media/image299.png"/><Relationship Id="rId338" Type="http://schemas.openxmlformats.org/officeDocument/2006/relationships/image" Target="media/image300.png"/><Relationship Id="rId339" Type="http://schemas.openxmlformats.org/officeDocument/2006/relationships/image" Target="media/image301.png"/><Relationship Id="rId340" Type="http://schemas.openxmlformats.org/officeDocument/2006/relationships/image" Target="media/image302.png"/><Relationship Id="rId341" Type="http://schemas.openxmlformats.org/officeDocument/2006/relationships/image" Target="media/image303.png"/><Relationship Id="rId342" Type="http://schemas.openxmlformats.org/officeDocument/2006/relationships/image" Target="media/image304.png"/><Relationship Id="rId343" Type="http://schemas.openxmlformats.org/officeDocument/2006/relationships/image" Target="media/image305.png"/><Relationship Id="rId344" Type="http://schemas.openxmlformats.org/officeDocument/2006/relationships/image" Target="media/image306.png"/><Relationship Id="rId345" Type="http://schemas.openxmlformats.org/officeDocument/2006/relationships/image" Target="media/image307.png"/><Relationship Id="rId346" Type="http://schemas.openxmlformats.org/officeDocument/2006/relationships/image" Target="media/image308.png"/><Relationship Id="rId347" Type="http://schemas.openxmlformats.org/officeDocument/2006/relationships/image" Target="media/image309.png"/><Relationship Id="rId348" Type="http://schemas.openxmlformats.org/officeDocument/2006/relationships/header" Target="header16.xml"/><Relationship Id="rId349" Type="http://schemas.openxmlformats.org/officeDocument/2006/relationships/footer" Target="footer33.xml"/><Relationship Id="rId350" Type="http://schemas.openxmlformats.org/officeDocument/2006/relationships/image" Target="media/image310.jpeg"/><Relationship Id="rId351" Type="http://schemas.openxmlformats.org/officeDocument/2006/relationships/image" Target="media/image311.jpeg"/><Relationship Id="rId352" Type="http://schemas.openxmlformats.org/officeDocument/2006/relationships/footer" Target="footer34.xml"/><Relationship Id="rId353" Type="http://schemas.openxmlformats.org/officeDocument/2006/relationships/footer" Target="footer35.xml"/><Relationship Id="rId354" Type="http://schemas.openxmlformats.org/officeDocument/2006/relationships/footer" Target="footer36.xml"/><Relationship Id="rId355" Type="http://schemas.openxmlformats.org/officeDocument/2006/relationships/hyperlink" Target="mailto:relacoessindicais@kroton.com.br" TargetMode="External"/><Relationship Id="rId356" Type="http://schemas.openxmlformats.org/officeDocument/2006/relationships/image" Target="media/image312.jpeg"/><Relationship Id="rId357" Type="http://schemas.openxmlformats.org/officeDocument/2006/relationships/header" Target="header17.xml"/><Relationship Id="rId358" Type="http://schemas.openxmlformats.org/officeDocument/2006/relationships/footer" Target="footer37.xml"/><Relationship Id="rId359" Type="http://schemas.openxmlformats.org/officeDocument/2006/relationships/image" Target="media/image313.jpeg"/><Relationship Id="rId360" Type="http://schemas.openxmlformats.org/officeDocument/2006/relationships/image" Target="media/image314.png"/><Relationship Id="rId361" Type="http://schemas.openxmlformats.org/officeDocument/2006/relationships/image" Target="media/image315.png"/><Relationship Id="rId362" Type="http://schemas.openxmlformats.org/officeDocument/2006/relationships/image" Target="media/image316.jpeg"/><Relationship Id="rId363" Type="http://schemas.openxmlformats.org/officeDocument/2006/relationships/image" Target="media/image317.png"/><Relationship Id="rId364" Type="http://schemas.openxmlformats.org/officeDocument/2006/relationships/image" Target="media/image318.png"/><Relationship Id="rId365" Type="http://schemas.openxmlformats.org/officeDocument/2006/relationships/image" Target="media/image319.jpeg"/><Relationship Id="rId366" Type="http://schemas.openxmlformats.org/officeDocument/2006/relationships/image" Target="media/image320.png"/><Relationship Id="rId367" Type="http://schemas.openxmlformats.org/officeDocument/2006/relationships/image" Target="media/image321.jpeg"/><Relationship Id="rId368" Type="http://schemas.openxmlformats.org/officeDocument/2006/relationships/image" Target="media/image322.png"/><Relationship Id="rId369" Type="http://schemas.openxmlformats.org/officeDocument/2006/relationships/image" Target="media/image323.png"/><Relationship Id="rId370" Type="http://schemas.openxmlformats.org/officeDocument/2006/relationships/image" Target="media/image324.png"/><Relationship Id="rId371" Type="http://schemas.openxmlformats.org/officeDocument/2006/relationships/image" Target="media/image325.png"/><Relationship Id="rId372" Type="http://schemas.openxmlformats.org/officeDocument/2006/relationships/image" Target="media/image326.png"/><Relationship Id="rId373" Type="http://schemas.openxmlformats.org/officeDocument/2006/relationships/image" Target="media/image327.png"/><Relationship Id="rId374" Type="http://schemas.openxmlformats.org/officeDocument/2006/relationships/image" Target="media/image328.png"/><Relationship Id="rId375" Type="http://schemas.openxmlformats.org/officeDocument/2006/relationships/image" Target="media/image329.png"/><Relationship Id="rId376" Type="http://schemas.openxmlformats.org/officeDocument/2006/relationships/image" Target="media/image330.png"/><Relationship Id="rId377" Type="http://schemas.openxmlformats.org/officeDocument/2006/relationships/image" Target="media/image331.png"/><Relationship Id="rId378" Type="http://schemas.openxmlformats.org/officeDocument/2006/relationships/image" Target="media/image332.png"/><Relationship Id="rId379" Type="http://schemas.openxmlformats.org/officeDocument/2006/relationships/image" Target="media/image333.png"/><Relationship Id="rId380" Type="http://schemas.openxmlformats.org/officeDocument/2006/relationships/image" Target="media/image334.jpeg"/><Relationship Id="rId381" Type="http://schemas.openxmlformats.org/officeDocument/2006/relationships/image" Target="media/image335.png"/><Relationship Id="rId382" Type="http://schemas.openxmlformats.org/officeDocument/2006/relationships/image" Target="media/image336.png"/><Relationship Id="rId383" Type="http://schemas.openxmlformats.org/officeDocument/2006/relationships/image" Target="media/image337.png"/><Relationship Id="rId384" Type="http://schemas.openxmlformats.org/officeDocument/2006/relationships/image" Target="media/image338.png"/><Relationship Id="rId385" Type="http://schemas.openxmlformats.org/officeDocument/2006/relationships/image" Target="media/image339.png"/><Relationship Id="rId386" Type="http://schemas.openxmlformats.org/officeDocument/2006/relationships/image" Target="media/image340.png"/><Relationship Id="rId387" Type="http://schemas.openxmlformats.org/officeDocument/2006/relationships/image" Target="media/image341.png"/><Relationship Id="rId388" Type="http://schemas.openxmlformats.org/officeDocument/2006/relationships/image" Target="media/image342.png"/><Relationship Id="rId389" Type="http://schemas.openxmlformats.org/officeDocument/2006/relationships/image" Target="media/image343.png"/><Relationship Id="rId390" Type="http://schemas.openxmlformats.org/officeDocument/2006/relationships/image" Target="media/image344.png"/><Relationship Id="rId391" Type="http://schemas.openxmlformats.org/officeDocument/2006/relationships/image" Target="media/image345.png"/><Relationship Id="rId392" Type="http://schemas.openxmlformats.org/officeDocument/2006/relationships/image" Target="media/image346.png"/><Relationship Id="rId393" Type="http://schemas.openxmlformats.org/officeDocument/2006/relationships/image" Target="media/image347.png"/><Relationship Id="rId394" Type="http://schemas.openxmlformats.org/officeDocument/2006/relationships/image" Target="media/image348.png"/><Relationship Id="rId395" Type="http://schemas.openxmlformats.org/officeDocument/2006/relationships/image" Target="media/image349.jpeg"/><Relationship Id="rId396" Type="http://schemas.openxmlformats.org/officeDocument/2006/relationships/image" Target="media/image350.png"/><Relationship Id="rId397" Type="http://schemas.openxmlformats.org/officeDocument/2006/relationships/image" Target="media/image351.png"/><Relationship Id="rId398" Type="http://schemas.openxmlformats.org/officeDocument/2006/relationships/image" Target="media/image352.png"/><Relationship Id="rId399" Type="http://schemas.openxmlformats.org/officeDocument/2006/relationships/image" Target="media/image353.png"/><Relationship Id="rId400" Type="http://schemas.openxmlformats.org/officeDocument/2006/relationships/image" Target="media/image354.png"/><Relationship Id="rId401" Type="http://schemas.openxmlformats.org/officeDocument/2006/relationships/image" Target="media/image355.png"/><Relationship Id="rId402" Type="http://schemas.openxmlformats.org/officeDocument/2006/relationships/image" Target="media/image356.png"/><Relationship Id="rId403" Type="http://schemas.openxmlformats.org/officeDocument/2006/relationships/image" Target="media/image357.png"/><Relationship Id="rId404" Type="http://schemas.openxmlformats.org/officeDocument/2006/relationships/image" Target="media/image358.png"/><Relationship Id="rId405" Type="http://schemas.openxmlformats.org/officeDocument/2006/relationships/image" Target="media/image359.png"/><Relationship Id="rId406" Type="http://schemas.openxmlformats.org/officeDocument/2006/relationships/image" Target="media/image360.png"/><Relationship Id="rId407" Type="http://schemas.openxmlformats.org/officeDocument/2006/relationships/image" Target="media/image361.png"/><Relationship Id="rId408" Type="http://schemas.openxmlformats.org/officeDocument/2006/relationships/image" Target="media/image362.png"/><Relationship Id="rId409" Type="http://schemas.openxmlformats.org/officeDocument/2006/relationships/image" Target="media/image363.png"/><Relationship Id="rId410" Type="http://schemas.openxmlformats.org/officeDocument/2006/relationships/header" Target="header18.xml"/><Relationship Id="rId411" Type="http://schemas.openxmlformats.org/officeDocument/2006/relationships/footer" Target="footer38.xml"/><Relationship Id="rId412" Type="http://schemas.openxmlformats.org/officeDocument/2006/relationships/footer" Target="footer39.xml"/><Relationship Id="rId413" Type="http://schemas.openxmlformats.org/officeDocument/2006/relationships/footer" Target="footer40.xml"/><Relationship Id="rId414" Type="http://schemas.openxmlformats.org/officeDocument/2006/relationships/footer" Target="footer41.xml"/><Relationship Id="rId415" Type="http://schemas.openxmlformats.org/officeDocument/2006/relationships/image" Target="media/image364.jpeg"/><Relationship Id="rId416" Type="http://schemas.openxmlformats.org/officeDocument/2006/relationships/header" Target="header19.xml"/><Relationship Id="rId417" Type="http://schemas.openxmlformats.org/officeDocument/2006/relationships/footer" Target="footer42.xml"/><Relationship Id="rId418" Type="http://schemas.openxmlformats.org/officeDocument/2006/relationships/numbering" Target="numbering.xml"/></Relationships>

</file>

<file path=word/_rels/header10.xml.rels><?xml version="1.0" encoding="UTF-8" standalone="yes"?>
<Relationships xmlns="http://schemas.openxmlformats.org/package/2006/relationships"><Relationship Id="rId1" Type="http://schemas.openxmlformats.org/officeDocument/2006/relationships/image" Target="media/image83.png"/><Relationship Id="rId2" Type="http://schemas.openxmlformats.org/officeDocument/2006/relationships/image" Target="media/image84.png"/><Relationship Id="rId3" Type="http://schemas.openxmlformats.org/officeDocument/2006/relationships/image" Target="media/image85.png"/><Relationship Id="rId4" Type="http://schemas.openxmlformats.org/officeDocument/2006/relationships/image" Target="media/image86.png"/><Relationship Id="rId5" Type="http://schemas.openxmlformats.org/officeDocument/2006/relationships/image" Target="media/image87.png"/><Relationship Id="rId6" Type="http://schemas.openxmlformats.org/officeDocument/2006/relationships/image" Target="media/image88.png"/><Relationship Id="rId7" Type="http://schemas.openxmlformats.org/officeDocument/2006/relationships/image" Target="media/image89.png"/></Relationships>

</file>

<file path=word/_rels/header12.xml.rels><?xml version="1.0" encoding="UTF-8" standalone="yes"?>
<Relationships xmlns="http://schemas.openxmlformats.org/package/2006/relationships"><Relationship Id="rId1" Type="http://schemas.openxmlformats.org/officeDocument/2006/relationships/image" Target="media/image83.png"/><Relationship Id="rId2" Type="http://schemas.openxmlformats.org/officeDocument/2006/relationships/image" Target="media/image84.png"/><Relationship Id="rId3" Type="http://schemas.openxmlformats.org/officeDocument/2006/relationships/image" Target="media/image85.png"/><Relationship Id="rId4" Type="http://schemas.openxmlformats.org/officeDocument/2006/relationships/image" Target="media/image86.png"/><Relationship Id="rId5" Type="http://schemas.openxmlformats.org/officeDocument/2006/relationships/image" Target="media/image87.png"/><Relationship Id="rId6" Type="http://schemas.openxmlformats.org/officeDocument/2006/relationships/image" Target="media/image88.png"/><Relationship Id="rId7" Type="http://schemas.openxmlformats.org/officeDocument/2006/relationships/image" Target="media/image89.png"/></Relationships>

</file>

<file path=word/_rels/header14.xml.rels><?xml version="1.0" encoding="UTF-8" standalone="yes"?>
<Relationships xmlns="http://schemas.openxmlformats.org/package/2006/relationships"><Relationship Id="rId1" Type="http://schemas.openxmlformats.org/officeDocument/2006/relationships/image" Target="media/image83.png"/><Relationship Id="rId2" Type="http://schemas.openxmlformats.org/officeDocument/2006/relationships/image" Target="media/image84.png"/><Relationship Id="rId3" Type="http://schemas.openxmlformats.org/officeDocument/2006/relationships/image" Target="media/image85.png"/><Relationship Id="rId4" Type="http://schemas.openxmlformats.org/officeDocument/2006/relationships/image" Target="media/image86.png"/><Relationship Id="rId5" Type="http://schemas.openxmlformats.org/officeDocument/2006/relationships/image" Target="media/image87.png"/><Relationship Id="rId6" Type="http://schemas.openxmlformats.org/officeDocument/2006/relationships/image" Target="media/image88.png"/><Relationship Id="rId7" Type="http://schemas.openxmlformats.org/officeDocument/2006/relationships/image" Target="media/image89.png"/></Relationships>

</file>

<file path=word/_rels/header16.xml.rels><?xml version="1.0" encoding="UTF-8" standalone="yes"?>
<Relationships xmlns="http://schemas.openxmlformats.org/package/2006/relationships"><Relationship Id="rId1" Type="http://schemas.openxmlformats.org/officeDocument/2006/relationships/image" Target="media/image83.png"/><Relationship Id="rId2" Type="http://schemas.openxmlformats.org/officeDocument/2006/relationships/image" Target="media/image84.png"/><Relationship Id="rId3" Type="http://schemas.openxmlformats.org/officeDocument/2006/relationships/image" Target="media/image85.png"/><Relationship Id="rId4" Type="http://schemas.openxmlformats.org/officeDocument/2006/relationships/image" Target="media/image86.png"/><Relationship Id="rId5" Type="http://schemas.openxmlformats.org/officeDocument/2006/relationships/image" Target="media/image87.png"/><Relationship Id="rId6" Type="http://schemas.openxmlformats.org/officeDocument/2006/relationships/image" Target="media/image88.png"/><Relationship Id="rId7" Type="http://schemas.openxmlformats.org/officeDocument/2006/relationships/image" Target="media/image89.png"/></Relationships>

</file>

<file path=word/_rels/header18.xml.rels><?xml version="1.0" encoding="UTF-8" standalone="yes"?>
<Relationships xmlns="http://schemas.openxmlformats.org/package/2006/relationships"><Relationship Id="rId1" Type="http://schemas.openxmlformats.org/officeDocument/2006/relationships/image" Target="media/image83.png"/><Relationship Id="rId2" Type="http://schemas.openxmlformats.org/officeDocument/2006/relationships/image" Target="media/image84.png"/><Relationship Id="rId3" Type="http://schemas.openxmlformats.org/officeDocument/2006/relationships/image" Target="media/image85.png"/><Relationship Id="rId4" Type="http://schemas.openxmlformats.org/officeDocument/2006/relationships/image" Target="media/image86.png"/><Relationship Id="rId5" Type="http://schemas.openxmlformats.org/officeDocument/2006/relationships/image" Target="media/image87.png"/><Relationship Id="rId6" Type="http://schemas.openxmlformats.org/officeDocument/2006/relationships/image" Target="media/image88.png"/><Relationship Id="rId7" Type="http://schemas.openxmlformats.org/officeDocument/2006/relationships/image" Target="media/image89.png"/></Relationships>

</file>

<file path=word/_rels/header19.xml.rels><?xml version="1.0" encoding="UTF-8" standalone="yes"?>
<Relationships xmlns="http://schemas.openxmlformats.org/package/2006/relationships"><Relationship Id="rId1" Type="http://schemas.openxmlformats.org/officeDocument/2006/relationships/image" Target="media/image83.png"/><Relationship Id="rId2" Type="http://schemas.openxmlformats.org/officeDocument/2006/relationships/image" Target="media/image84.png"/><Relationship Id="rId3" Type="http://schemas.openxmlformats.org/officeDocument/2006/relationships/image" Target="media/image85.png"/><Relationship Id="rId4" Type="http://schemas.openxmlformats.org/officeDocument/2006/relationships/image" Target="media/image86.png"/><Relationship Id="rId5" Type="http://schemas.openxmlformats.org/officeDocument/2006/relationships/image" Target="media/image87.png"/><Relationship Id="rId6" Type="http://schemas.openxmlformats.org/officeDocument/2006/relationships/image" Target="media/image88.png"/><Relationship Id="rId7" Type="http://schemas.openxmlformats.org/officeDocument/2006/relationships/image" Target="media/image89.png"/></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 Id="rId2" Type="http://schemas.openxmlformats.org/officeDocument/2006/relationships/image" Target="media/image26.png"/><Relationship Id="rId3" Type="http://schemas.openxmlformats.org/officeDocument/2006/relationships/image" Target="media/image27.png"/><Relationship Id="rId4" Type="http://schemas.openxmlformats.org/officeDocument/2006/relationships/image" Target="media/image28.png"/><Relationship Id="rId5" Type="http://schemas.openxmlformats.org/officeDocument/2006/relationships/image" Target="media/image29.png"/><Relationship Id="rId6" Type="http://schemas.openxmlformats.org/officeDocument/2006/relationships/image" Target="media/image30.png"/><Relationship Id="rId7" Type="http://schemas.openxmlformats.org/officeDocument/2006/relationships/image" Target="media/image31.png"/><Relationship Id="rId8" Type="http://schemas.openxmlformats.org/officeDocument/2006/relationships/image" Target="media/image32.png"/></Relationships>

</file>

<file path=word/_rels/header4.xml.rels><?xml version="1.0" encoding="UTF-8" standalone="yes"?>
<Relationships xmlns="http://schemas.openxmlformats.org/package/2006/relationships"><Relationship Id="rId1" Type="http://schemas.openxmlformats.org/officeDocument/2006/relationships/image" Target="media/image83.png"/><Relationship Id="rId2" Type="http://schemas.openxmlformats.org/officeDocument/2006/relationships/image" Target="media/image84.png"/><Relationship Id="rId3" Type="http://schemas.openxmlformats.org/officeDocument/2006/relationships/image" Target="media/image85.png"/><Relationship Id="rId4" Type="http://schemas.openxmlformats.org/officeDocument/2006/relationships/image" Target="media/image86.png"/><Relationship Id="rId5" Type="http://schemas.openxmlformats.org/officeDocument/2006/relationships/image" Target="media/image87.png"/><Relationship Id="rId6" Type="http://schemas.openxmlformats.org/officeDocument/2006/relationships/image" Target="media/image88.png"/><Relationship Id="rId7" Type="http://schemas.openxmlformats.org/officeDocument/2006/relationships/image" Target="media/image89.png"/></Relationships>

</file>

<file path=word/_rels/header6.xml.rels><?xml version="1.0" encoding="UTF-8" standalone="yes"?>
<Relationships xmlns="http://schemas.openxmlformats.org/package/2006/relationships"><Relationship Id="rId1" Type="http://schemas.openxmlformats.org/officeDocument/2006/relationships/image" Target="media/image83.png"/><Relationship Id="rId2" Type="http://schemas.openxmlformats.org/officeDocument/2006/relationships/image" Target="media/image84.png"/><Relationship Id="rId3" Type="http://schemas.openxmlformats.org/officeDocument/2006/relationships/image" Target="media/image85.png"/><Relationship Id="rId4" Type="http://schemas.openxmlformats.org/officeDocument/2006/relationships/image" Target="media/image86.png"/><Relationship Id="rId5" Type="http://schemas.openxmlformats.org/officeDocument/2006/relationships/image" Target="media/image87.png"/><Relationship Id="rId6" Type="http://schemas.openxmlformats.org/officeDocument/2006/relationships/image" Target="media/image88.png"/><Relationship Id="rId7" Type="http://schemas.openxmlformats.org/officeDocument/2006/relationships/image" Target="media/image89.png"/></Relationships>

</file>

<file path=word/_rels/header8.xml.rels><?xml version="1.0" encoding="UTF-8" standalone="yes"?>
<Relationships xmlns="http://schemas.openxmlformats.org/package/2006/relationships"><Relationship Id="rId1" Type="http://schemas.openxmlformats.org/officeDocument/2006/relationships/image" Target="media/image83.png"/><Relationship Id="rId2" Type="http://schemas.openxmlformats.org/officeDocument/2006/relationships/image" Target="media/image84.png"/><Relationship Id="rId3" Type="http://schemas.openxmlformats.org/officeDocument/2006/relationships/image" Target="media/image85.png"/><Relationship Id="rId4" Type="http://schemas.openxmlformats.org/officeDocument/2006/relationships/image" Target="media/image86.png"/><Relationship Id="rId5" Type="http://schemas.openxmlformats.org/officeDocument/2006/relationships/image" Target="media/image87.png"/><Relationship Id="rId6" Type="http://schemas.openxmlformats.org/officeDocument/2006/relationships/image" Target="media/image88.png"/><Relationship Id="rId7"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Sem título-1</dc:title>
  <dcterms:created xsi:type="dcterms:W3CDTF">2016-08-22T15:29:31Z</dcterms:created>
  <dcterms:modified xsi:type="dcterms:W3CDTF">2016-08-22T15:29:31Z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2016-05-18T00:00:00Z</vt:filetime>
  </property>
  <property fmtid="{D5CDD505-2E9C-101B-9397-08002B2CF9AE}" pid="3" name="Creator">
    <vt:lpwstr>Adobe InDesign CC 2014 (Windows)</vt:lpwstr>
  </property>
  <property fmtid="{D5CDD505-2E9C-101B-9397-08002B2CF9AE}" pid="4" name="LastSaved">
    <vt:filetime>2016-08-22T00:00:00Z</vt:filetime>
  </property>
</Properties>
</file>